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98C" w:rsidRDefault="0073098C" w:rsidP="0073098C">
      <w:pPr>
        <w:jc w:val="center"/>
      </w:pPr>
      <w:r>
        <w:rPr>
          <w:noProof/>
        </w:rPr>
        <w:drawing>
          <wp:inline distT="0" distB="0" distL="0" distR="0" wp14:anchorId="223691FD" wp14:editId="228B5D6B">
            <wp:extent cx="488950" cy="628650"/>
            <wp:effectExtent l="0" t="0" r="6350" b="0"/>
            <wp:docPr id="1" name="Рисунок 1" descr="Герб мал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мал.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0000"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098C" w:rsidRDefault="0073098C" w:rsidP="0073098C">
      <w:pPr>
        <w:jc w:val="center"/>
        <w:rPr>
          <w:b/>
        </w:rPr>
      </w:pPr>
      <w:r>
        <w:rPr>
          <w:b/>
        </w:rPr>
        <w:t>Администрация</w:t>
      </w:r>
    </w:p>
    <w:p w:rsidR="0073098C" w:rsidRDefault="0073098C" w:rsidP="0073098C">
      <w:pPr>
        <w:jc w:val="center"/>
        <w:rPr>
          <w:b/>
        </w:rPr>
      </w:pPr>
      <w:r>
        <w:rPr>
          <w:b/>
        </w:rPr>
        <w:t>муниципального образования Ромашкинское сельское поселение</w:t>
      </w:r>
    </w:p>
    <w:p w:rsidR="0073098C" w:rsidRDefault="0073098C" w:rsidP="0073098C">
      <w:pPr>
        <w:jc w:val="center"/>
        <w:rPr>
          <w:b/>
        </w:rPr>
      </w:pPr>
      <w:r>
        <w:rPr>
          <w:b/>
        </w:rPr>
        <w:t xml:space="preserve">муниципального образования Приозерский муниципальный район </w:t>
      </w:r>
    </w:p>
    <w:p w:rsidR="0073098C" w:rsidRDefault="0073098C" w:rsidP="0073098C">
      <w:pPr>
        <w:jc w:val="center"/>
        <w:rPr>
          <w:b/>
        </w:rPr>
      </w:pPr>
      <w:r>
        <w:rPr>
          <w:b/>
        </w:rPr>
        <w:t>Ленинградской области</w:t>
      </w:r>
    </w:p>
    <w:tbl>
      <w:tblPr>
        <w:tblW w:w="0" w:type="auto"/>
        <w:tblInd w:w="468" w:type="dxa"/>
        <w:tblBorders>
          <w:top w:val="double" w:sz="4" w:space="0" w:color="auto"/>
        </w:tblBorders>
        <w:tblLook w:val="04A0" w:firstRow="1" w:lastRow="0" w:firstColumn="1" w:lastColumn="0" w:noHBand="0" w:noVBand="1"/>
      </w:tblPr>
      <w:tblGrid>
        <w:gridCol w:w="9103"/>
      </w:tblGrid>
      <w:tr w:rsidR="0073098C" w:rsidTr="005E5E34">
        <w:trPr>
          <w:trHeight w:val="100"/>
        </w:trPr>
        <w:tc>
          <w:tcPr>
            <w:tcW w:w="9182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73098C" w:rsidRDefault="0073098C" w:rsidP="005E5E34">
            <w:pPr>
              <w:jc w:val="center"/>
              <w:rPr>
                <w:b/>
              </w:rPr>
            </w:pPr>
          </w:p>
        </w:tc>
      </w:tr>
    </w:tbl>
    <w:p w:rsidR="0073098C" w:rsidRDefault="0073098C" w:rsidP="0073098C">
      <w:pPr>
        <w:jc w:val="center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О С Т А Н О В Л Е Н И Е</w:t>
      </w:r>
    </w:p>
    <w:p w:rsidR="0073098C" w:rsidRDefault="0073098C" w:rsidP="0073098C">
      <w:pPr>
        <w:jc w:val="center"/>
        <w:rPr>
          <w:b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</w:t>
      </w:r>
    </w:p>
    <w:p w:rsidR="0073098C" w:rsidRDefault="00B23598" w:rsidP="0073098C">
      <w:r>
        <w:t>от 27 марта 2017</w:t>
      </w:r>
      <w:r w:rsidR="0073098C">
        <w:t xml:space="preserve">г.                                                                                  </w:t>
      </w:r>
      <w:r>
        <w:t xml:space="preserve">                          </w:t>
      </w:r>
      <w:r w:rsidR="00B61E92">
        <w:t xml:space="preserve">    </w:t>
      </w:r>
      <w:bookmarkStart w:id="0" w:name="_GoBack"/>
      <w:bookmarkEnd w:id="0"/>
      <w:r>
        <w:t xml:space="preserve"> № 84</w:t>
      </w:r>
      <w:r w:rsidR="0073098C">
        <w:t xml:space="preserve">                                                                                                              </w:t>
      </w:r>
    </w:p>
    <w:p w:rsidR="0073098C" w:rsidRDefault="0073098C" w:rsidP="0073098C">
      <w:pPr>
        <w:jc w:val="center"/>
      </w:pPr>
      <w:r>
        <w:t xml:space="preserve">                              </w:t>
      </w:r>
    </w:p>
    <w:tbl>
      <w:tblPr>
        <w:tblW w:w="9975" w:type="dxa"/>
        <w:tblLayout w:type="fixed"/>
        <w:tblLook w:val="04A0" w:firstRow="1" w:lastRow="0" w:firstColumn="1" w:lastColumn="0" w:noHBand="0" w:noVBand="1"/>
      </w:tblPr>
      <w:tblGrid>
        <w:gridCol w:w="9975"/>
      </w:tblGrid>
      <w:tr w:rsidR="0073098C" w:rsidTr="005E5E34">
        <w:trPr>
          <w:trHeight w:val="1160"/>
        </w:trPr>
        <w:tc>
          <w:tcPr>
            <w:tcW w:w="9976" w:type="dxa"/>
            <w:hideMark/>
          </w:tcPr>
          <w:p w:rsidR="0073098C" w:rsidRDefault="0073098C" w:rsidP="005E5E34">
            <w:pPr>
              <w:jc w:val="center"/>
              <w:rPr>
                <w:b/>
              </w:rPr>
            </w:pPr>
            <w:r>
              <w:rPr>
                <w:b/>
              </w:rPr>
              <w:t xml:space="preserve"> «Об установлении средней рыночной стоимости одного квадратного мет</w:t>
            </w:r>
            <w:r w:rsidR="00B23598">
              <w:rPr>
                <w:b/>
              </w:rPr>
              <w:t>ра общей площади жилья на второй</w:t>
            </w:r>
            <w:r>
              <w:rPr>
                <w:b/>
              </w:rPr>
              <w:t xml:space="preserve"> квартал 2017 года по муниципальному образованию Ромашкинское сельское поселение муниципального образования Приозерский муниципальный район Ленинградской области» </w:t>
            </w:r>
          </w:p>
        </w:tc>
      </w:tr>
    </w:tbl>
    <w:p w:rsidR="0073098C" w:rsidRDefault="0073098C" w:rsidP="0073098C">
      <w:r>
        <w:t xml:space="preserve">  </w:t>
      </w:r>
    </w:p>
    <w:p w:rsidR="0073098C" w:rsidRPr="0007616D" w:rsidRDefault="0073098C" w:rsidP="0073098C">
      <w:pPr>
        <w:ind w:firstLine="540"/>
        <w:jc w:val="both"/>
      </w:pPr>
      <w:proofErr w:type="gramStart"/>
      <w:r>
        <w:t>В целях обеспечения исполнения полномочий по приобретению жилья в муниципальный жилой фонд на территории муниципального образования Ромашкинское сельское поселение муниципального образования Приозерский муниципальный район Ленинградской области, в соответствии с Порядком определения средней рыночной стоимости одного квадратного метра общей площади жилья, приобретаемого в муниципальный жилищный фонд по муниципальному образованию Ромашкинское сельское поселение, утвержденного Постановлением администрации муниципального образования Ромашкинское сельское поселение Приозерский</w:t>
      </w:r>
      <w:proofErr w:type="gramEnd"/>
      <w:r>
        <w:t xml:space="preserve"> муниципальный район Ленинградской области № 170 от 28 июня 2016 года, руководствуясь Уставом муниципального образования Ромашкинское сельское поселение муниципального образования Приозерский муниципальный район Ленинградской области, администрация МО Ромашкинское сельское поселение</w:t>
      </w:r>
      <w:r>
        <w:rPr>
          <w:color w:val="000000"/>
        </w:rPr>
        <w:t xml:space="preserve"> ПОСТАНОВЛЯЕТ:</w:t>
      </w:r>
    </w:p>
    <w:p w:rsidR="0073098C" w:rsidRDefault="0073098C" w:rsidP="0073098C">
      <w:pPr>
        <w:tabs>
          <w:tab w:val="left" w:pos="-3060"/>
        </w:tabs>
        <w:ind w:firstLine="567"/>
        <w:jc w:val="both"/>
      </w:pPr>
      <w:r>
        <w:rPr>
          <w:color w:val="000000"/>
        </w:rPr>
        <w:t>1. Установить среднюю рыночную стоимость одного квадратног</w:t>
      </w:r>
      <w:r w:rsidR="00B23598">
        <w:rPr>
          <w:color w:val="000000"/>
        </w:rPr>
        <w:t>о метра общей площади жилья на 2</w:t>
      </w:r>
      <w:r>
        <w:rPr>
          <w:color w:val="000000"/>
        </w:rPr>
        <w:t xml:space="preserve"> квартал 2017 года по муниципальному образованию Ромашкинское сельское поселение муниципального образования Приозерский муниципальный район Ленинг</w:t>
      </w:r>
      <w:r w:rsidR="00B61E92">
        <w:rPr>
          <w:color w:val="000000"/>
        </w:rPr>
        <w:t>радской области в размере 43 448</w:t>
      </w:r>
      <w:r>
        <w:rPr>
          <w:color w:val="000000"/>
        </w:rPr>
        <w:t xml:space="preserve"> (сорок три тысячи </w:t>
      </w:r>
      <w:r w:rsidR="00B61E92">
        <w:rPr>
          <w:color w:val="000000"/>
        </w:rPr>
        <w:t>четыреста сорок восемь</w:t>
      </w:r>
      <w:r>
        <w:rPr>
          <w:color w:val="000000"/>
        </w:rPr>
        <w:t xml:space="preserve">) рублей, </w:t>
      </w:r>
      <w:proofErr w:type="gramStart"/>
      <w:r>
        <w:rPr>
          <w:color w:val="000000"/>
        </w:rPr>
        <w:t>согласно Приложения</w:t>
      </w:r>
      <w:proofErr w:type="gramEnd"/>
      <w:r>
        <w:rPr>
          <w:color w:val="000000"/>
        </w:rPr>
        <w:t xml:space="preserve"> №1.</w:t>
      </w:r>
    </w:p>
    <w:p w:rsidR="0073098C" w:rsidRDefault="0073098C" w:rsidP="0073098C">
      <w:pPr>
        <w:ind w:firstLine="567"/>
        <w:jc w:val="both"/>
      </w:pPr>
      <w:r>
        <w:t>2. Довести до сведения населения, проживающего на территории муниципального образования Ромашкинское сельское поселение муниципального образования Приозерский муниципальный район Ленинградской области, настоящее постановление путём его опубликования в средствах массовой информации.</w:t>
      </w:r>
    </w:p>
    <w:p w:rsidR="0073098C" w:rsidRDefault="0073098C" w:rsidP="0073098C">
      <w:pPr>
        <w:ind w:firstLine="567"/>
        <w:jc w:val="both"/>
      </w:pPr>
      <w:r>
        <w:t xml:space="preserve">3. Настоящее постановление вступает в силу </w:t>
      </w:r>
      <w:proofErr w:type="gramStart"/>
      <w:r>
        <w:t>с</w:t>
      </w:r>
      <w:proofErr w:type="gramEnd"/>
      <w:r>
        <w:t xml:space="preserve"> даты его официального опубликования.</w:t>
      </w:r>
    </w:p>
    <w:p w:rsidR="0073098C" w:rsidRDefault="0073098C" w:rsidP="0073098C">
      <w:pPr>
        <w:ind w:firstLine="567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73098C" w:rsidRDefault="0073098C" w:rsidP="0073098C">
      <w:pPr>
        <w:tabs>
          <w:tab w:val="left" w:pos="-3060"/>
        </w:tabs>
        <w:ind w:left="709"/>
        <w:jc w:val="both"/>
      </w:pPr>
    </w:p>
    <w:p w:rsidR="0073098C" w:rsidRDefault="0073098C" w:rsidP="0073098C">
      <w:pPr>
        <w:tabs>
          <w:tab w:val="left" w:pos="-3060"/>
        </w:tabs>
        <w:ind w:left="709"/>
        <w:jc w:val="both"/>
      </w:pPr>
    </w:p>
    <w:p w:rsidR="0073098C" w:rsidRDefault="0073098C" w:rsidP="0073098C">
      <w:pPr>
        <w:tabs>
          <w:tab w:val="left" w:pos="-3060"/>
        </w:tabs>
        <w:ind w:left="709"/>
        <w:jc w:val="both"/>
      </w:pPr>
    </w:p>
    <w:p w:rsidR="0073098C" w:rsidRDefault="0073098C" w:rsidP="0073098C">
      <w:pPr>
        <w:jc w:val="both"/>
      </w:pPr>
    </w:p>
    <w:p w:rsidR="0073098C" w:rsidRDefault="0073098C" w:rsidP="0073098C">
      <w:pPr>
        <w:jc w:val="both"/>
      </w:pPr>
      <w:r>
        <w:t xml:space="preserve"> Глава администрации</w:t>
      </w:r>
      <w:r>
        <w:tab/>
      </w:r>
      <w:r>
        <w:tab/>
        <w:t xml:space="preserve">                            </w:t>
      </w:r>
      <w:r>
        <w:tab/>
        <w:t xml:space="preserve">                                   С.В. Танков                </w:t>
      </w:r>
    </w:p>
    <w:p w:rsidR="0073098C" w:rsidRDefault="0073098C" w:rsidP="0073098C">
      <w:pPr>
        <w:ind w:firstLine="540"/>
        <w:jc w:val="both"/>
      </w:pPr>
    </w:p>
    <w:p w:rsidR="0073098C" w:rsidRDefault="0073098C" w:rsidP="0073098C">
      <w:pPr>
        <w:ind w:firstLine="540"/>
        <w:jc w:val="both"/>
      </w:pPr>
    </w:p>
    <w:p w:rsidR="0073098C" w:rsidRDefault="0073098C" w:rsidP="0073098C">
      <w:pPr>
        <w:jc w:val="both"/>
        <w:rPr>
          <w:sz w:val="18"/>
          <w:szCs w:val="18"/>
        </w:rPr>
      </w:pPr>
    </w:p>
    <w:p w:rsidR="0073098C" w:rsidRDefault="0073098C" w:rsidP="0073098C">
      <w:pPr>
        <w:jc w:val="both"/>
        <w:rPr>
          <w:sz w:val="18"/>
          <w:szCs w:val="18"/>
        </w:rPr>
      </w:pPr>
    </w:p>
    <w:p w:rsidR="0073098C" w:rsidRDefault="0073098C" w:rsidP="0073098C">
      <w:pPr>
        <w:jc w:val="both"/>
        <w:rPr>
          <w:sz w:val="18"/>
          <w:szCs w:val="18"/>
        </w:rPr>
      </w:pPr>
    </w:p>
    <w:p w:rsidR="0073098C" w:rsidRDefault="0073098C" w:rsidP="0073098C">
      <w:pPr>
        <w:jc w:val="both"/>
        <w:rPr>
          <w:sz w:val="18"/>
          <w:szCs w:val="18"/>
        </w:rPr>
      </w:pPr>
    </w:p>
    <w:p w:rsidR="0073098C" w:rsidRDefault="00B23598" w:rsidP="0073098C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Исп. </w:t>
      </w:r>
      <w:proofErr w:type="spellStart"/>
      <w:r>
        <w:rPr>
          <w:sz w:val="18"/>
          <w:szCs w:val="18"/>
        </w:rPr>
        <w:t>Момот</w:t>
      </w:r>
      <w:proofErr w:type="spellEnd"/>
      <w:r>
        <w:rPr>
          <w:sz w:val="18"/>
          <w:szCs w:val="18"/>
        </w:rPr>
        <w:t xml:space="preserve"> Е.А.</w:t>
      </w:r>
      <w:r w:rsidR="0073098C">
        <w:rPr>
          <w:sz w:val="18"/>
          <w:szCs w:val="18"/>
        </w:rPr>
        <w:t>, тел. 88137999515</w:t>
      </w:r>
    </w:p>
    <w:p w:rsidR="0073098C" w:rsidRDefault="0073098C" w:rsidP="0073098C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Дело – 3; Отдел по жилищной политике администрации МО Приозерский муниципальный район Ленинградской области – 1. </w:t>
      </w:r>
    </w:p>
    <w:p w:rsidR="0073098C" w:rsidRDefault="0073098C" w:rsidP="0073098C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1</w:t>
      </w:r>
    </w:p>
    <w:p w:rsidR="0073098C" w:rsidRDefault="0073098C" w:rsidP="0073098C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к постановлению администрации </w:t>
      </w:r>
    </w:p>
    <w:p w:rsidR="0073098C" w:rsidRDefault="0073098C" w:rsidP="0073098C">
      <w:pPr>
        <w:jc w:val="right"/>
        <w:rPr>
          <w:sz w:val="20"/>
          <w:szCs w:val="20"/>
        </w:rPr>
      </w:pPr>
      <w:r>
        <w:rPr>
          <w:sz w:val="20"/>
          <w:szCs w:val="20"/>
        </w:rPr>
        <w:t>МО Ромашкинское сельское поселение</w:t>
      </w:r>
    </w:p>
    <w:p w:rsidR="0073098C" w:rsidRDefault="0073098C" w:rsidP="0073098C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МО Приозерский муниципальный район </w:t>
      </w:r>
    </w:p>
    <w:p w:rsidR="0073098C" w:rsidRDefault="0073098C" w:rsidP="0073098C">
      <w:pPr>
        <w:jc w:val="right"/>
        <w:rPr>
          <w:sz w:val="20"/>
          <w:szCs w:val="20"/>
        </w:rPr>
      </w:pPr>
      <w:r>
        <w:rPr>
          <w:sz w:val="20"/>
          <w:szCs w:val="20"/>
        </w:rPr>
        <w:t>Ленинградской области</w:t>
      </w:r>
    </w:p>
    <w:p w:rsidR="0073098C" w:rsidRDefault="00B23598" w:rsidP="0073098C">
      <w:pPr>
        <w:jc w:val="right"/>
        <w:rPr>
          <w:sz w:val="20"/>
          <w:szCs w:val="20"/>
        </w:rPr>
      </w:pPr>
      <w:r>
        <w:rPr>
          <w:sz w:val="20"/>
          <w:szCs w:val="20"/>
        </w:rPr>
        <w:t>от 27.03.2017года № 84</w:t>
      </w:r>
    </w:p>
    <w:p w:rsidR="0073098C" w:rsidRDefault="0073098C" w:rsidP="0073098C">
      <w:pPr>
        <w:jc w:val="right"/>
        <w:rPr>
          <w:sz w:val="20"/>
          <w:szCs w:val="20"/>
        </w:rPr>
      </w:pPr>
    </w:p>
    <w:p w:rsidR="0073098C" w:rsidRDefault="0073098C" w:rsidP="0073098C">
      <w:pPr>
        <w:jc w:val="right"/>
        <w:rPr>
          <w:sz w:val="20"/>
          <w:szCs w:val="20"/>
        </w:rPr>
      </w:pPr>
    </w:p>
    <w:p w:rsidR="0073098C" w:rsidRDefault="0073098C" w:rsidP="0073098C">
      <w:pPr>
        <w:jc w:val="center"/>
      </w:pPr>
      <w:r>
        <w:t>РАСЧЕТ</w:t>
      </w:r>
    </w:p>
    <w:p w:rsidR="0073098C" w:rsidRDefault="0073098C" w:rsidP="0073098C">
      <w:pPr>
        <w:jc w:val="center"/>
      </w:pPr>
      <w:r>
        <w:t xml:space="preserve">средней рыночной стоимости 1 кв. метра общей площади жилья </w:t>
      </w:r>
    </w:p>
    <w:p w:rsidR="0073098C" w:rsidRDefault="00B23598" w:rsidP="0073098C">
      <w:pPr>
        <w:jc w:val="center"/>
      </w:pPr>
      <w:r>
        <w:t>на 2</w:t>
      </w:r>
      <w:r w:rsidR="0073098C">
        <w:t xml:space="preserve"> квартал 2017 года по муниципальному образованию</w:t>
      </w:r>
      <w:r w:rsidR="0073098C">
        <w:rPr>
          <w:b/>
          <w:i/>
        </w:rPr>
        <w:t xml:space="preserve"> </w:t>
      </w:r>
      <w:r w:rsidR="0073098C">
        <w:t xml:space="preserve">Ромашкинское сельское поселение </w:t>
      </w:r>
    </w:p>
    <w:p w:rsidR="0073098C" w:rsidRDefault="0073098C" w:rsidP="0073098C">
      <w:pPr>
        <w:jc w:val="center"/>
      </w:pPr>
      <w:r>
        <w:t xml:space="preserve">муниципального образования Приозерский муниципальный район Ленинградской области                                                                      </w:t>
      </w:r>
    </w:p>
    <w:p w:rsidR="0073098C" w:rsidRDefault="0073098C" w:rsidP="0073098C">
      <w:pPr>
        <w:rPr>
          <w:b/>
        </w:rPr>
      </w:pPr>
      <w:r>
        <w:rPr>
          <w:b/>
        </w:rPr>
        <w:t>1 этап.</w:t>
      </w:r>
    </w:p>
    <w:p w:rsidR="0073098C" w:rsidRDefault="00B23598" w:rsidP="00B23598">
      <w:pPr>
        <w:jc w:val="both"/>
        <w:rPr>
          <w:sz w:val="20"/>
          <w:szCs w:val="20"/>
        </w:rPr>
      </w:pPr>
      <w:r>
        <w:rPr>
          <w:b/>
        </w:rPr>
        <w:t>Ст. дог</w:t>
      </w:r>
      <w:proofErr w:type="gramStart"/>
      <w:r>
        <w:rPr>
          <w:b/>
        </w:rPr>
        <w:t>.</w:t>
      </w:r>
      <w:proofErr w:type="gramEnd"/>
      <w:r>
        <w:rPr>
          <w:b/>
        </w:rPr>
        <w:t xml:space="preserve"> </w:t>
      </w:r>
      <w:r w:rsidR="00B61E92">
        <w:rPr>
          <w:b/>
        </w:rPr>
        <w:t>–</w:t>
      </w:r>
      <w:r>
        <w:rPr>
          <w:b/>
        </w:rPr>
        <w:t xml:space="preserve"> </w:t>
      </w:r>
      <w:proofErr w:type="gramStart"/>
      <w:r w:rsidR="00B61E92">
        <w:rPr>
          <w:b/>
        </w:rPr>
        <w:t>д</w:t>
      </w:r>
      <w:proofErr w:type="gramEnd"/>
      <w:r w:rsidR="00B61E92">
        <w:rPr>
          <w:b/>
        </w:rPr>
        <w:t>анных на расчетный период нет</w:t>
      </w:r>
    </w:p>
    <w:p w:rsidR="0073098C" w:rsidRDefault="0073098C" w:rsidP="0073098C">
      <w:pPr>
        <w:jc w:val="both"/>
        <w:rPr>
          <w:sz w:val="20"/>
          <w:szCs w:val="20"/>
        </w:rPr>
      </w:pPr>
    </w:p>
    <w:p w:rsidR="00B23598" w:rsidRDefault="0073098C" w:rsidP="0073098C">
      <w:pPr>
        <w:jc w:val="both"/>
        <w:rPr>
          <w:b/>
        </w:rPr>
      </w:pPr>
      <w:r w:rsidRPr="003A6E99">
        <w:rPr>
          <w:b/>
        </w:rPr>
        <w:t xml:space="preserve">Ст. </w:t>
      </w:r>
      <w:proofErr w:type="spellStart"/>
      <w:r w:rsidRPr="003A6E99">
        <w:rPr>
          <w:b/>
        </w:rPr>
        <w:t>кред</w:t>
      </w:r>
      <w:proofErr w:type="spellEnd"/>
      <w:r w:rsidRPr="003A6E99">
        <w:rPr>
          <w:b/>
        </w:rPr>
        <w:t>.</w:t>
      </w:r>
      <w:r>
        <w:rPr>
          <w:b/>
        </w:rPr>
        <w:t>-</w:t>
      </w:r>
      <w:r w:rsidR="00B23598">
        <w:rPr>
          <w:b/>
        </w:rPr>
        <w:t xml:space="preserve"> 32 000руб./</w:t>
      </w:r>
      <w:proofErr w:type="spellStart"/>
      <w:r w:rsidR="00B23598">
        <w:rPr>
          <w:b/>
        </w:rPr>
        <w:t>кв.м</w:t>
      </w:r>
      <w:proofErr w:type="spellEnd"/>
      <w:r w:rsidR="00B23598">
        <w:rPr>
          <w:b/>
        </w:rPr>
        <w:t>.</w:t>
      </w:r>
    </w:p>
    <w:p w:rsidR="00B23598" w:rsidRDefault="00B23598" w:rsidP="0073098C">
      <w:pPr>
        <w:jc w:val="both"/>
        <w:rPr>
          <w:sz w:val="20"/>
          <w:szCs w:val="20"/>
        </w:rPr>
      </w:pPr>
    </w:p>
    <w:p w:rsidR="0073098C" w:rsidRDefault="00B23598" w:rsidP="0073098C">
      <w:pPr>
        <w:jc w:val="both"/>
        <w:rPr>
          <w:sz w:val="20"/>
          <w:szCs w:val="20"/>
        </w:rPr>
      </w:pPr>
      <w:r>
        <w:rPr>
          <w:sz w:val="20"/>
          <w:szCs w:val="20"/>
        </w:rPr>
        <w:t>в  I квартале 2017</w:t>
      </w:r>
      <w:r w:rsidR="0073098C" w:rsidRPr="0009166D">
        <w:rPr>
          <w:sz w:val="20"/>
          <w:szCs w:val="20"/>
        </w:rPr>
        <w:t xml:space="preserve"> года</w:t>
      </w:r>
      <w:r w:rsidR="0073098C">
        <w:t xml:space="preserve"> </w:t>
      </w:r>
      <w:r w:rsidR="0073098C">
        <w:rPr>
          <w:sz w:val="20"/>
          <w:szCs w:val="20"/>
        </w:rPr>
        <w:t>на территории МО Ромашкинское сельское поселение сделок у ОАО «</w:t>
      </w:r>
      <w:proofErr w:type="spellStart"/>
      <w:r w:rsidR="0073098C">
        <w:rPr>
          <w:sz w:val="20"/>
          <w:szCs w:val="20"/>
        </w:rPr>
        <w:t>ОблЖАИК</w:t>
      </w:r>
      <w:proofErr w:type="spellEnd"/>
      <w:r w:rsidR="0073098C">
        <w:rPr>
          <w:sz w:val="20"/>
          <w:szCs w:val="20"/>
        </w:rPr>
        <w:t xml:space="preserve"> не б</w:t>
      </w:r>
      <w:r>
        <w:rPr>
          <w:sz w:val="20"/>
          <w:szCs w:val="20"/>
        </w:rPr>
        <w:t>ыло</w:t>
      </w:r>
    </w:p>
    <w:p w:rsidR="00B23598" w:rsidRPr="00B23598" w:rsidRDefault="00B23598" w:rsidP="0073098C">
      <w:pPr>
        <w:jc w:val="both"/>
        <w:rPr>
          <w:b/>
        </w:rPr>
      </w:pPr>
      <w:r>
        <w:rPr>
          <w:sz w:val="20"/>
          <w:szCs w:val="20"/>
        </w:rPr>
        <w:t>32 000 руб./</w:t>
      </w:r>
      <w:proofErr w:type="spellStart"/>
      <w:r>
        <w:rPr>
          <w:sz w:val="20"/>
          <w:szCs w:val="20"/>
        </w:rPr>
        <w:t>кв.м</w:t>
      </w:r>
      <w:proofErr w:type="spellEnd"/>
      <w:r>
        <w:rPr>
          <w:sz w:val="20"/>
          <w:szCs w:val="20"/>
        </w:rPr>
        <w:t>. – ООО «Александр Недвижимость»</w:t>
      </w:r>
    </w:p>
    <w:p w:rsidR="0073098C" w:rsidRDefault="0073098C" w:rsidP="0073098C">
      <w:pPr>
        <w:rPr>
          <w:sz w:val="20"/>
          <w:szCs w:val="20"/>
        </w:rPr>
      </w:pPr>
    </w:p>
    <w:p w:rsidR="0073098C" w:rsidRDefault="0073098C" w:rsidP="0073098C">
      <w:r>
        <w:rPr>
          <w:b/>
        </w:rPr>
        <w:t>Ст. строй</w:t>
      </w:r>
      <w:r>
        <w:t xml:space="preserve"> =  </w:t>
      </w:r>
      <w:r>
        <w:rPr>
          <w:b/>
        </w:rPr>
        <w:t>45 000</w:t>
      </w:r>
      <w:r>
        <w:t xml:space="preserve">, 00 </w:t>
      </w:r>
      <w:r>
        <w:rPr>
          <w:b/>
        </w:rPr>
        <w:t>руб./</w:t>
      </w:r>
      <w:proofErr w:type="spellStart"/>
      <w:r>
        <w:rPr>
          <w:b/>
        </w:rPr>
        <w:t>кв.м</w:t>
      </w:r>
      <w:proofErr w:type="spellEnd"/>
      <w:r>
        <w:t>. (</w:t>
      </w:r>
      <w:r>
        <w:rPr>
          <w:sz w:val="20"/>
          <w:szCs w:val="20"/>
        </w:rPr>
        <w:t>по данным ООО «</w:t>
      </w:r>
      <w:proofErr w:type="spellStart"/>
      <w:r>
        <w:rPr>
          <w:sz w:val="20"/>
          <w:szCs w:val="20"/>
        </w:rPr>
        <w:t>ВикингСтройИнвест</w:t>
      </w:r>
      <w:proofErr w:type="spellEnd"/>
      <w:r>
        <w:t>)</w:t>
      </w:r>
    </w:p>
    <w:p w:rsidR="0073098C" w:rsidRDefault="0073098C" w:rsidP="0073098C">
      <w:pPr>
        <w:rPr>
          <w:sz w:val="18"/>
          <w:szCs w:val="18"/>
        </w:rPr>
      </w:pPr>
    </w:p>
    <w:p w:rsidR="0073098C" w:rsidRDefault="0073098C" w:rsidP="0073098C">
      <w:pPr>
        <w:ind w:left="-142"/>
        <w:rPr>
          <w:b/>
        </w:rPr>
      </w:pPr>
      <w:r>
        <w:rPr>
          <w:sz w:val="18"/>
          <w:szCs w:val="18"/>
        </w:rPr>
        <w:t xml:space="preserve">   </w:t>
      </w:r>
      <w:r w:rsidR="00B23598">
        <w:rPr>
          <w:b/>
        </w:rPr>
        <w:t>Ст. стат.= 54 740</w:t>
      </w:r>
      <w:r>
        <w:rPr>
          <w:b/>
        </w:rPr>
        <w:t>,00 руб./</w:t>
      </w:r>
      <w:proofErr w:type="spellStart"/>
      <w:r>
        <w:rPr>
          <w:b/>
        </w:rPr>
        <w:t>кв.м</w:t>
      </w:r>
      <w:proofErr w:type="spellEnd"/>
      <w:r>
        <w:rPr>
          <w:b/>
        </w:rPr>
        <w:t>.</w:t>
      </w:r>
    </w:p>
    <w:p w:rsidR="0073098C" w:rsidRDefault="0073098C" w:rsidP="0073098C">
      <w:pPr>
        <w:ind w:left="-142"/>
      </w:pPr>
      <w:r>
        <w:rPr>
          <w:sz w:val="20"/>
          <w:szCs w:val="20"/>
        </w:rPr>
        <w:t xml:space="preserve">    Первичный рынок</w:t>
      </w:r>
      <w:r>
        <w:rPr>
          <w:b/>
        </w:rPr>
        <w:t xml:space="preserve">  </w:t>
      </w:r>
      <w:r w:rsidR="00B23598">
        <w:t>- 54 305</w:t>
      </w:r>
      <w:r>
        <w:t>,00 руб./</w:t>
      </w:r>
      <w:proofErr w:type="spellStart"/>
      <w:r>
        <w:t>кв.м</w:t>
      </w:r>
      <w:proofErr w:type="spellEnd"/>
      <w:r>
        <w:t xml:space="preserve">. </w:t>
      </w:r>
    </w:p>
    <w:p w:rsidR="0073098C" w:rsidRDefault="0073098C" w:rsidP="0073098C">
      <w:pPr>
        <w:rPr>
          <w:sz w:val="20"/>
          <w:szCs w:val="20"/>
        </w:rPr>
      </w:pPr>
      <w:r>
        <w:t xml:space="preserve"> </w:t>
      </w:r>
      <w:r>
        <w:rPr>
          <w:sz w:val="20"/>
          <w:szCs w:val="20"/>
        </w:rPr>
        <w:t xml:space="preserve">Вторичный рынок  -  </w:t>
      </w:r>
      <w:r w:rsidR="00B23598">
        <w:t>55 175</w:t>
      </w:r>
      <w:r>
        <w:t>,00 руб./</w:t>
      </w:r>
      <w:proofErr w:type="spellStart"/>
      <w:r>
        <w:t>кв.м</w:t>
      </w:r>
      <w:proofErr w:type="spellEnd"/>
      <w:r>
        <w:t>.</w:t>
      </w:r>
      <w:r>
        <w:rPr>
          <w:sz w:val="20"/>
          <w:szCs w:val="20"/>
        </w:rPr>
        <w:t xml:space="preserve">  </w:t>
      </w:r>
    </w:p>
    <w:p w:rsidR="0073098C" w:rsidRDefault="0073098C" w:rsidP="0073098C">
      <w:pPr>
        <w:rPr>
          <w:sz w:val="20"/>
          <w:szCs w:val="20"/>
        </w:rPr>
      </w:pPr>
      <w:r>
        <w:rPr>
          <w:sz w:val="20"/>
          <w:szCs w:val="20"/>
        </w:rPr>
        <w:t>(письмо начальника О</w:t>
      </w:r>
      <w:r w:rsidR="00112E56">
        <w:rPr>
          <w:sz w:val="20"/>
          <w:szCs w:val="20"/>
        </w:rPr>
        <w:t>ГС в г. Приозерске от 14.03.2017г. №3</w:t>
      </w:r>
      <w:r>
        <w:rPr>
          <w:sz w:val="20"/>
          <w:szCs w:val="20"/>
        </w:rPr>
        <w:t xml:space="preserve">) </w:t>
      </w:r>
    </w:p>
    <w:p w:rsidR="0073098C" w:rsidRDefault="0073098C" w:rsidP="0073098C">
      <w:pPr>
        <w:rPr>
          <w:b/>
          <w:u w:val="single"/>
        </w:rPr>
      </w:pPr>
    </w:p>
    <w:p w:rsidR="0073098C" w:rsidRDefault="0073098C" w:rsidP="0073098C">
      <w:pPr>
        <w:rPr>
          <w:b/>
        </w:rPr>
      </w:pPr>
      <w:r>
        <w:rPr>
          <w:b/>
          <w:u w:val="single"/>
        </w:rPr>
        <w:t>2 этап.</w:t>
      </w:r>
      <w:r>
        <w:rPr>
          <w:b/>
        </w:rPr>
        <w:t xml:space="preserve">            </w:t>
      </w:r>
    </w:p>
    <w:p w:rsidR="0073098C" w:rsidRDefault="0073098C" w:rsidP="0073098C">
      <w:pPr>
        <w:rPr>
          <w:b/>
        </w:rPr>
      </w:pPr>
    </w:p>
    <w:p w:rsidR="0073098C" w:rsidRDefault="0073098C" w:rsidP="0073098C">
      <w:pPr>
        <w:autoSpaceDE/>
        <w:rPr>
          <w:b/>
          <w:kern w:val="0"/>
          <w:u w:val="single"/>
        </w:rPr>
      </w:pPr>
      <w:r>
        <w:rPr>
          <w:b/>
          <w:kern w:val="0"/>
        </w:rPr>
        <w:t xml:space="preserve"> </w:t>
      </w:r>
      <w:proofErr w:type="spellStart"/>
      <w:r>
        <w:rPr>
          <w:b/>
          <w:kern w:val="0"/>
        </w:rPr>
        <w:t>Ср.кв.м</w:t>
      </w:r>
      <w:proofErr w:type="spellEnd"/>
      <w:r>
        <w:rPr>
          <w:b/>
          <w:kern w:val="0"/>
        </w:rPr>
        <w:t>.=</w:t>
      </w:r>
      <w:r>
        <w:rPr>
          <w:b/>
          <w:kern w:val="0"/>
          <w:u w:val="single"/>
        </w:rPr>
        <w:t xml:space="preserve">Ст. дог. х 0,92 + </w:t>
      </w:r>
      <w:r w:rsidR="00B23598">
        <w:rPr>
          <w:b/>
          <w:kern w:val="0"/>
          <w:u w:val="single"/>
        </w:rPr>
        <w:t>Ст.</w:t>
      </w:r>
      <w:r w:rsidR="00112E56">
        <w:rPr>
          <w:b/>
          <w:kern w:val="0"/>
          <w:u w:val="single"/>
        </w:rPr>
        <w:t xml:space="preserve"> </w:t>
      </w:r>
      <w:proofErr w:type="spellStart"/>
      <w:r w:rsidR="00B23598">
        <w:rPr>
          <w:b/>
          <w:kern w:val="0"/>
          <w:u w:val="single"/>
        </w:rPr>
        <w:t>кредит.х</w:t>
      </w:r>
      <w:proofErr w:type="spellEnd"/>
      <w:r w:rsidR="00B23598">
        <w:rPr>
          <w:b/>
          <w:kern w:val="0"/>
          <w:u w:val="single"/>
        </w:rPr>
        <w:t xml:space="preserve"> 0,92</w:t>
      </w:r>
      <w:r w:rsidR="00112E56">
        <w:rPr>
          <w:b/>
          <w:kern w:val="0"/>
          <w:u w:val="single"/>
        </w:rPr>
        <w:t xml:space="preserve"> </w:t>
      </w:r>
      <w:r w:rsidR="00B23598">
        <w:rPr>
          <w:b/>
          <w:kern w:val="0"/>
          <w:u w:val="single"/>
        </w:rPr>
        <w:t>+</w:t>
      </w:r>
      <w:r w:rsidR="00112E56">
        <w:rPr>
          <w:b/>
          <w:kern w:val="0"/>
          <w:u w:val="single"/>
        </w:rPr>
        <w:t xml:space="preserve"> </w:t>
      </w:r>
      <w:r>
        <w:rPr>
          <w:b/>
          <w:kern w:val="0"/>
          <w:u w:val="single"/>
        </w:rPr>
        <w:t xml:space="preserve">Ст. </w:t>
      </w:r>
      <w:proofErr w:type="spellStart"/>
      <w:r>
        <w:rPr>
          <w:b/>
          <w:kern w:val="0"/>
          <w:u w:val="single"/>
        </w:rPr>
        <w:t>стат</w:t>
      </w:r>
      <w:proofErr w:type="spellEnd"/>
      <w:proofErr w:type="gramStart"/>
      <w:r>
        <w:rPr>
          <w:b/>
          <w:kern w:val="0"/>
          <w:u w:val="single"/>
        </w:rPr>
        <w:t xml:space="preserve">  + С</w:t>
      </w:r>
      <w:proofErr w:type="gramEnd"/>
      <w:r>
        <w:rPr>
          <w:b/>
          <w:kern w:val="0"/>
          <w:u w:val="single"/>
        </w:rPr>
        <w:t>т. строй</w:t>
      </w:r>
    </w:p>
    <w:p w:rsidR="0073098C" w:rsidRDefault="0073098C" w:rsidP="0073098C">
      <w:pPr>
        <w:autoSpaceDE/>
        <w:rPr>
          <w:b/>
          <w:kern w:val="0"/>
        </w:rPr>
      </w:pPr>
      <w:r>
        <w:rPr>
          <w:b/>
          <w:kern w:val="0"/>
        </w:rPr>
        <w:t xml:space="preserve">                                                 </w:t>
      </w:r>
      <w:r>
        <w:rPr>
          <w:b/>
          <w:kern w:val="0"/>
          <w:lang w:val="en-US"/>
        </w:rPr>
        <w:t>N</w:t>
      </w:r>
    </w:p>
    <w:p w:rsidR="0073098C" w:rsidRDefault="0073098C" w:rsidP="0073098C">
      <w:pPr>
        <w:rPr>
          <w:b/>
          <w:sz w:val="28"/>
          <w:szCs w:val="28"/>
          <w:u w:val="single"/>
        </w:rPr>
      </w:pPr>
      <w:proofErr w:type="spellStart"/>
      <w:r>
        <w:rPr>
          <w:b/>
        </w:rPr>
        <w:t>Ср.кв.м</w:t>
      </w:r>
      <w:proofErr w:type="spellEnd"/>
      <w:r>
        <w:rPr>
          <w:b/>
        </w:rPr>
        <w:t>.=</w:t>
      </w:r>
      <w:r w:rsidR="00B23598">
        <w:rPr>
          <w:b/>
          <w:u w:val="single"/>
        </w:rPr>
        <w:t xml:space="preserve"> 32 000</w:t>
      </w:r>
      <w:r>
        <w:rPr>
          <w:b/>
          <w:u w:val="single"/>
        </w:rPr>
        <w:t xml:space="preserve"> х 0,92 </w:t>
      </w:r>
      <w:r w:rsidR="00B23598">
        <w:rPr>
          <w:b/>
          <w:u w:val="single"/>
        </w:rPr>
        <w:t xml:space="preserve">+ 54 740,00 + 45 000 </w:t>
      </w:r>
      <w:r>
        <w:rPr>
          <w:b/>
        </w:rPr>
        <w:t>= 4</w:t>
      </w:r>
      <w:r w:rsidR="00B23598">
        <w:rPr>
          <w:b/>
        </w:rPr>
        <w:t>3 060</w:t>
      </w:r>
      <w:r>
        <w:rPr>
          <w:b/>
        </w:rPr>
        <w:t xml:space="preserve">,00 </w:t>
      </w:r>
      <w:r w:rsidRPr="00823772">
        <w:rPr>
          <w:b/>
        </w:rPr>
        <w:t>руб./</w:t>
      </w:r>
      <w:proofErr w:type="spellStart"/>
      <w:r w:rsidRPr="00823772">
        <w:rPr>
          <w:b/>
        </w:rPr>
        <w:t>кв</w:t>
      </w:r>
      <w:proofErr w:type="gramStart"/>
      <w:r w:rsidRPr="00823772">
        <w:rPr>
          <w:b/>
        </w:rPr>
        <w:t>.м</w:t>
      </w:r>
      <w:proofErr w:type="spellEnd"/>
      <w:proofErr w:type="gramEnd"/>
    </w:p>
    <w:p w:rsidR="0073098C" w:rsidRDefault="0073098C" w:rsidP="0073098C">
      <w:pPr>
        <w:rPr>
          <w:b/>
        </w:rPr>
      </w:pPr>
      <w:r>
        <w:rPr>
          <w:b/>
        </w:rPr>
        <w:t xml:space="preserve">                                            3                  </w:t>
      </w:r>
    </w:p>
    <w:p w:rsidR="0073098C" w:rsidRDefault="0073098C" w:rsidP="0073098C">
      <w:pPr>
        <w:rPr>
          <w:b/>
        </w:rPr>
      </w:pPr>
      <w:r>
        <w:rPr>
          <w:b/>
          <w:u w:val="single"/>
        </w:rPr>
        <w:t>3 этап.</w:t>
      </w:r>
    </w:p>
    <w:p w:rsidR="0073098C" w:rsidRDefault="0073098C" w:rsidP="0073098C">
      <w:r>
        <w:t xml:space="preserve">СТ. </w:t>
      </w:r>
      <w:proofErr w:type="spellStart"/>
      <w:r>
        <w:t>кв.м</w:t>
      </w:r>
      <w:proofErr w:type="spellEnd"/>
      <w:proofErr w:type="gramStart"/>
      <w:r>
        <w:t xml:space="preserve"> = С</w:t>
      </w:r>
      <w:proofErr w:type="gramEnd"/>
      <w:r>
        <w:t xml:space="preserve">р. </w:t>
      </w:r>
      <w:proofErr w:type="spellStart"/>
      <w:r>
        <w:t>кв</w:t>
      </w:r>
      <w:r w:rsidR="00112E56">
        <w:t>.</w:t>
      </w:r>
      <w:r>
        <w:t>м</w:t>
      </w:r>
      <w:proofErr w:type="spellEnd"/>
      <w:r w:rsidR="00112E56">
        <w:t>.</w:t>
      </w:r>
      <w:r>
        <w:t xml:space="preserve"> х </w:t>
      </w:r>
      <w:r>
        <w:rPr>
          <w:b/>
        </w:rPr>
        <w:t xml:space="preserve">К_ </w:t>
      </w:r>
      <w:proofErr w:type="spellStart"/>
      <w:r>
        <w:rPr>
          <w:b/>
        </w:rPr>
        <w:t>дефл</w:t>
      </w:r>
      <w:proofErr w:type="spellEnd"/>
    </w:p>
    <w:p w:rsidR="0073098C" w:rsidRDefault="0073098C" w:rsidP="0073098C">
      <w:r>
        <w:rPr>
          <w:sz w:val="20"/>
          <w:szCs w:val="20"/>
        </w:rPr>
        <w:t xml:space="preserve">К </w:t>
      </w:r>
      <w:proofErr w:type="spellStart"/>
      <w:r>
        <w:rPr>
          <w:sz w:val="20"/>
          <w:szCs w:val="20"/>
        </w:rPr>
        <w:t>дефл</w:t>
      </w:r>
      <w:proofErr w:type="spellEnd"/>
      <w:r>
        <w:rPr>
          <w:sz w:val="20"/>
          <w:szCs w:val="20"/>
        </w:rPr>
        <w:t xml:space="preserve"> – дефлятор на очередной квартал, определяемый на основании ежеквартальных индексов – дефляторов</w:t>
      </w:r>
      <w:r>
        <w:t xml:space="preserve"> </w:t>
      </w:r>
      <w:r>
        <w:rPr>
          <w:sz w:val="20"/>
          <w:szCs w:val="20"/>
        </w:rPr>
        <w:t>Минэкономразвития России</w:t>
      </w:r>
    </w:p>
    <w:p w:rsidR="0073098C" w:rsidRDefault="0073098C" w:rsidP="0073098C">
      <w:r>
        <w:t xml:space="preserve">К </w:t>
      </w:r>
      <w:proofErr w:type="spellStart"/>
      <w:r>
        <w:t>дефл</w:t>
      </w:r>
      <w:proofErr w:type="spellEnd"/>
      <w:r>
        <w:t>. =</w:t>
      </w:r>
      <w:r w:rsidR="00B23598">
        <w:t xml:space="preserve"> 1, 009</w:t>
      </w:r>
    </w:p>
    <w:p w:rsidR="0073098C" w:rsidRDefault="0073098C" w:rsidP="0073098C"/>
    <w:p w:rsidR="0073098C" w:rsidRDefault="00B23598" w:rsidP="0073098C">
      <w:pPr>
        <w:rPr>
          <w:b/>
        </w:rPr>
      </w:pPr>
      <w:r>
        <w:rPr>
          <w:b/>
        </w:rPr>
        <w:t xml:space="preserve">СТ. </w:t>
      </w:r>
      <w:proofErr w:type="spellStart"/>
      <w:r>
        <w:rPr>
          <w:b/>
        </w:rPr>
        <w:t>кв.м</w:t>
      </w:r>
      <w:proofErr w:type="spellEnd"/>
      <w:r>
        <w:rPr>
          <w:b/>
        </w:rPr>
        <w:t>. = 43 060</w:t>
      </w:r>
      <w:r w:rsidR="0073098C">
        <w:rPr>
          <w:b/>
        </w:rPr>
        <w:t xml:space="preserve">,00 </w:t>
      </w:r>
      <w:r w:rsidR="0073098C">
        <w:rPr>
          <w:b/>
          <w:lang w:val="en-US"/>
        </w:rPr>
        <w:t>x</w:t>
      </w:r>
      <w:r w:rsidR="00B61E92">
        <w:rPr>
          <w:b/>
        </w:rPr>
        <w:t xml:space="preserve"> 1,009= 43 448</w:t>
      </w:r>
      <w:r w:rsidR="0073098C">
        <w:rPr>
          <w:b/>
        </w:rPr>
        <w:t>,00 руб./</w:t>
      </w:r>
      <w:proofErr w:type="spellStart"/>
      <w:r w:rsidR="0073098C">
        <w:rPr>
          <w:b/>
        </w:rPr>
        <w:t>кв.м</w:t>
      </w:r>
      <w:proofErr w:type="spellEnd"/>
      <w:r w:rsidR="0073098C">
        <w:rPr>
          <w:b/>
        </w:rPr>
        <w:t>.</w:t>
      </w:r>
    </w:p>
    <w:p w:rsidR="0073098C" w:rsidRDefault="00B61E92" w:rsidP="0073098C">
      <w:pPr>
        <w:rPr>
          <w:b/>
        </w:rPr>
      </w:pPr>
      <w:r>
        <w:rPr>
          <w:b/>
        </w:rPr>
        <w:t xml:space="preserve">СТ. </w:t>
      </w:r>
      <w:proofErr w:type="spellStart"/>
      <w:r>
        <w:rPr>
          <w:b/>
        </w:rPr>
        <w:t>кв.м</w:t>
      </w:r>
      <w:proofErr w:type="spellEnd"/>
      <w:r>
        <w:rPr>
          <w:b/>
        </w:rPr>
        <w:t>.= 43 448</w:t>
      </w:r>
      <w:r w:rsidR="0073098C">
        <w:rPr>
          <w:b/>
        </w:rPr>
        <w:t>,00 руб./</w:t>
      </w:r>
      <w:proofErr w:type="spellStart"/>
      <w:r w:rsidR="0073098C">
        <w:rPr>
          <w:b/>
        </w:rPr>
        <w:t>кв.м</w:t>
      </w:r>
      <w:proofErr w:type="spellEnd"/>
      <w:r w:rsidR="0073098C">
        <w:rPr>
          <w:b/>
        </w:rPr>
        <w:t>.</w:t>
      </w:r>
    </w:p>
    <w:p w:rsidR="0073098C" w:rsidRDefault="0073098C" w:rsidP="0073098C">
      <w:pPr>
        <w:rPr>
          <w:b/>
        </w:rPr>
      </w:pPr>
    </w:p>
    <w:p w:rsidR="0073098C" w:rsidRDefault="0073098C" w:rsidP="0073098C"/>
    <w:p w:rsidR="006513CF" w:rsidRDefault="006513CF"/>
    <w:sectPr w:rsidR="006513CF" w:rsidSect="0009166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AAA"/>
    <w:rsid w:val="000E3136"/>
    <w:rsid w:val="00112E56"/>
    <w:rsid w:val="00116343"/>
    <w:rsid w:val="001D71E4"/>
    <w:rsid w:val="00300403"/>
    <w:rsid w:val="0035022A"/>
    <w:rsid w:val="003515B6"/>
    <w:rsid w:val="004836EE"/>
    <w:rsid w:val="004B04CA"/>
    <w:rsid w:val="006513CF"/>
    <w:rsid w:val="006A1AAA"/>
    <w:rsid w:val="007038A4"/>
    <w:rsid w:val="0073098C"/>
    <w:rsid w:val="007E471B"/>
    <w:rsid w:val="008D5D75"/>
    <w:rsid w:val="009035DB"/>
    <w:rsid w:val="00904ADD"/>
    <w:rsid w:val="00994302"/>
    <w:rsid w:val="00AC7D10"/>
    <w:rsid w:val="00B23598"/>
    <w:rsid w:val="00B61E92"/>
    <w:rsid w:val="00CC7A2F"/>
    <w:rsid w:val="00D1364A"/>
    <w:rsid w:val="00D666F2"/>
    <w:rsid w:val="00E124AD"/>
    <w:rsid w:val="00E171FB"/>
    <w:rsid w:val="00EC5727"/>
    <w:rsid w:val="00F56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98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28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098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098C"/>
    <w:rPr>
      <w:rFonts w:ascii="Tahoma" w:eastAsia="Times New Roman" w:hAnsi="Tahoma" w:cs="Tahoma"/>
      <w:kern w:val="28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98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28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098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098C"/>
    <w:rPr>
      <w:rFonts w:ascii="Tahoma" w:eastAsia="Times New Roman" w:hAnsi="Tahoma" w:cs="Tahoma"/>
      <w:kern w:val="28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664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Momot</dc:creator>
  <cp:keywords/>
  <dc:description/>
  <cp:lastModifiedBy>Momot</cp:lastModifiedBy>
  <cp:revision>4</cp:revision>
  <dcterms:created xsi:type="dcterms:W3CDTF">2017-03-28T05:59:00Z</dcterms:created>
  <dcterms:modified xsi:type="dcterms:W3CDTF">2017-03-28T08:02:00Z</dcterms:modified>
</cp:coreProperties>
</file>