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00" w:rsidRPr="007F5100" w:rsidRDefault="00C15260" w:rsidP="007F510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мал..JPG" style="width:23.25pt;height:29.25pt;visibility:visible">
            <v:imagedata r:id="rId6" o:title="Герб мал" gain="72818f" blacklevel="3277f"/>
          </v:shape>
        </w:pict>
      </w:r>
      <w:r w:rsidR="007F5100" w:rsidRPr="007F51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F5100" w:rsidRPr="007F5100" w:rsidRDefault="007F5100" w:rsidP="007F51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F5100">
        <w:rPr>
          <w:rFonts w:ascii="Times New Roman" w:eastAsia="Times New Roman" w:hAnsi="Times New Roman"/>
          <w:b/>
          <w:sz w:val="24"/>
          <w:szCs w:val="24"/>
          <w:lang w:eastAsia="ar-SA"/>
        </w:rPr>
        <w:t>Совет депутатов</w:t>
      </w:r>
    </w:p>
    <w:p w:rsidR="007F5100" w:rsidRPr="007F5100" w:rsidRDefault="007F5100" w:rsidP="007F51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F5100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7F5100" w:rsidRPr="007F5100" w:rsidRDefault="007F5100" w:rsidP="007F51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F51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7F5100" w:rsidRPr="007F5100" w:rsidRDefault="007F5100" w:rsidP="007F51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F5100">
        <w:rPr>
          <w:rFonts w:ascii="Times New Roman" w:eastAsia="Times New Roman" w:hAnsi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F5100" w:rsidRPr="007F5100" w:rsidTr="001F0B9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F5100" w:rsidRPr="007F5100" w:rsidRDefault="007F5100" w:rsidP="007F510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24"/>
                <w:lang w:eastAsia="ar-SA"/>
              </w:rPr>
            </w:pPr>
          </w:p>
        </w:tc>
      </w:tr>
    </w:tbl>
    <w:p w:rsidR="007F5100" w:rsidRPr="007F5100" w:rsidRDefault="007F5100" w:rsidP="007F510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F51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7F5100" w:rsidRDefault="007F5100" w:rsidP="007F51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proofErr w:type="gramStart"/>
      <w:r w:rsidRPr="007F5100">
        <w:rPr>
          <w:rFonts w:ascii="Times New Roman" w:eastAsia="Times New Roman" w:hAnsi="Times New Roman"/>
          <w:b/>
          <w:sz w:val="28"/>
          <w:szCs w:val="24"/>
          <w:lang w:eastAsia="ar-SA"/>
        </w:rPr>
        <w:t>Р</w:t>
      </w:r>
      <w:proofErr w:type="gramEnd"/>
      <w:r w:rsidRPr="007F5100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Е Ш Е Н И Е</w:t>
      </w:r>
    </w:p>
    <w:p w:rsidR="005D3B8E" w:rsidRPr="007F5100" w:rsidRDefault="005D3B8E" w:rsidP="007F51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74B5C" w:rsidRPr="005D3B8E" w:rsidRDefault="00D74B5C" w:rsidP="00F76F3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5D3B8E">
        <w:rPr>
          <w:rFonts w:ascii="Times New Roman" w:hAnsi="Times New Roman"/>
          <w:sz w:val="24"/>
          <w:szCs w:val="28"/>
          <w:lang w:eastAsia="ru-RU"/>
        </w:rPr>
        <w:t xml:space="preserve">от </w:t>
      </w:r>
      <w:r w:rsidR="005D3B8E">
        <w:rPr>
          <w:rFonts w:ascii="Times New Roman" w:hAnsi="Times New Roman"/>
          <w:sz w:val="24"/>
          <w:szCs w:val="28"/>
          <w:lang w:eastAsia="ru-RU"/>
        </w:rPr>
        <w:t>18.12.2015</w:t>
      </w:r>
      <w:r w:rsidRPr="005D3B8E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                      </w:t>
      </w:r>
      <w:r w:rsidR="005D3B8E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</w:t>
      </w:r>
      <w:r w:rsidRPr="005D3B8E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5D3B8E">
        <w:rPr>
          <w:rFonts w:ascii="Times New Roman" w:hAnsi="Times New Roman"/>
          <w:sz w:val="24"/>
          <w:szCs w:val="28"/>
          <w:lang w:eastAsia="ru-RU"/>
        </w:rPr>
        <w:t xml:space="preserve">       </w:t>
      </w:r>
      <w:r w:rsidRPr="005D3B8E">
        <w:rPr>
          <w:rFonts w:ascii="Times New Roman" w:hAnsi="Times New Roman"/>
          <w:sz w:val="24"/>
          <w:szCs w:val="28"/>
          <w:lang w:eastAsia="ru-RU"/>
        </w:rPr>
        <w:t>№</w:t>
      </w:r>
      <w:r w:rsidR="00922346">
        <w:rPr>
          <w:rFonts w:ascii="Times New Roman" w:hAnsi="Times New Roman"/>
          <w:sz w:val="24"/>
          <w:szCs w:val="28"/>
          <w:lang w:eastAsia="ru-RU"/>
        </w:rPr>
        <w:t xml:space="preserve"> 65</w:t>
      </w:r>
    </w:p>
    <w:p w:rsidR="00D74B5C" w:rsidRPr="002B737E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4B5C" w:rsidRPr="007F5100" w:rsidRDefault="007F5100" w:rsidP="00F76F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«</w:t>
      </w:r>
      <w:r w:rsidR="00D74B5C" w:rsidRPr="007F5100">
        <w:rPr>
          <w:rFonts w:ascii="Times New Roman" w:hAnsi="Times New Roman"/>
          <w:b/>
          <w:sz w:val="24"/>
          <w:szCs w:val="28"/>
          <w:lang w:eastAsia="ru-RU"/>
        </w:rPr>
        <w:t>О Порядке внесения проектов муниципальных правовых актов в представительный орган муниципального образования, перечне и форме прилагаемых к ним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D74B5C" w:rsidRPr="007F5100">
        <w:rPr>
          <w:rFonts w:ascii="Times New Roman" w:hAnsi="Times New Roman"/>
          <w:b/>
          <w:sz w:val="24"/>
          <w:szCs w:val="28"/>
          <w:lang w:eastAsia="ru-RU"/>
        </w:rPr>
        <w:t>документов</w:t>
      </w:r>
      <w:r>
        <w:rPr>
          <w:rFonts w:ascii="Times New Roman" w:hAnsi="Times New Roman"/>
          <w:b/>
          <w:sz w:val="24"/>
          <w:szCs w:val="28"/>
          <w:lang w:eastAsia="ru-RU"/>
        </w:rPr>
        <w:t>»</w:t>
      </w:r>
    </w:p>
    <w:p w:rsidR="00D74B5C" w:rsidRDefault="00D74B5C" w:rsidP="00F76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ru-RU"/>
        </w:rPr>
      </w:pPr>
    </w:p>
    <w:p w:rsidR="00C15260" w:rsidRPr="007F5100" w:rsidRDefault="00C15260" w:rsidP="00F76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ru-RU"/>
        </w:rPr>
      </w:pPr>
    </w:p>
    <w:p w:rsidR="00D74B5C" w:rsidRPr="007F5100" w:rsidRDefault="00D74B5C" w:rsidP="007F51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F5100">
        <w:rPr>
          <w:rFonts w:ascii="Times New Roman" w:hAnsi="Times New Roman"/>
          <w:sz w:val="24"/>
          <w:szCs w:val="28"/>
          <w:lang w:eastAsia="ru-RU"/>
        </w:rPr>
        <w:t xml:space="preserve">В   соответствии со статьей 46 Федерального закона от 06.10.2003 № 131-ФЗ «Об общих принципах организации местного самоуправления в Российской Федерации», статьей </w:t>
      </w:r>
      <w:r w:rsidR="004714AA">
        <w:rPr>
          <w:rFonts w:ascii="Times New Roman" w:hAnsi="Times New Roman"/>
          <w:sz w:val="24"/>
          <w:szCs w:val="28"/>
          <w:lang w:eastAsia="ru-RU"/>
        </w:rPr>
        <w:t>59</w:t>
      </w:r>
      <w:r w:rsidRPr="007F5100">
        <w:rPr>
          <w:rFonts w:ascii="Times New Roman" w:hAnsi="Times New Roman"/>
          <w:sz w:val="24"/>
          <w:szCs w:val="28"/>
          <w:lang w:eastAsia="ru-RU"/>
        </w:rPr>
        <w:t xml:space="preserve"> Устава муниципального образования</w:t>
      </w:r>
      <w:r w:rsidR="004714AA">
        <w:rPr>
          <w:rFonts w:ascii="Times New Roman" w:hAnsi="Times New Roman"/>
          <w:sz w:val="24"/>
          <w:szCs w:val="28"/>
          <w:lang w:eastAsia="ru-RU"/>
        </w:rPr>
        <w:t xml:space="preserve"> Ромашкинское сельское поселение муниципального образования Приозерский муниципальный район Ленинградской области </w:t>
      </w:r>
      <w:r w:rsidRPr="007F5100">
        <w:rPr>
          <w:rFonts w:ascii="Times New Roman" w:hAnsi="Times New Roman"/>
          <w:sz w:val="24"/>
          <w:szCs w:val="28"/>
          <w:lang w:eastAsia="ru-RU"/>
        </w:rPr>
        <w:t>РЕШИЛ:</w:t>
      </w:r>
    </w:p>
    <w:p w:rsidR="00D74B5C" w:rsidRPr="007F5100" w:rsidRDefault="00D74B5C" w:rsidP="007F510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7F5100">
        <w:rPr>
          <w:rFonts w:ascii="Times New Roman" w:hAnsi="Times New Roman"/>
          <w:sz w:val="24"/>
          <w:szCs w:val="28"/>
          <w:lang w:eastAsia="ru-RU"/>
        </w:rPr>
        <w:t xml:space="preserve">Утвердить Порядок внесения проектов муниципальных правовых актов в </w:t>
      </w:r>
      <w:r w:rsidR="004714AA">
        <w:rPr>
          <w:rFonts w:ascii="Times New Roman" w:hAnsi="Times New Roman"/>
          <w:sz w:val="24"/>
          <w:szCs w:val="28"/>
          <w:lang w:eastAsia="ru-RU"/>
        </w:rPr>
        <w:t>Совет депутатов муниципального образования Ромашкинское сельское поселение</w:t>
      </w:r>
      <w:r w:rsidR="005D3B8E">
        <w:rPr>
          <w:rFonts w:ascii="Times New Roman" w:hAnsi="Times New Roman"/>
          <w:sz w:val="24"/>
          <w:szCs w:val="28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Pr="007F5100">
        <w:rPr>
          <w:rFonts w:ascii="Times New Roman" w:hAnsi="Times New Roman"/>
          <w:i/>
          <w:sz w:val="24"/>
          <w:szCs w:val="28"/>
          <w:lang w:eastAsia="ru-RU"/>
        </w:rPr>
        <w:t>,</w:t>
      </w:r>
      <w:r w:rsidRPr="007F5100">
        <w:rPr>
          <w:rFonts w:ascii="Times New Roman" w:hAnsi="Times New Roman"/>
          <w:sz w:val="24"/>
          <w:szCs w:val="28"/>
          <w:lang w:eastAsia="ru-RU"/>
        </w:rPr>
        <w:t xml:space="preserve"> перечень и форму прилагаемых к ним документов (прилагается). </w:t>
      </w:r>
    </w:p>
    <w:p w:rsidR="00D74B5C" w:rsidRPr="007F5100" w:rsidRDefault="00D74B5C" w:rsidP="007F510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7F5100">
        <w:rPr>
          <w:rFonts w:ascii="Times New Roman" w:hAnsi="Times New Roman"/>
          <w:sz w:val="24"/>
          <w:szCs w:val="28"/>
          <w:lang w:eastAsia="ru-RU"/>
        </w:rPr>
        <w:t xml:space="preserve">Настоящее решение вступает в силу </w:t>
      </w:r>
      <w:r w:rsidRPr="005D3B8E">
        <w:rPr>
          <w:rFonts w:ascii="Times New Roman" w:hAnsi="Times New Roman"/>
          <w:sz w:val="24"/>
          <w:szCs w:val="28"/>
          <w:lang w:eastAsia="ru-RU"/>
        </w:rPr>
        <w:t>со дня его официального опубликования</w:t>
      </w:r>
      <w:r w:rsidRPr="007F5100">
        <w:rPr>
          <w:rFonts w:ascii="Times New Roman" w:hAnsi="Times New Roman"/>
          <w:i/>
          <w:sz w:val="24"/>
          <w:szCs w:val="28"/>
          <w:lang w:eastAsia="ru-RU"/>
        </w:rPr>
        <w:t>.</w:t>
      </w:r>
    </w:p>
    <w:p w:rsidR="00D74B5C" w:rsidRDefault="00D74B5C" w:rsidP="00F76F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C15260" w:rsidRPr="007F5100" w:rsidRDefault="00C15260" w:rsidP="00F76F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D74B5C" w:rsidRPr="007F5100" w:rsidRDefault="00D74B5C" w:rsidP="00F76F3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F5100" w:rsidRDefault="00D74B5C" w:rsidP="00F76F3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F5100">
        <w:rPr>
          <w:rFonts w:ascii="Times New Roman" w:hAnsi="Times New Roman"/>
          <w:sz w:val="24"/>
          <w:szCs w:val="28"/>
          <w:lang w:eastAsia="ru-RU"/>
        </w:rPr>
        <w:t xml:space="preserve">Глава муниципального образования </w:t>
      </w:r>
      <w:r w:rsidR="007F5100">
        <w:rPr>
          <w:rFonts w:ascii="Times New Roman" w:hAnsi="Times New Roman"/>
          <w:sz w:val="24"/>
          <w:szCs w:val="28"/>
          <w:lang w:eastAsia="ru-RU"/>
        </w:rPr>
        <w:t>МО</w:t>
      </w:r>
    </w:p>
    <w:p w:rsidR="007F5100" w:rsidRDefault="007F5100" w:rsidP="00F76F3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Ромашкинское сельское поселение</w:t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 w:rsidR="005D3B8E">
        <w:rPr>
          <w:rFonts w:ascii="Times New Roman" w:hAnsi="Times New Roman"/>
          <w:sz w:val="24"/>
          <w:szCs w:val="28"/>
          <w:lang w:eastAsia="ru-RU"/>
        </w:rPr>
        <w:t xml:space="preserve">     </w:t>
      </w:r>
      <w:r w:rsidR="00C15260">
        <w:rPr>
          <w:rFonts w:ascii="Times New Roman" w:hAnsi="Times New Roman"/>
          <w:sz w:val="24"/>
          <w:szCs w:val="28"/>
          <w:lang w:eastAsia="ru-RU"/>
        </w:rPr>
        <w:t xml:space="preserve">    </w:t>
      </w:r>
      <w:bookmarkStart w:id="0" w:name="_GoBack"/>
      <w:bookmarkEnd w:id="0"/>
      <w:r w:rsidR="00C15260">
        <w:rPr>
          <w:rFonts w:ascii="Times New Roman" w:hAnsi="Times New Roman"/>
          <w:sz w:val="24"/>
          <w:szCs w:val="28"/>
          <w:lang w:eastAsia="ru-RU"/>
        </w:rPr>
        <w:t>В.В. Смирно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 w:rsidR="00C15260">
        <w:rPr>
          <w:rFonts w:ascii="Times New Roman" w:hAnsi="Times New Roman"/>
          <w:sz w:val="24"/>
          <w:szCs w:val="28"/>
          <w:lang w:eastAsia="ru-RU"/>
        </w:rPr>
        <w:t>а</w:t>
      </w:r>
    </w:p>
    <w:p w:rsidR="00D74B5C" w:rsidRPr="007F5100" w:rsidRDefault="007F5100" w:rsidP="00F76F3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F5100">
        <w:rPr>
          <w:rFonts w:ascii="Times New Roman" w:hAnsi="Times New Roman"/>
          <w:sz w:val="24"/>
          <w:szCs w:val="28"/>
          <w:lang w:eastAsia="ru-RU"/>
        </w:rPr>
        <w:tab/>
      </w:r>
    </w:p>
    <w:p w:rsidR="00D74B5C" w:rsidRPr="007F5100" w:rsidRDefault="00D74B5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5100" w:rsidRDefault="007F510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C15260" w:rsidRDefault="00C1526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7F5100" w:rsidRDefault="00D74B5C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  <w:r w:rsidRPr="007F5100">
        <w:rPr>
          <w:rFonts w:ascii="Times New Roman" w:hAnsi="Times New Roman"/>
          <w:sz w:val="20"/>
          <w:szCs w:val="24"/>
          <w:lang w:eastAsia="ru-RU"/>
        </w:rPr>
        <w:lastRenderedPageBreak/>
        <w:t>П</w:t>
      </w:r>
      <w:r w:rsidR="007F5100">
        <w:rPr>
          <w:rFonts w:ascii="Times New Roman" w:hAnsi="Times New Roman"/>
          <w:sz w:val="20"/>
          <w:szCs w:val="24"/>
          <w:lang w:eastAsia="ru-RU"/>
        </w:rPr>
        <w:t xml:space="preserve">риложение </w:t>
      </w:r>
    </w:p>
    <w:p w:rsidR="00D74B5C" w:rsidRDefault="00D74B5C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  <w:r w:rsidRPr="007F5100">
        <w:rPr>
          <w:rFonts w:ascii="Times New Roman" w:hAnsi="Times New Roman"/>
          <w:sz w:val="20"/>
          <w:szCs w:val="24"/>
          <w:lang w:eastAsia="ru-RU"/>
        </w:rPr>
        <w:t>к решению</w:t>
      </w:r>
      <w:r w:rsidR="007F5100">
        <w:rPr>
          <w:rFonts w:ascii="Times New Roman" w:hAnsi="Times New Roman"/>
          <w:sz w:val="20"/>
          <w:szCs w:val="24"/>
          <w:lang w:eastAsia="ru-RU"/>
        </w:rPr>
        <w:t xml:space="preserve"> Совета депутатов МО</w:t>
      </w:r>
    </w:p>
    <w:p w:rsidR="007F5100" w:rsidRDefault="007F510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Ромашкинское сельское поселение МО</w:t>
      </w:r>
    </w:p>
    <w:p w:rsidR="007F5100" w:rsidRDefault="007F510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Приозерский муниципальный район</w:t>
      </w:r>
    </w:p>
    <w:p w:rsidR="007F5100" w:rsidRPr="007F5100" w:rsidRDefault="007F5100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 Ленинградской области</w:t>
      </w:r>
    </w:p>
    <w:p w:rsidR="00D74B5C" w:rsidRPr="007F5100" w:rsidRDefault="00D74B5C" w:rsidP="00F76F3D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  <w:r w:rsidRPr="007F5100">
        <w:rPr>
          <w:rFonts w:ascii="Times New Roman" w:hAnsi="Times New Roman"/>
          <w:sz w:val="20"/>
          <w:szCs w:val="24"/>
          <w:lang w:eastAsia="ru-RU"/>
        </w:rPr>
        <w:t xml:space="preserve">от </w:t>
      </w:r>
      <w:r w:rsidR="007F5100">
        <w:rPr>
          <w:rFonts w:ascii="Times New Roman" w:hAnsi="Times New Roman"/>
          <w:sz w:val="20"/>
          <w:szCs w:val="24"/>
          <w:lang w:eastAsia="ru-RU"/>
        </w:rPr>
        <w:t>18.12.2015</w:t>
      </w:r>
      <w:r w:rsidRPr="007F5100">
        <w:rPr>
          <w:rFonts w:ascii="Times New Roman" w:hAnsi="Times New Roman"/>
          <w:sz w:val="20"/>
          <w:szCs w:val="24"/>
          <w:lang w:eastAsia="ru-RU"/>
        </w:rPr>
        <w:t xml:space="preserve">  №</w:t>
      </w:r>
      <w:r w:rsidR="007F5100"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="00C15260">
        <w:rPr>
          <w:rFonts w:ascii="Times New Roman" w:hAnsi="Times New Roman"/>
          <w:sz w:val="20"/>
          <w:szCs w:val="24"/>
          <w:lang w:eastAsia="ru-RU"/>
        </w:rPr>
        <w:t>65</w:t>
      </w:r>
    </w:p>
    <w:p w:rsidR="00D74B5C" w:rsidRPr="007F5100" w:rsidRDefault="00D74B5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4B5C" w:rsidRPr="007F5100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100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D74B5C" w:rsidRPr="007F5100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100">
        <w:rPr>
          <w:rFonts w:ascii="Times New Roman" w:hAnsi="Times New Roman"/>
          <w:b/>
          <w:sz w:val="24"/>
          <w:szCs w:val="24"/>
          <w:lang w:eastAsia="ru-RU"/>
        </w:rPr>
        <w:t>внесения проектов муниципальных правовых актов</w:t>
      </w:r>
      <w:r w:rsidR="007F5100" w:rsidRPr="007F51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5100">
        <w:rPr>
          <w:rFonts w:ascii="Times New Roman" w:hAnsi="Times New Roman"/>
          <w:b/>
          <w:sz w:val="24"/>
          <w:szCs w:val="24"/>
          <w:lang w:eastAsia="ru-RU"/>
        </w:rPr>
        <w:t>в представительный орган муниципального образования, перечень и форма прилагаемых к ним документов</w:t>
      </w:r>
    </w:p>
    <w:p w:rsidR="00D74B5C" w:rsidRPr="007F5100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7F5100" w:rsidRDefault="00D74B5C" w:rsidP="00F7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100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7F5100">
        <w:rPr>
          <w:rFonts w:ascii="Times New Roman" w:hAnsi="Times New Roman"/>
          <w:b/>
          <w:sz w:val="24"/>
          <w:szCs w:val="24"/>
          <w:lang w:eastAsia="ru-RU"/>
        </w:rPr>
        <w:t>.   Общие положения</w:t>
      </w:r>
    </w:p>
    <w:p w:rsidR="00D74B5C" w:rsidRPr="007F5100" w:rsidRDefault="00D74B5C" w:rsidP="00F76F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7F5100">
        <w:rPr>
          <w:rFonts w:ascii="Times New Roman" w:hAnsi="Times New Roman"/>
          <w:sz w:val="24"/>
          <w:szCs w:val="24"/>
          <w:lang w:eastAsia="ru-RU"/>
        </w:rPr>
        <w:t xml:space="preserve">Настоящий Порядок разработан в соответствии  со статьей 46  Федерального закона от 06.10.2003 № 131- ФЗ «Об общих принципах организации местного самоуправления в Российской Федерации», статьей ___ Устава  муниципального образования  в целях повышения эффективности и качества нормотворческой деятельности  </w:t>
      </w:r>
      <w:r w:rsidR="007F5100">
        <w:rPr>
          <w:rFonts w:ascii="Times New Roman" w:hAnsi="Times New Roman"/>
          <w:sz w:val="24"/>
          <w:szCs w:val="24"/>
          <w:lang w:eastAsia="ru-RU"/>
        </w:rPr>
        <w:t xml:space="preserve">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 w:rsidRPr="007F5100">
        <w:rPr>
          <w:rFonts w:ascii="Times New Roman" w:hAnsi="Times New Roman"/>
          <w:sz w:val="24"/>
          <w:szCs w:val="24"/>
          <w:lang w:eastAsia="ru-RU"/>
        </w:rPr>
        <w:t>(далее – представительный орган)  и определяет процедуру подготовки и внесения в представительный</w:t>
      </w:r>
      <w:proofErr w:type="gramEnd"/>
      <w:r w:rsidRPr="007F5100">
        <w:rPr>
          <w:rFonts w:ascii="Times New Roman" w:hAnsi="Times New Roman"/>
          <w:sz w:val="24"/>
          <w:szCs w:val="24"/>
          <w:lang w:eastAsia="ru-RU"/>
        </w:rPr>
        <w:t xml:space="preserve"> орган  проектов муниципальных правовых актов (далее — проект правового акта), а также перечень и форму прилагаемых к ним документов.</w:t>
      </w:r>
    </w:p>
    <w:p w:rsidR="00D74B5C" w:rsidRPr="007F5100" w:rsidRDefault="00D74B5C" w:rsidP="00937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7F5100">
        <w:rPr>
          <w:rFonts w:ascii="Times New Roman" w:hAnsi="Times New Roman"/>
          <w:bCs/>
          <w:sz w:val="24"/>
          <w:szCs w:val="24"/>
          <w:lang w:eastAsia="ru-RU"/>
        </w:rPr>
        <w:t>Правотворческой инициативой признается официальное внесение субъектами  правотворческой инициативы в представительный орган проекта  правового акта, влекущее за собой обязанность представительного органа рассмотреть и принять либо отклонить его.</w:t>
      </w:r>
    </w:p>
    <w:p w:rsidR="00D74B5C" w:rsidRPr="007F5100" w:rsidRDefault="00D74B5C" w:rsidP="00F76F3D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F5100">
        <w:rPr>
          <w:rFonts w:ascii="Times New Roman" w:hAnsi="Times New Roman"/>
          <w:bCs/>
          <w:sz w:val="24"/>
          <w:szCs w:val="24"/>
          <w:lang w:eastAsia="ru-RU"/>
        </w:rPr>
        <w:t xml:space="preserve"> Субъектами правотворческой инициативы являются:</w:t>
      </w:r>
    </w:p>
    <w:p w:rsidR="00D74B5C" w:rsidRPr="007F5100" w:rsidRDefault="007F5100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D74B5C" w:rsidRPr="007F5100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образования;</w:t>
      </w:r>
    </w:p>
    <w:p w:rsidR="00D74B5C" w:rsidRPr="007F5100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>2)глава местной администрации;</w:t>
      </w:r>
    </w:p>
    <w:p w:rsidR="00D74B5C" w:rsidRPr="007F5100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>3)депутаты представительного органа муниципального образования;</w:t>
      </w:r>
    </w:p>
    <w:p w:rsidR="00D74B5C" w:rsidRPr="007F5100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>4) иные выборные органы местного самоуправления;</w:t>
      </w:r>
    </w:p>
    <w:p w:rsidR="00D74B5C" w:rsidRPr="007F5100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>5)органы территориального общественного самоуправления;</w:t>
      </w:r>
    </w:p>
    <w:p w:rsidR="00D74B5C" w:rsidRPr="007F5100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 xml:space="preserve">6) инициативная группа граждан; </w:t>
      </w:r>
    </w:p>
    <w:p w:rsidR="00D74B5C" w:rsidRPr="007F5100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>7) прокурор</w:t>
      </w:r>
    </w:p>
    <w:p w:rsidR="00D74B5C" w:rsidRPr="007F5100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>8) иные субъекты правотворческой инициативы, установленные уставом муниципального образования</w:t>
      </w:r>
    </w:p>
    <w:p w:rsidR="00D74B5C" w:rsidRPr="007F5100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>4.</w:t>
      </w:r>
      <w:r w:rsidRPr="007F5100">
        <w:rPr>
          <w:rFonts w:ascii="Times New Roman" w:hAnsi="Times New Roman"/>
          <w:bCs/>
          <w:sz w:val="24"/>
          <w:szCs w:val="24"/>
          <w:lang w:eastAsia="ru-RU"/>
        </w:rPr>
        <w:t xml:space="preserve">  Основными стадиями правотворческой деятельности субъектов правотворческой инициативы  являются:</w:t>
      </w:r>
    </w:p>
    <w:p w:rsidR="00D74B5C" w:rsidRPr="007F5100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F5100">
        <w:rPr>
          <w:rFonts w:ascii="Times New Roman" w:hAnsi="Times New Roman"/>
          <w:bCs/>
          <w:sz w:val="24"/>
          <w:szCs w:val="24"/>
          <w:lang w:eastAsia="ru-RU"/>
        </w:rPr>
        <w:t>1)   планирование деятельности  по разработке проекта правового акта;</w:t>
      </w:r>
    </w:p>
    <w:p w:rsidR="00D74B5C" w:rsidRPr="007F5100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>2)   подготовка проекта правового акта;</w:t>
      </w:r>
    </w:p>
    <w:p w:rsidR="00D74B5C" w:rsidRPr="007F5100" w:rsidRDefault="00D74B5C" w:rsidP="00F76F3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D74B5C" w:rsidRPr="007F5100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>4) внесение проекта правового акта в представительный орган;</w:t>
      </w:r>
    </w:p>
    <w:p w:rsidR="00D74B5C" w:rsidRPr="007F5100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>5)   принятие (подписание) правового акта;</w:t>
      </w:r>
    </w:p>
    <w:p w:rsidR="00D74B5C" w:rsidRPr="007F5100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>6) официальное опубликование (обнародование) правового акта в случаях и порядке, установленных законодательством, Уставом муниципального образования;</w:t>
      </w:r>
    </w:p>
    <w:p w:rsidR="00D74B5C" w:rsidRPr="007F5100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>7)  систематизация и учет правовых актов.</w:t>
      </w:r>
    </w:p>
    <w:p w:rsidR="00D74B5C" w:rsidRPr="007F5100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7F5100" w:rsidRDefault="00D74B5C" w:rsidP="005D3B8E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100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7F5100">
        <w:rPr>
          <w:rFonts w:ascii="Times New Roman" w:hAnsi="Times New Roman"/>
          <w:b/>
          <w:sz w:val="24"/>
          <w:szCs w:val="24"/>
          <w:lang w:eastAsia="ru-RU"/>
        </w:rPr>
        <w:t>. Внесение проектов правовых актов в представительный орган</w:t>
      </w:r>
    </w:p>
    <w:p w:rsidR="00D74B5C" w:rsidRPr="007F5100" w:rsidRDefault="00D74B5C" w:rsidP="00F76F3D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bCs/>
          <w:sz w:val="24"/>
          <w:szCs w:val="24"/>
          <w:lang w:eastAsia="ru-RU"/>
        </w:rPr>
        <w:t>5.</w:t>
      </w:r>
      <w:r w:rsidRPr="007F5100">
        <w:rPr>
          <w:rFonts w:ascii="Times New Roman" w:hAnsi="Times New Roman"/>
          <w:sz w:val="24"/>
          <w:szCs w:val="24"/>
          <w:lang w:eastAsia="ru-RU"/>
        </w:rPr>
        <w:t xml:space="preserve">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7F5100">
        <w:rPr>
          <w:rFonts w:ascii="Times New Roman" w:hAnsi="Times New Roman"/>
          <w:sz w:val="24"/>
          <w:szCs w:val="24"/>
          <w:lang w:eastAsia="ru-RU"/>
        </w:rPr>
        <w:t>утратившими</w:t>
      </w:r>
      <w:proofErr w:type="gramEnd"/>
      <w:r w:rsidRPr="007F5100">
        <w:rPr>
          <w:rFonts w:ascii="Times New Roman" w:hAnsi="Times New Roman"/>
          <w:sz w:val="24"/>
          <w:szCs w:val="24"/>
          <w:lang w:eastAsia="ru-RU"/>
        </w:rPr>
        <w:t xml:space="preserve"> силу, об отмене, о приостановлении действия муниципальных правовых актов.</w:t>
      </w:r>
    </w:p>
    <w:p w:rsidR="00D74B5C" w:rsidRPr="007F5100" w:rsidRDefault="00D74B5C" w:rsidP="00F76F3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lastRenderedPageBreak/>
        <w:t>6.</w:t>
      </w:r>
      <w:r w:rsidRPr="007F5100">
        <w:rPr>
          <w:rFonts w:ascii="Times New Roman" w:hAnsi="Times New Roman"/>
          <w:sz w:val="24"/>
          <w:szCs w:val="24"/>
          <w:lang w:eastAsia="ru-RU"/>
        </w:rPr>
        <w:tab/>
        <w:t>Глава  муниципального образования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D74B5C" w:rsidRPr="007F5100" w:rsidRDefault="00D74B5C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F5100">
        <w:rPr>
          <w:rFonts w:ascii="Times New Roman" w:hAnsi="Times New Roman"/>
          <w:snapToGrid w:val="0"/>
          <w:sz w:val="24"/>
          <w:szCs w:val="24"/>
          <w:lang w:eastAsia="ru-RU"/>
        </w:rPr>
        <w:t>7.</w:t>
      </w:r>
      <w:r w:rsidRPr="007F5100">
        <w:rPr>
          <w:rFonts w:ascii="Times New Roman" w:hAnsi="Times New Roman"/>
          <w:snapToGrid w:val="0"/>
          <w:sz w:val="24"/>
          <w:szCs w:val="24"/>
          <w:lang w:eastAsia="ru-RU"/>
        </w:rPr>
        <w:tab/>
        <w:t>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муниципального образования или при наличии заключения главы  администрации муниципального образования.</w:t>
      </w:r>
    </w:p>
    <w:p w:rsidR="00D74B5C" w:rsidRPr="007F5100" w:rsidRDefault="00D74B5C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F5100">
        <w:rPr>
          <w:rFonts w:ascii="Times New Roman" w:hAnsi="Times New Roman"/>
          <w:snapToGrid w:val="0"/>
          <w:sz w:val="24"/>
          <w:szCs w:val="24"/>
          <w:lang w:eastAsia="ru-RU"/>
        </w:rPr>
        <w:t>8.  Проекты, указанные в пункте 7 настоящего Порядка, направляются субъектами правотворческой инициативы главе администрации муниципального образования для дачи заключения с приложением  необходимых документов.</w:t>
      </w:r>
    </w:p>
    <w:p w:rsidR="00D74B5C" w:rsidRPr="007F5100" w:rsidRDefault="00D74B5C" w:rsidP="00F76F3D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>9. Отрицательное заключение главы  администрации муниципального образования на проект не является препятствием для рассмотрения проекта правового акта представительным органом.</w:t>
      </w:r>
    </w:p>
    <w:p w:rsidR="00D74B5C" w:rsidRPr="007F5100" w:rsidRDefault="00D74B5C" w:rsidP="00F76F3D">
      <w:pPr>
        <w:tabs>
          <w:tab w:val="left" w:pos="993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 xml:space="preserve">      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D74B5C" w:rsidRPr="005D3B8E" w:rsidRDefault="00D74B5C" w:rsidP="00F76F3D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F5100">
        <w:rPr>
          <w:rFonts w:ascii="Times New Roman" w:hAnsi="Times New Roman"/>
          <w:snapToGrid w:val="0"/>
          <w:sz w:val="24"/>
          <w:szCs w:val="24"/>
          <w:lang w:eastAsia="ru-RU"/>
        </w:rPr>
        <w:t xml:space="preserve">11.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</w:t>
      </w:r>
      <w:r w:rsidRPr="005D3B8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 десятидневный срок. </w:t>
      </w:r>
    </w:p>
    <w:p w:rsidR="00D74B5C" w:rsidRPr="007F5100" w:rsidRDefault="00D74B5C" w:rsidP="00F76F3D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F5100">
        <w:rPr>
          <w:rFonts w:ascii="Times New Roman" w:hAnsi="Times New Roman"/>
          <w:snapToGrid w:val="0"/>
          <w:sz w:val="24"/>
          <w:szCs w:val="24"/>
          <w:lang w:eastAsia="ru-RU"/>
        </w:rPr>
        <w:t>12.</w:t>
      </w:r>
      <w:r w:rsidRPr="007F5100">
        <w:rPr>
          <w:rFonts w:ascii="Times New Roman" w:hAnsi="Times New Roman"/>
          <w:snapToGrid w:val="0"/>
          <w:sz w:val="24"/>
          <w:szCs w:val="24"/>
          <w:lang w:eastAsia="ru-RU"/>
        </w:rPr>
        <w:tab/>
        <w:t>Возврат правового акта не является препятствием для повторного его внесения в представительный орган  при условии устранения нарушений, явившихся причиной для возврата.</w:t>
      </w:r>
    </w:p>
    <w:p w:rsidR="00D74B5C" w:rsidRPr="007F5100" w:rsidRDefault="00D74B5C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F5100">
        <w:rPr>
          <w:rFonts w:ascii="Times New Roman" w:hAnsi="Times New Roman"/>
          <w:snapToGrid w:val="0"/>
          <w:sz w:val="24"/>
          <w:szCs w:val="24"/>
          <w:lang w:eastAsia="ru-RU"/>
        </w:rPr>
        <w:t>13.</w:t>
      </w:r>
      <w:r w:rsidRPr="007F5100">
        <w:rPr>
          <w:rFonts w:ascii="Times New Roman" w:hAnsi="Times New Roman"/>
          <w:snapToGrid w:val="0"/>
          <w:sz w:val="24"/>
          <w:szCs w:val="24"/>
          <w:lang w:eastAsia="ru-RU"/>
        </w:rPr>
        <w:tab/>
        <w:t>До рассмотрения проекта правового акта на заседании представительного органа  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D74B5C" w:rsidRPr="007F5100" w:rsidRDefault="00D74B5C" w:rsidP="00F76F3D">
      <w:pPr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D74B5C" w:rsidRPr="007F5100" w:rsidRDefault="00D74B5C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74B5C" w:rsidRPr="007F5100" w:rsidRDefault="00D74B5C" w:rsidP="005D3B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100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7F5100">
        <w:rPr>
          <w:rFonts w:ascii="Times New Roman" w:hAnsi="Times New Roman"/>
          <w:b/>
          <w:sz w:val="24"/>
          <w:szCs w:val="24"/>
          <w:lang w:eastAsia="ru-RU"/>
        </w:rPr>
        <w:t>. Требования к проекту правового акта, вносимому на рассмотрение представительного органа.</w:t>
      </w:r>
    </w:p>
    <w:p w:rsidR="00D74B5C" w:rsidRPr="007F5100" w:rsidRDefault="00D74B5C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D74B5C" w:rsidRPr="007F5100" w:rsidRDefault="00D74B5C" w:rsidP="004F7A7F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1) </w:t>
      </w:r>
      <w:r w:rsidRPr="007F5100">
        <w:rPr>
          <w:rFonts w:ascii="Times New Roman" w:hAnsi="Times New Roman"/>
          <w:sz w:val="24"/>
          <w:szCs w:val="24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D74B5C" w:rsidRPr="007F5100" w:rsidRDefault="00D74B5C" w:rsidP="00F76F3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7F5100">
        <w:rPr>
          <w:rFonts w:ascii="Times New Roman" w:hAnsi="Times New Roman"/>
          <w:snapToGrid w:val="0"/>
          <w:sz w:val="24"/>
          <w:szCs w:val="24"/>
          <w:lang w:eastAsia="ru-RU"/>
        </w:rPr>
        <w:t xml:space="preserve">; </w:t>
      </w:r>
    </w:p>
    <w:p w:rsidR="00D74B5C" w:rsidRPr="007F5100" w:rsidRDefault="00D74B5C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3) перечень муниципальных правовых актов, подлежащих признанию </w:t>
      </w:r>
      <w:proofErr w:type="gramStart"/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>утратившими</w:t>
      </w:r>
      <w:proofErr w:type="gramEnd"/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D74B5C" w:rsidRPr="007F5100" w:rsidRDefault="00D74B5C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4) заключение главы администрации муниципального образования в случае внесения субъектом правотворческой инициативы, за исключением главы администрации муниципального образования, проекта правового акта о введении или об отмене налогов, освобождении от их уплаты, изменении финансовых обязательств муниципального </w:t>
      </w: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D74B5C" w:rsidRPr="007F5100" w:rsidRDefault="00D74B5C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D74B5C" w:rsidRPr="007F5100" w:rsidRDefault="00D74B5C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>6) иные документы, если их представление предусмотрено законодательством.</w:t>
      </w:r>
    </w:p>
    <w:p w:rsidR="00D74B5C" w:rsidRPr="007F5100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>16. Проекты правовых актов обязательно должны содержать:</w:t>
      </w:r>
    </w:p>
    <w:p w:rsidR="00D74B5C" w:rsidRPr="007F5100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>1) указание на форму (вид) акта;</w:t>
      </w:r>
    </w:p>
    <w:p w:rsidR="00D74B5C" w:rsidRPr="007F5100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>2) наименование (заголовок), в краткой форме обозначающий предмет правового регулирования;</w:t>
      </w:r>
    </w:p>
    <w:p w:rsidR="00D74B5C" w:rsidRPr="007F5100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Тверской области, Устав муниципального образования, иные муниципальные правовые акты муниципального образования с указанием даты, номера, наименования правового акта);</w:t>
      </w:r>
    </w:p>
    <w:p w:rsidR="00D74B5C" w:rsidRPr="007F5100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>4) нормативные предписания.</w:t>
      </w:r>
    </w:p>
    <w:p w:rsidR="00D74B5C" w:rsidRPr="007F5100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D74B5C" w:rsidRPr="007F5100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D74B5C" w:rsidRPr="007F5100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>- не имеют деления на главы, разделы, статьи;</w:t>
      </w:r>
    </w:p>
    <w:p w:rsidR="00D74B5C" w:rsidRPr="007F5100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>- состоят из наименования и пунктов.</w:t>
      </w:r>
    </w:p>
    <w:p w:rsidR="00D74B5C" w:rsidRPr="007F5100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>19.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D74B5C" w:rsidRPr="007F5100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D74B5C" w:rsidRPr="007F5100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D74B5C" w:rsidRPr="007F5100" w:rsidRDefault="00D74B5C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D74B5C" w:rsidRPr="007F5100" w:rsidRDefault="00D74B5C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100">
        <w:rPr>
          <w:rFonts w:ascii="Times New Roman" w:hAnsi="Times New Roman"/>
          <w:sz w:val="24"/>
          <w:szCs w:val="24"/>
          <w:lang w:eastAsia="ru-RU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D74B5C" w:rsidRPr="007F5100" w:rsidRDefault="00D74B5C" w:rsidP="00F76F3D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7F5100" w:rsidRDefault="00D74B5C" w:rsidP="002B737E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100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7F5100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положения.</w:t>
      </w:r>
    </w:p>
    <w:p w:rsidR="00D74B5C" w:rsidRPr="007F5100" w:rsidRDefault="00C15260" w:rsidP="00F76F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</w:t>
      </w:r>
      <w:r w:rsidR="00D74B5C" w:rsidRPr="007F5100">
        <w:rPr>
          <w:rFonts w:ascii="Times New Roman" w:hAnsi="Times New Roman"/>
          <w:color w:val="333333"/>
          <w:sz w:val="24"/>
          <w:szCs w:val="24"/>
          <w:lang w:eastAsia="ru-RU"/>
        </w:rPr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D74B5C" w:rsidRPr="007F5100" w:rsidRDefault="00D74B5C" w:rsidP="00F76F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>25. Представительный орган  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D74B5C" w:rsidRPr="007F5100" w:rsidRDefault="00D74B5C" w:rsidP="008139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</w:t>
      </w:r>
      <w:r w:rsidR="00C1526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>26. При рассмотрении вопроса о принятии проекта  правового акта на заседании представительного органа в случае  неявки лица, ответственного за внесение проекта правового акта, представительный орган вправе перенести  рассмотрение вопроса о принятии данного правового акта на следующее заседание.</w:t>
      </w:r>
    </w:p>
    <w:p w:rsidR="00D74B5C" w:rsidRPr="00C15260" w:rsidRDefault="00D74B5C" w:rsidP="00C152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5100">
        <w:rPr>
          <w:rFonts w:ascii="Times New Roman" w:hAnsi="Times New Roman"/>
          <w:color w:val="333333"/>
          <w:sz w:val="24"/>
          <w:szCs w:val="24"/>
          <w:lang w:eastAsia="ru-RU"/>
        </w:rPr>
        <w:t>27.</w:t>
      </w:r>
      <w:r w:rsidRPr="007F5100">
        <w:rPr>
          <w:rFonts w:ascii="Times New Roman" w:hAnsi="Times New Roman"/>
          <w:sz w:val="24"/>
          <w:szCs w:val="24"/>
          <w:lang w:eastAsia="ru-RU"/>
        </w:rPr>
        <w:t>Все вопросы, не урегулированные настоящим Порядком, определяются законодательством.</w:t>
      </w:r>
    </w:p>
    <w:sectPr w:rsidR="00D74B5C" w:rsidRPr="00C15260" w:rsidSect="00C152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335BFD"/>
    <w:multiLevelType w:val="hybridMultilevel"/>
    <w:tmpl w:val="4588BD78"/>
    <w:lvl w:ilvl="0" w:tplc="A0F41EF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F2A202C"/>
    <w:multiLevelType w:val="hybridMultilevel"/>
    <w:tmpl w:val="B7827A0C"/>
    <w:lvl w:ilvl="0" w:tplc="AE4045D6">
      <w:start w:val="2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3">
    <w:nsid w:val="62326BA6"/>
    <w:multiLevelType w:val="hybridMultilevel"/>
    <w:tmpl w:val="990A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D2A"/>
    <w:rsid w:val="00020CEF"/>
    <w:rsid w:val="0004370B"/>
    <w:rsid w:val="000C63B1"/>
    <w:rsid w:val="000C6D03"/>
    <w:rsid w:val="000F1948"/>
    <w:rsid w:val="00110A20"/>
    <w:rsid w:val="001D3277"/>
    <w:rsid w:val="00220E76"/>
    <w:rsid w:val="002472B1"/>
    <w:rsid w:val="002A5B9E"/>
    <w:rsid w:val="002B626E"/>
    <w:rsid w:val="002B737E"/>
    <w:rsid w:val="00317A89"/>
    <w:rsid w:val="0032536A"/>
    <w:rsid w:val="0036666C"/>
    <w:rsid w:val="00415251"/>
    <w:rsid w:val="00434201"/>
    <w:rsid w:val="004714AA"/>
    <w:rsid w:val="004F7A7F"/>
    <w:rsid w:val="00505D2A"/>
    <w:rsid w:val="0059661E"/>
    <w:rsid w:val="005D3B8E"/>
    <w:rsid w:val="005E3861"/>
    <w:rsid w:val="00675148"/>
    <w:rsid w:val="006E62B6"/>
    <w:rsid w:val="007F5100"/>
    <w:rsid w:val="007F514A"/>
    <w:rsid w:val="00813988"/>
    <w:rsid w:val="0082187F"/>
    <w:rsid w:val="00826071"/>
    <w:rsid w:val="00835686"/>
    <w:rsid w:val="00843D9F"/>
    <w:rsid w:val="00865491"/>
    <w:rsid w:val="00872D0F"/>
    <w:rsid w:val="0090265F"/>
    <w:rsid w:val="00912F32"/>
    <w:rsid w:val="00922346"/>
    <w:rsid w:val="0092646A"/>
    <w:rsid w:val="00933E81"/>
    <w:rsid w:val="00937252"/>
    <w:rsid w:val="009A20DA"/>
    <w:rsid w:val="00A03F8F"/>
    <w:rsid w:val="00A27046"/>
    <w:rsid w:val="00A43C0E"/>
    <w:rsid w:val="00B36A49"/>
    <w:rsid w:val="00B95440"/>
    <w:rsid w:val="00C15260"/>
    <w:rsid w:val="00C75361"/>
    <w:rsid w:val="00C75624"/>
    <w:rsid w:val="00D16AF7"/>
    <w:rsid w:val="00D41D0A"/>
    <w:rsid w:val="00D6365A"/>
    <w:rsid w:val="00D74B5C"/>
    <w:rsid w:val="00D94882"/>
    <w:rsid w:val="00DE359C"/>
    <w:rsid w:val="00DE5C53"/>
    <w:rsid w:val="00DF13BF"/>
    <w:rsid w:val="00EB0D96"/>
    <w:rsid w:val="00F0644E"/>
    <w:rsid w:val="00F078FA"/>
    <w:rsid w:val="00F3271D"/>
    <w:rsid w:val="00F57489"/>
    <w:rsid w:val="00F76F3D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7489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D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dc:description/>
  <cp:lastModifiedBy>Анна Поздеева</cp:lastModifiedBy>
  <cp:revision>28</cp:revision>
  <cp:lastPrinted>2015-12-19T11:26:00Z</cp:lastPrinted>
  <dcterms:created xsi:type="dcterms:W3CDTF">2013-04-29T14:11:00Z</dcterms:created>
  <dcterms:modified xsi:type="dcterms:W3CDTF">2015-12-19T11:26:00Z</dcterms:modified>
</cp:coreProperties>
</file>