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28784A2" wp14:editId="53F82C2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213325" w:rsidRDefault="00A2777D" w:rsidP="00935B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637D7">
              <w:rPr>
                <w:sz w:val="24"/>
                <w:szCs w:val="24"/>
              </w:rPr>
              <w:t>06</w:t>
            </w:r>
            <w:r w:rsidR="00C046FD">
              <w:rPr>
                <w:sz w:val="24"/>
                <w:szCs w:val="24"/>
              </w:rPr>
              <w:t xml:space="preserve"> </w:t>
            </w:r>
            <w:r w:rsidR="003F0530">
              <w:rPr>
                <w:sz w:val="24"/>
                <w:szCs w:val="24"/>
              </w:rPr>
              <w:t>июня</w:t>
            </w:r>
            <w:r w:rsidR="004D2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243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r w:rsidR="004D2F6C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046F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№</w:t>
            </w:r>
            <w:r w:rsidR="005B7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637D7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213325" w:rsidRDefault="00213325" w:rsidP="00935B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213325" w:rsidRPr="0086544E" w:rsidRDefault="00A2777D" w:rsidP="00213325">
            <w:pPr>
              <w:jc w:val="center"/>
              <w:rPr>
                <w:b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213325" w:rsidRPr="0086544E">
              <w:rPr>
                <w:b/>
                <w:sz w:val="24"/>
                <w:szCs w:val="24"/>
              </w:rPr>
              <w:t>О</w:t>
            </w:r>
            <w:r w:rsidR="003F0530">
              <w:rPr>
                <w:b/>
                <w:sz w:val="24"/>
                <w:szCs w:val="24"/>
              </w:rPr>
              <w:t xml:space="preserve"> создании рабочей группы 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</w:t>
            </w:r>
            <w:r w:rsidR="00213325" w:rsidRPr="0086544E">
              <w:rPr>
                <w:b/>
                <w:sz w:val="24"/>
                <w:szCs w:val="24"/>
              </w:rPr>
              <w:t xml:space="preserve"> </w:t>
            </w:r>
          </w:p>
          <w:p w:rsidR="00935B35" w:rsidRPr="00935B35" w:rsidRDefault="00D620C3" w:rsidP="00213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Ромашкинское сельское поселение</w:t>
            </w:r>
            <w:r w:rsidR="00213325">
              <w:rPr>
                <w:b/>
                <w:sz w:val="24"/>
                <w:szCs w:val="24"/>
              </w:rPr>
              <w:t xml:space="preserve"> </w:t>
            </w:r>
            <w:r w:rsidR="00097B96">
              <w:rPr>
                <w:b/>
                <w:sz w:val="24"/>
                <w:szCs w:val="24"/>
              </w:rPr>
              <w:t>»</w:t>
            </w:r>
          </w:p>
          <w:p w:rsidR="00A2777D" w:rsidRPr="00B81605" w:rsidRDefault="00A2777D" w:rsidP="00935B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151" w:rsidRPr="00620BFE" w:rsidRDefault="003F0530" w:rsidP="00015723">
      <w:pPr>
        <w:ind w:firstLine="851"/>
        <w:jc w:val="both"/>
        <w:rPr>
          <w:sz w:val="24"/>
          <w:szCs w:val="24"/>
        </w:rPr>
      </w:pPr>
      <w:r w:rsidRPr="00620BFE">
        <w:rPr>
          <w:spacing w:val="2"/>
          <w:sz w:val="24"/>
          <w:szCs w:val="24"/>
        </w:rPr>
        <w:t xml:space="preserve">В соответствии </w:t>
      </w:r>
      <w:hyperlink r:id="rId10" w:history="1">
        <w:r w:rsidRPr="00620BFE">
          <w:rPr>
            <w:rStyle w:val="a7"/>
            <w:color w:val="auto"/>
            <w:spacing w:val="2"/>
            <w:sz w:val="24"/>
            <w:szCs w:val="24"/>
            <w:u w:val="none"/>
          </w:rPr>
          <w:t xml:space="preserve">Федеральным законом от 21.07.2005 N 115-ФЗ </w:t>
        </w:r>
        <w:r w:rsidR="00101151" w:rsidRPr="00620BFE">
          <w:rPr>
            <w:rStyle w:val="a7"/>
            <w:color w:val="auto"/>
            <w:spacing w:val="2"/>
            <w:sz w:val="24"/>
            <w:szCs w:val="24"/>
            <w:u w:val="none"/>
          </w:rPr>
          <w:t>«</w:t>
        </w:r>
        <w:r w:rsidRPr="00620BFE">
          <w:rPr>
            <w:rStyle w:val="a7"/>
            <w:color w:val="auto"/>
            <w:spacing w:val="2"/>
            <w:sz w:val="24"/>
            <w:szCs w:val="24"/>
            <w:u w:val="none"/>
          </w:rPr>
          <w:t>О концессионных соглашениях</w:t>
        </w:r>
      </w:hyperlink>
      <w:r w:rsidR="00101151" w:rsidRPr="00620BFE">
        <w:rPr>
          <w:spacing w:val="2"/>
          <w:sz w:val="24"/>
          <w:szCs w:val="24"/>
        </w:rPr>
        <w:t>»</w:t>
      </w:r>
      <w:r w:rsidRPr="00620BFE">
        <w:rPr>
          <w:spacing w:val="2"/>
          <w:sz w:val="24"/>
          <w:szCs w:val="24"/>
        </w:rPr>
        <w:t>,</w:t>
      </w:r>
      <w:r w:rsidR="00101151" w:rsidRPr="00620BFE">
        <w:rPr>
          <w:spacing w:val="2"/>
          <w:sz w:val="24"/>
          <w:szCs w:val="24"/>
        </w:rPr>
        <w:t xml:space="preserve"> </w:t>
      </w:r>
      <w:r w:rsidRPr="00620BFE">
        <w:rPr>
          <w:spacing w:val="2"/>
          <w:sz w:val="24"/>
          <w:szCs w:val="24"/>
        </w:rPr>
        <w:t>с решением Совета депутатов МО Ромашкинское сельское поселение</w:t>
      </w:r>
      <w:r w:rsidR="00101151" w:rsidRPr="00620BFE">
        <w:rPr>
          <w:spacing w:val="2"/>
          <w:sz w:val="24"/>
          <w:szCs w:val="24"/>
        </w:rPr>
        <w:t xml:space="preserve"> от </w:t>
      </w:r>
      <w:r w:rsidR="002637D7">
        <w:rPr>
          <w:spacing w:val="2"/>
          <w:sz w:val="24"/>
          <w:szCs w:val="24"/>
        </w:rPr>
        <w:t xml:space="preserve">05 </w:t>
      </w:r>
      <w:r w:rsidR="00101151" w:rsidRPr="00620BFE">
        <w:rPr>
          <w:spacing w:val="2"/>
          <w:sz w:val="24"/>
          <w:szCs w:val="24"/>
        </w:rPr>
        <w:t xml:space="preserve">июня 2018 года № </w:t>
      </w:r>
      <w:r w:rsidR="002637D7">
        <w:rPr>
          <w:spacing w:val="2"/>
          <w:sz w:val="24"/>
          <w:szCs w:val="24"/>
        </w:rPr>
        <w:t xml:space="preserve">153 </w:t>
      </w:r>
      <w:r w:rsidR="00101151" w:rsidRPr="00620BFE">
        <w:rPr>
          <w:sz w:val="24"/>
          <w:szCs w:val="24"/>
        </w:rPr>
        <w:t>«Об утверждении Положения о заключении концессионных соглашений в отношении имущества муниципального образования Ромашкинское сельское поселение», администрация муниципального образования Ромашкинское сельское поселение ПОСТАНОВЛЯЕТ:</w:t>
      </w:r>
    </w:p>
    <w:p w:rsidR="00620BFE" w:rsidRPr="00620BFE" w:rsidRDefault="003F0530" w:rsidP="00015723">
      <w:pPr>
        <w:ind w:firstLine="851"/>
        <w:jc w:val="both"/>
        <w:rPr>
          <w:spacing w:val="2"/>
          <w:sz w:val="24"/>
          <w:szCs w:val="24"/>
        </w:rPr>
      </w:pPr>
      <w:r w:rsidRPr="00620BFE">
        <w:rPr>
          <w:spacing w:val="2"/>
          <w:sz w:val="24"/>
          <w:szCs w:val="24"/>
        </w:rPr>
        <w:t xml:space="preserve">1. Создать рабочую группу по определению мероприятий, необходимых для заключения концессионного соглашения в отношении объектов теплоснабжения, и утвердить ее </w:t>
      </w:r>
      <w:r w:rsidR="00015723">
        <w:rPr>
          <w:spacing w:val="2"/>
          <w:sz w:val="24"/>
          <w:szCs w:val="24"/>
        </w:rPr>
        <w:t xml:space="preserve">персональный </w:t>
      </w:r>
      <w:r w:rsidRPr="00620BFE">
        <w:rPr>
          <w:spacing w:val="2"/>
          <w:sz w:val="24"/>
          <w:szCs w:val="24"/>
        </w:rPr>
        <w:t>состав</w:t>
      </w:r>
      <w:r w:rsidR="00015723">
        <w:rPr>
          <w:spacing w:val="2"/>
          <w:sz w:val="24"/>
          <w:szCs w:val="24"/>
        </w:rPr>
        <w:t>,</w:t>
      </w:r>
      <w:r w:rsidRPr="00620BFE">
        <w:rPr>
          <w:spacing w:val="2"/>
          <w:sz w:val="24"/>
          <w:szCs w:val="24"/>
        </w:rPr>
        <w:t xml:space="preserve"> со</w:t>
      </w:r>
      <w:r w:rsidR="00E507B2">
        <w:rPr>
          <w:spacing w:val="2"/>
          <w:sz w:val="24"/>
          <w:szCs w:val="24"/>
        </w:rPr>
        <w:t>гласно приложению 1</w:t>
      </w:r>
      <w:r w:rsidRPr="00620BFE">
        <w:rPr>
          <w:spacing w:val="2"/>
          <w:sz w:val="24"/>
          <w:szCs w:val="24"/>
        </w:rPr>
        <w:t>.</w:t>
      </w:r>
    </w:p>
    <w:p w:rsidR="00015723" w:rsidRPr="00E507B2" w:rsidRDefault="003F0530" w:rsidP="00E507B2">
      <w:pPr>
        <w:ind w:firstLine="851"/>
        <w:jc w:val="both"/>
        <w:rPr>
          <w:spacing w:val="2"/>
          <w:sz w:val="24"/>
          <w:szCs w:val="24"/>
        </w:rPr>
      </w:pPr>
      <w:r w:rsidRPr="00E507B2">
        <w:rPr>
          <w:spacing w:val="2"/>
          <w:sz w:val="24"/>
          <w:szCs w:val="24"/>
        </w:rPr>
        <w:t xml:space="preserve">2. Утвердить Положение о рабочей группе по определению мероприятий, необходимых для заключения концессионного </w:t>
      </w:r>
      <w:r w:rsidR="00E507B2">
        <w:rPr>
          <w:spacing w:val="2"/>
          <w:sz w:val="24"/>
          <w:szCs w:val="24"/>
        </w:rPr>
        <w:t xml:space="preserve">соглашения, </w:t>
      </w:r>
      <w:r w:rsidR="00E507B2" w:rsidRPr="00E507B2">
        <w:rPr>
          <w:sz w:val="24"/>
          <w:szCs w:val="24"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  <w:r w:rsidRPr="00E507B2">
        <w:rPr>
          <w:spacing w:val="2"/>
          <w:sz w:val="24"/>
          <w:szCs w:val="24"/>
        </w:rPr>
        <w:t>, согласно приложению 2.</w:t>
      </w:r>
    </w:p>
    <w:p w:rsid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0BFE" w:rsidRPr="00620BFE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 w:rsidR="00620BFE" w:rsidRPr="00620BF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620BFE" w:rsidRPr="00620BFE">
        <w:rPr>
          <w:rFonts w:ascii="Times New Roman" w:hAnsi="Times New Roman" w:cs="Times New Roman"/>
          <w:sz w:val="24"/>
          <w:szCs w:val="24"/>
        </w:rPr>
        <w:t xml:space="preserve"> поселения    </w:t>
      </w:r>
      <w:hyperlink r:id="rId11" w:history="1">
        <w:r w:rsidR="00620BFE" w:rsidRPr="00620BF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0BFE" w:rsidRPr="00620BFE">
          <w:rPr>
            <w:rStyle w:val="a7"/>
            <w:rFonts w:ascii="Times New Roman" w:hAnsi="Times New Roman" w:cs="Times New Roman"/>
            <w:sz w:val="24"/>
            <w:szCs w:val="24"/>
          </w:rPr>
          <w:t>.ромашкинское.рф</w:t>
        </w:r>
      </w:hyperlink>
      <w:r w:rsidR="00620BFE" w:rsidRPr="00620BFE">
        <w:rPr>
          <w:rFonts w:ascii="Times New Roman" w:hAnsi="Times New Roman" w:cs="Times New Roman"/>
          <w:sz w:val="24"/>
          <w:szCs w:val="24"/>
        </w:rPr>
        <w:t>.</w:t>
      </w:r>
    </w:p>
    <w:p w:rsid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723">
        <w:rPr>
          <w:rFonts w:ascii="Times New Roman" w:hAnsi="Times New Roman" w:cs="Times New Roman"/>
          <w:sz w:val="24"/>
          <w:szCs w:val="24"/>
        </w:rPr>
        <w:t xml:space="preserve">4. </w:t>
      </w:r>
      <w:r w:rsidR="00620BFE" w:rsidRPr="0001572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620BFE" w:rsidRPr="00015723" w:rsidRDefault="00015723" w:rsidP="00015723">
      <w:pPr>
        <w:pStyle w:val="FORMATTEX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723">
        <w:rPr>
          <w:rFonts w:ascii="Times New Roman" w:hAnsi="Times New Roman" w:cs="Times New Roman"/>
          <w:sz w:val="24"/>
          <w:szCs w:val="24"/>
        </w:rPr>
        <w:t xml:space="preserve">5. </w:t>
      </w:r>
      <w:r w:rsidR="00620BFE" w:rsidRPr="00015723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620BFE" w:rsidRPr="00015723" w:rsidRDefault="00620BFE" w:rsidP="00015723">
      <w:pPr>
        <w:ind w:firstLine="851"/>
        <w:rPr>
          <w:sz w:val="24"/>
          <w:szCs w:val="24"/>
        </w:rPr>
      </w:pPr>
    </w:p>
    <w:p w:rsidR="00620BFE" w:rsidRPr="00620BFE" w:rsidRDefault="00620BFE" w:rsidP="0001572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E" w:rsidRPr="00620BFE" w:rsidRDefault="00620BFE" w:rsidP="00015723">
      <w:pPr>
        <w:autoSpaceDE w:val="0"/>
        <w:autoSpaceDN w:val="0"/>
        <w:adjustRightInd w:val="0"/>
        <w:spacing w:line="240" w:lineRule="exact"/>
        <w:ind w:firstLine="851"/>
        <w:rPr>
          <w:sz w:val="24"/>
          <w:szCs w:val="24"/>
        </w:rPr>
      </w:pPr>
      <w:r w:rsidRPr="00620BFE">
        <w:rPr>
          <w:sz w:val="24"/>
          <w:szCs w:val="24"/>
        </w:rPr>
        <w:t xml:space="preserve">              Глава администрации                                              С.В.Танков</w:t>
      </w:r>
    </w:p>
    <w:p w:rsidR="00620BFE" w:rsidRPr="00620BFE" w:rsidRDefault="00620BFE" w:rsidP="00015723">
      <w:pPr>
        <w:autoSpaceDE w:val="0"/>
        <w:autoSpaceDN w:val="0"/>
        <w:adjustRightInd w:val="0"/>
        <w:spacing w:line="240" w:lineRule="exact"/>
        <w:ind w:left="4820" w:firstLine="851"/>
        <w:jc w:val="center"/>
        <w:rPr>
          <w:sz w:val="24"/>
          <w:szCs w:val="24"/>
        </w:rPr>
      </w:pPr>
    </w:p>
    <w:p w:rsidR="00620BFE" w:rsidRPr="00620BFE" w:rsidRDefault="00620BFE" w:rsidP="00620BF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4"/>
          <w:szCs w:val="24"/>
        </w:rPr>
      </w:pPr>
    </w:p>
    <w:p w:rsidR="00620BFE" w:rsidRPr="00620BFE" w:rsidRDefault="00620BFE" w:rsidP="00620BF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Default="00015723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Руденко И.М. </w:t>
      </w:r>
      <w:r w:rsidRPr="00333164">
        <w:rPr>
          <w:rFonts w:ascii="Times New Roman CYR" w:hAnsi="Times New Roman CYR" w:cs="Times New Roman CYR"/>
        </w:rPr>
        <w:t>(813) 79-99-515</w:t>
      </w: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</w:p>
    <w:p w:rsidR="00620BFE" w:rsidRDefault="00620BFE" w:rsidP="00620BF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015723" w:rsidRPr="00E507B2" w:rsidRDefault="003F0530" w:rsidP="00E507B2">
      <w:pPr>
        <w:pStyle w:val="af0"/>
        <w:jc w:val="right"/>
        <w:rPr>
          <w:i/>
        </w:rPr>
      </w:pPr>
      <w:r w:rsidRPr="00E507B2">
        <w:rPr>
          <w:i/>
        </w:rPr>
        <w:lastRenderedPageBreak/>
        <w:t>Приложение 1</w:t>
      </w:r>
      <w:r w:rsidR="00015723" w:rsidRPr="00E507B2">
        <w:rPr>
          <w:i/>
        </w:rPr>
        <w:br/>
        <w:t>к постановлению администрации</w:t>
      </w:r>
    </w:p>
    <w:p w:rsidR="00015723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МО Ромашкинское сельское поселение </w:t>
      </w:r>
    </w:p>
    <w:p w:rsidR="00E507B2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от </w:t>
      </w:r>
      <w:r w:rsidR="002637D7">
        <w:rPr>
          <w:i/>
        </w:rPr>
        <w:t>06</w:t>
      </w:r>
      <w:r w:rsidRPr="00E507B2">
        <w:rPr>
          <w:i/>
        </w:rPr>
        <w:t xml:space="preserve"> июня 2018 года № </w:t>
      </w:r>
      <w:r w:rsidR="002637D7">
        <w:rPr>
          <w:i/>
        </w:rPr>
        <w:t>118</w:t>
      </w:r>
      <w:r w:rsidR="003F0530" w:rsidRPr="00E507B2">
        <w:rPr>
          <w:i/>
        </w:rPr>
        <w:br/>
      </w:r>
    </w:p>
    <w:p w:rsidR="00E507B2" w:rsidRPr="00E507B2" w:rsidRDefault="00E507B2" w:rsidP="00E507B2">
      <w:pPr>
        <w:pStyle w:val="af0"/>
        <w:jc w:val="right"/>
        <w:rPr>
          <w:b/>
          <w:i/>
        </w:rPr>
      </w:pPr>
    </w:p>
    <w:p w:rsid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E507B2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E507B2">
        <w:rPr>
          <w:b/>
          <w:spacing w:val="2"/>
        </w:rPr>
        <w:t>СОСТАВ</w:t>
      </w:r>
    </w:p>
    <w:p w:rsidR="003F0530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E507B2">
        <w:rPr>
          <w:b/>
          <w:spacing w:val="2"/>
        </w:rPr>
        <w:t>рабочей групп</w:t>
      </w:r>
      <w:r>
        <w:rPr>
          <w:b/>
          <w:spacing w:val="2"/>
        </w:rPr>
        <w:t>ы</w:t>
      </w:r>
      <w:r w:rsidRPr="00E507B2">
        <w:rPr>
          <w:b/>
          <w:spacing w:val="2"/>
        </w:rPr>
        <w:t xml:space="preserve"> по определению мероприятий, необходимых для заключения концессионного соглашения, </w:t>
      </w:r>
      <w:r w:rsidRPr="00E507B2">
        <w:rPr>
          <w:b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</w:p>
    <w:p w:rsid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E507B2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  <w:sz w:val="21"/>
          <w:szCs w:val="21"/>
        </w:rPr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72"/>
        <w:gridCol w:w="3885"/>
        <w:gridCol w:w="3230"/>
      </w:tblGrid>
      <w:tr w:rsidR="00E507B2" w:rsidRPr="00E507B2" w:rsidTr="00015723">
        <w:trPr>
          <w:trHeight w:val="15"/>
        </w:trPr>
        <w:tc>
          <w:tcPr>
            <w:tcW w:w="567" w:type="dxa"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  <w:tc>
          <w:tcPr>
            <w:tcW w:w="1972" w:type="dxa"/>
            <w:hideMark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  <w:tc>
          <w:tcPr>
            <w:tcW w:w="3885" w:type="dxa"/>
            <w:hideMark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  <w:tc>
          <w:tcPr>
            <w:tcW w:w="3230" w:type="dxa"/>
          </w:tcPr>
          <w:p w:rsidR="00015723" w:rsidRPr="00E507B2" w:rsidRDefault="00015723">
            <w:pPr>
              <w:rPr>
                <w:sz w:val="2"/>
                <w:szCs w:val="24"/>
              </w:rPr>
            </w:pP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Председатель </w:t>
            </w:r>
          </w:p>
          <w:p w:rsidR="00015723" w:rsidRPr="00E507B2" w:rsidRDefault="00293DD0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015723" w:rsidRPr="00E507B2">
              <w:rPr>
                <w:sz w:val="21"/>
                <w:szCs w:val="21"/>
              </w:rPr>
              <w:t>абочей группы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Заместитель главы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Руденко Ирина Михайловна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Заместитель председателя </w:t>
            </w:r>
            <w:r w:rsidR="00293DD0">
              <w:rPr>
                <w:sz w:val="21"/>
                <w:szCs w:val="21"/>
              </w:rPr>
              <w:t>Р</w:t>
            </w:r>
            <w:r w:rsidRPr="00E507B2">
              <w:rPr>
                <w:sz w:val="21"/>
                <w:szCs w:val="21"/>
              </w:rPr>
              <w:t>абочей группы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Начальник сектора экономики и финансов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Логинова Ольга Николаевна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Члены </w:t>
            </w:r>
            <w:r w:rsidR="00293DD0">
              <w:rPr>
                <w:sz w:val="21"/>
                <w:szCs w:val="21"/>
              </w:rPr>
              <w:t>Р</w:t>
            </w:r>
            <w:r w:rsidRPr="00E507B2">
              <w:rPr>
                <w:sz w:val="21"/>
                <w:szCs w:val="21"/>
              </w:rPr>
              <w:t>абочей группы: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Начальник социального сектора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 xml:space="preserve">Трепагина Наталья Павловна 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numPr>
                <w:ilvl w:val="0"/>
                <w:numId w:val="33"/>
              </w:numPr>
              <w:spacing w:before="0" w:beforeAutospacing="0" w:after="0" w:afterAutospacing="0" w:line="315" w:lineRule="atLeast"/>
              <w:ind w:left="142" w:right="798" w:firstLine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Ведущий специалист общего сектора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Янченкова Алеся Михайловна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a5"/>
              <w:numPr>
                <w:ilvl w:val="0"/>
                <w:numId w:val="33"/>
              </w:numPr>
              <w:ind w:left="142" w:right="798" w:firstLine="0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 w:rsidP="00A34987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Ведущий специалист общего сектора администрации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proofErr w:type="spellStart"/>
            <w:r w:rsidRPr="00E507B2">
              <w:rPr>
                <w:sz w:val="21"/>
                <w:szCs w:val="21"/>
              </w:rPr>
              <w:t>Тузова</w:t>
            </w:r>
            <w:proofErr w:type="spellEnd"/>
            <w:r w:rsidRPr="00E507B2">
              <w:rPr>
                <w:sz w:val="21"/>
                <w:szCs w:val="21"/>
              </w:rPr>
              <w:t xml:space="preserve"> Анна Анатольевна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a5"/>
              <w:numPr>
                <w:ilvl w:val="0"/>
                <w:numId w:val="33"/>
              </w:numPr>
              <w:ind w:left="142" w:right="798" w:firstLine="0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Депутат Совета депутатов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Кенкадзе Юрий Михайлович</w:t>
            </w:r>
          </w:p>
        </w:tc>
      </w:tr>
      <w:tr w:rsidR="00E507B2" w:rsidRPr="00E507B2" w:rsidTr="000157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015723" w:rsidP="00015723">
            <w:pPr>
              <w:pStyle w:val="a5"/>
              <w:numPr>
                <w:ilvl w:val="0"/>
                <w:numId w:val="33"/>
              </w:numPr>
              <w:ind w:left="142" w:right="798" w:firstLine="0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5723" w:rsidRPr="00E507B2" w:rsidRDefault="00015723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723" w:rsidRPr="00E507B2" w:rsidRDefault="00015723" w:rsidP="00A34987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E507B2">
              <w:rPr>
                <w:sz w:val="21"/>
                <w:szCs w:val="21"/>
              </w:rPr>
              <w:t>Депутат Совета депутатов МО Ромашкинское сельское поселение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723" w:rsidRPr="00E507B2" w:rsidRDefault="002637D7" w:rsidP="00015723">
            <w:pPr>
              <w:pStyle w:val="formattext0"/>
              <w:spacing w:before="0" w:beforeAutospacing="0" w:after="0" w:afterAutospacing="0" w:line="315" w:lineRule="atLeast"/>
              <w:ind w:left="113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Шестаков Владимир Андреевич</w:t>
            </w:r>
          </w:p>
        </w:tc>
      </w:tr>
    </w:tbl>
    <w:p w:rsidR="00E507B2" w:rsidRDefault="003F0530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  <w:r w:rsidRPr="00E507B2"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E507B2" w:rsidRDefault="00E507B2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color w:val="2D2D2D"/>
          <w:spacing w:val="2"/>
          <w:sz w:val="20"/>
          <w:szCs w:val="20"/>
        </w:rPr>
      </w:pPr>
    </w:p>
    <w:p w:rsidR="00015723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lastRenderedPageBreak/>
        <w:t>Приложение 2</w:t>
      </w:r>
      <w:r w:rsidRPr="00E507B2">
        <w:rPr>
          <w:i/>
        </w:rPr>
        <w:br/>
        <w:t>к постановлению администрации</w:t>
      </w:r>
    </w:p>
    <w:p w:rsidR="00015723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МО Ромашкинское сельское поселение </w:t>
      </w:r>
    </w:p>
    <w:p w:rsidR="00E507B2" w:rsidRPr="00E507B2" w:rsidRDefault="00015723" w:rsidP="00E507B2">
      <w:pPr>
        <w:pStyle w:val="af0"/>
        <w:jc w:val="right"/>
        <w:rPr>
          <w:i/>
        </w:rPr>
      </w:pPr>
      <w:r w:rsidRPr="00E507B2">
        <w:rPr>
          <w:i/>
        </w:rPr>
        <w:t xml:space="preserve">от </w:t>
      </w:r>
      <w:r w:rsidR="002637D7">
        <w:rPr>
          <w:i/>
        </w:rPr>
        <w:t xml:space="preserve">06 </w:t>
      </w:r>
      <w:r w:rsidRPr="00E507B2">
        <w:rPr>
          <w:i/>
        </w:rPr>
        <w:t xml:space="preserve"> июня 2018 года № </w:t>
      </w:r>
      <w:r w:rsidR="002637D7">
        <w:rPr>
          <w:i/>
        </w:rPr>
        <w:t>118</w:t>
      </w:r>
      <w:bookmarkStart w:id="0" w:name="_GoBack"/>
      <w:bookmarkEnd w:id="0"/>
      <w:r w:rsidRPr="00E507B2">
        <w:rPr>
          <w:i/>
        </w:rPr>
        <w:br/>
      </w:r>
    </w:p>
    <w:p w:rsidR="00E507B2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E507B2">
        <w:rPr>
          <w:b/>
          <w:spacing w:val="2"/>
        </w:rPr>
        <w:t xml:space="preserve">ПОЛОЖЕНИЕ </w:t>
      </w:r>
    </w:p>
    <w:p w:rsidR="00015723" w:rsidRPr="00E507B2" w:rsidRDefault="00E507B2" w:rsidP="00E507B2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E507B2">
        <w:rPr>
          <w:b/>
          <w:spacing w:val="2"/>
        </w:rPr>
        <w:t xml:space="preserve">о рабочей группе по определению мероприятий, необходимых для заключения концессионного соглашения, </w:t>
      </w:r>
      <w:r w:rsidRPr="00E507B2">
        <w:rPr>
          <w:b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</w:p>
    <w:p w:rsidR="003F0530" w:rsidRDefault="003F0530" w:rsidP="00015723">
      <w:pPr>
        <w:pStyle w:val="formattext0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F0530" w:rsidRPr="00E507B2" w:rsidRDefault="003F0530" w:rsidP="00E507B2">
      <w:pPr>
        <w:jc w:val="center"/>
        <w:rPr>
          <w:sz w:val="24"/>
          <w:szCs w:val="24"/>
        </w:rPr>
      </w:pPr>
      <w:r w:rsidRPr="00E507B2">
        <w:rPr>
          <w:sz w:val="24"/>
          <w:szCs w:val="24"/>
        </w:rPr>
        <w:t>1. Общие положения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E507B2" w:rsidRP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1.1. Настоящее Положение определяет основные функции, полномочия и порядок формирования и деятельности рабочей группы по определению мероприятий, необходимых для заключения концессионного соглашения</w:t>
      </w:r>
      <w:r w:rsidR="00E507B2" w:rsidRPr="00E507B2">
        <w:rPr>
          <w:sz w:val="24"/>
          <w:szCs w:val="24"/>
        </w:rPr>
        <w:t>, 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  <w:r w:rsidRPr="00E507B2">
        <w:rPr>
          <w:sz w:val="24"/>
          <w:szCs w:val="24"/>
        </w:rPr>
        <w:t xml:space="preserve"> (далее - Рабочая группа).</w:t>
      </w:r>
    </w:p>
    <w:p w:rsidR="00E507B2" w:rsidRP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1.2. Рабочая группа является совеща</w:t>
      </w:r>
      <w:r w:rsidR="00E507B2" w:rsidRPr="00E507B2">
        <w:rPr>
          <w:sz w:val="24"/>
          <w:szCs w:val="24"/>
        </w:rPr>
        <w:t>тельным органом, созданным при а</w:t>
      </w:r>
      <w:r w:rsidRPr="00E507B2">
        <w:rPr>
          <w:sz w:val="24"/>
          <w:szCs w:val="24"/>
        </w:rPr>
        <w:t xml:space="preserve">дминистрации </w:t>
      </w:r>
      <w:r w:rsidR="00E507B2" w:rsidRPr="00E507B2">
        <w:rPr>
          <w:sz w:val="24"/>
          <w:szCs w:val="24"/>
        </w:rPr>
        <w:t>муниципального образования  Ромашкинское сельское поселение</w:t>
      </w:r>
      <w:r w:rsidRPr="00E507B2">
        <w:rPr>
          <w:sz w:val="24"/>
          <w:szCs w:val="24"/>
        </w:rPr>
        <w:t>.</w:t>
      </w:r>
    </w:p>
    <w:p w:rsid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1.3. Рабочая группа в своей деятельности руководствуется </w:t>
      </w:r>
      <w:hyperlink r:id="rId12" w:history="1">
        <w:r w:rsidRPr="00E507B2">
          <w:rPr>
            <w:rStyle w:val="a7"/>
            <w:color w:val="auto"/>
            <w:spacing w:val="2"/>
            <w:sz w:val="24"/>
            <w:szCs w:val="24"/>
          </w:rPr>
          <w:t>Конституцией Российской Федерации</w:t>
        </w:r>
      </w:hyperlink>
      <w:r w:rsidRPr="00E507B2">
        <w:rPr>
          <w:sz w:val="24"/>
          <w:szCs w:val="24"/>
        </w:rPr>
        <w:t>, нормативными правовыми актами Российской Федерации, Тюменской области, </w:t>
      </w:r>
      <w:hyperlink r:id="rId13" w:history="1">
        <w:r w:rsidRPr="00E507B2">
          <w:rPr>
            <w:rStyle w:val="a7"/>
            <w:color w:val="auto"/>
            <w:spacing w:val="2"/>
            <w:sz w:val="24"/>
            <w:szCs w:val="24"/>
          </w:rPr>
          <w:t xml:space="preserve">Уставом </w:t>
        </w:r>
      </w:hyperlink>
      <w:r w:rsidR="00E507B2">
        <w:rPr>
          <w:sz w:val="24"/>
          <w:szCs w:val="24"/>
        </w:rPr>
        <w:t xml:space="preserve">МО Ромашкинское сельское поселение </w:t>
      </w:r>
      <w:r w:rsidRPr="00E507B2">
        <w:rPr>
          <w:sz w:val="24"/>
          <w:szCs w:val="24"/>
        </w:rPr>
        <w:t>и иными муниципальными правовыми актами</w:t>
      </w:r>
      <w:r w:rsidR="00E507B2" w:rsidRPr="00E507B2">
        <w:rPr>
          <w:sz w:val="24"/>
          <w:szCs w:val="24"/>
        </w:rPr>
        <w:t xml:space="preserve"> муниципального образования  Ромашкинское сельское поселение</w:t>
      </w:r>
      <w:r w:rsidRPr="00E507B2">
        <w:rPr>
          <w:sz w:val="24"/>
          <w:szCs w:val="24"/>
        </w:rPr>
        <w:t>, настоящим Положением.</w:t>
      </w:r>
    </w:p>
    <w:p w:rsidR="003F0530" w:rsidRP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1.4. Рабочая группа в пределах своей компетенции имеет право привлекать к участию в своей работе представителей органов государственной власти, органов местного самоуправления, организаций и общественных объединений по согласованию с их руководителями.</w:t>
      </w:r>
    </w:p>
    <w:p w:rsidR="00E507B2" w:rsidRDefault="003F0530" w:rsidP="00E507B2">
      <w:pPr>
        <w:ind w:firstLine="851"/>
        <w:jc w:val="center"/>
        <w:rPr>
          <w:sz w:val="24"/>
          <w:szCs w:val="24"/>
        </w:rPr>
      </w:pPr>
      <w:r w:rsidRPr="00E507B2">
        <w:rPr>
          <w:sz w:val="24"/>
          <w:szCs w:val="24"/>
        </w:rPr>
        <w:t>2. Функции Рабочей группы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2.1. Основной функцией Рабочей группы является разработка перечня мероприятий, необходимых для заключения концессионного соглашения</w:t>
      </w:r>
      <w:r w:rsidR="00E507B2">
        <w:rPr>
          <w:sz w:val="24"/>
          <w:szCs w:val="24"/>
        </w:rPr>
        <w:t xml:space="preserve">, </w:t>
      </w:r>
      <w:r w:rsidR="00E507B2" w:rsidRPr="00E507B2">
        <w:rPr>
          <w:sz w:val="24"/>
          <w:szCs w:val="24"/>
        </w:rPr>
        <w:t>по рассмотрению предложений о заключении концессионных соглашений с лицами, выступающими с инициативой о заключении таких соглашений в отношении  имущества муниципального образования  Ромашкинское сельское поселение</w:t>
      </w:r>
      <w:r w:rsidR="00E507B2">
        <w:rPr>
          <w:sz w:val="24"/>
          <w:szCs w:val="24"/>
        </w:rPr>
        <w:t>.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3F0530" w:rsidRPr="00E507B2" w:rsidRDefault="003F0530" w:rsidP="00E507B2">
      <w:pPr>
        <w:ind w:firstLine="851"/>
        <w:jc w:val="center"/>
        <w:rPr>
          <w:sz w:val="24"/>
          <w:szCs w:val="24"/>
        </w:rPr>
      </w:pPr>
      <w:r w:rsidRPr="00E507B2">
        <w:rPr>
          <w:sz w:val="24"/>
          <w:szCs w:val="24"/>
        </w:rPr>
        <w:t>3. Порядок формирования и деятельности Рабочей группы</w:t>
      </w:r>
    </w:p>
    <w:p w:rsidR="00E507B2" w:rsidRDefault="00E507B2" w:rsidP="00E507B2">
      <w:pPr>
        <w:ind w:firstLine="851"/>
        <w:jc w:val="both"/>
        <w:rPr>
          <w:sz w:val="24"/>
          <w:szCs w:val="24"/>
        </w:rPr>
      </w:pPr>
    </w:p>
    <w:p w:rsidR="00E507B2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 xml:space="preserve">3.1. Деятельность Рабочей группы осуществляется в форме заседаний, которые проводятся </w:t>
      </w:r>
      <w:r w:rsidR="00E507B2">
        <w:rPr>
          <w:sz w:val="24"/>
          <w:szCs w:val="24"/>
        </w:rPr>
        <w:t xml:space="preserve">по мере необходимости, при поступлении </w:t>
      </w:r>
      <w:r w:rsidR="00E507B2" w:rsidRPr="00E507B2">
        <w:rPr>
          <w:sz w:val="24"/>
          <w:szCs w:val="24"/>
        </w:rPr>
        <w:t>предложений о заключении концессионных соглашений с лицами, выступающими с инициативой о заключении таких соглашений</w:t>
      </w:r>
      <w:r w:rsidR="00E507B2">
        <w:rPr>
          <w:sz w:val="24"/>
          <w:szCs w:val="24"/>
        </w:rPr>
        <w:t>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3.2. В состав Рабочей группы входят председатель Рабочей группы, заместитель председателя Рабочей группы, члены Рабочей группы.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 xml:space="preserve">Персональный состав Рабочей группы утверждается </w:t>
      </w:r>
      <w:r w:rsidR="00056CF4">
        <w:rPr>
          <w:sz w:val="24"/>
          <w:szCs w:val="24"/>
        </w:rPr>
        <w:t>постановлением администрации муниципального образования Ромашкинское сельское поселение.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</w:t>
      </w:r>
      <w:r w:rsidR="00056CF4">
        <w:rPr>
          <w:sz w:val="24"/>
          <w:szCs w:val="24"/>
        </w:rPr>
        <w:t>3</w:t>
      </w:r>
      <w:r w:rsidRPr="00E507B2">
        <w:rPr>
          <w:sz w:val="24"/>
          <w:szCs w:val="24"/>
        </w:rPr>
        <w:t>. Председатель Рабочей группы организует работу Рабочей группы, назначает заседания Рабочей группы, определяет повестку дня, ведет заседания Рабочей группы.</w:t>
      </w:r>
      <w:r w:rsidR="00056CF4">
        <w:rPr>
          <w:sz w:val="24"/>
          <w:szCs w:val="24"/>
        </w:rPr>
        <w:t xml:space="preserve"> </w:t>
      </w:r>
      <w:r w:rsidRPr="00E507B2">
        <w:rPr>
          <w:sz w:val="24"/>
          <w:szCs w:val="24"/>
        </w:rPr>
        <w:t>Председатель Рабочей группы несет ответственность за качество и своевременность выполнения возложенных на Рабочую группу функций.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lastRenderedPageBreak/>
        <w:t>3.</w:t>
      </w:r>
      <w:r w:rsidR="00056CF4">
        <w:rPr>
          <w:sz w:val="24"/>
          <w:szCs w:val="24"/>
        </w:rPr>
        <w:t>4</w:t>
      </w:r>
      <w:r w:rsidRPr="00E507B2">
        <w:rPr>
          <w:sz w:val="24"/>
          <w:szCs w:val="24"/>
        </w:rPr>
        <w:t>. В случае отсутствия председателя Рабочей группы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Рабочей группы.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В случае отсутствия члена Рабочей группы (в том числе отпуска, временной нетрудоспособности, служебной командировки, прекращения трудовых отношений до замещения должности) участие в заседании Рабочей группы возлагается на лицо, исполняющее его обязанности.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</w:t>
      </w:r>
      <w:r w:rsidR="00056CF4">
        <w:rPr>
          <w:sz w:val="24"/>
          <w:szCs w:val="24"/>
        </w:rPr>
        <w:t>5</w:t>
      </w:r>
      <w:r w:rsidRPr="00E507B2">
        <w:rPr>
          <w:sz w:val="24"/>
          <w:szCs w:val="24"/>
        </w:rPr>
        <w:t xml:space="preserve">. Заседание Рабочей группы считается правомочным принимать решения по повестке, если на </w:t>
      </w:r>
      <w:proofErr w:type="gramStart"/>
      <w:r w:rsidRPr="00E507B2">
        <w:rPr>
          <w:sz w:val="24"/>
          <w:szCs w:val="24"/>
        </w:rPr>
        <w:t>нем</w:t>
      </w:r>
      <w:proofErr w:type="gramEnd"/>
      <w:r w:rsidRPr="00E507B2">
        <w:rPr>
          <w:sz w:val="24"/>
          <w:szCs w:val="24"/>
        </w:rPr>
        <w:t xml:space="preserve"> присутствует более половины членов Рабочей группы.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председателя Рабочей группы (в его отсутствие - заместителя председателя Рабочей группы, председательствующего на заседании).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Решения Рабочей группы в течение 3 рабочих дней со дня проведения заседания Рабочей</w:t>
      </w:r>
      <w:r w:rsidR="00056CF4">
        <w:rPr>
          <w:sz w:val="24"/>
          <w:szCs w:val="24"/>
        </w:rPr>
        <w:t xml:space="preserve"> </w:t>
      </w:r>
      <w:r w:rsidRPr="00E507B2">
        <w:rPr>
          <w:sz w:val="24"/>
          <w:szCs w:val="24"/>
        </w:rPr>
        <w:t>группы оформляются протоколом, который подписывается</w:t>
      </w:r>
      <w:r w:rsidR="00056CF4">
        <w:rPr>
          <w:sz w:val="24"/>
          <w:szCs w:val="24"/>
        </w:rPr>
        <w:t xml:space="preserve"> </w:t>
      </w:r>
      <w:r w:rsidRPr="00E507B2">
        <w:rPr>
          <w:sz w:val="24"/>
          <w:szCs w:val="24"/>
        </w:rPr>
        <w:t>пр</w:t>
      </w:r>
      <w:r w:rsidR="00056CF4">
        <w:rPr>
          <w:sz w:val="24"/>
          <w:szCs w:val="24"/>
        </w:rPr>
        <w:t>едседательствующим на заседании</w:t>
      </w:r>
      <w:r w:rsidRPr="00E507B2">
        <w:rPr>
          <w:sz w:val="24"/>
          <w:szCs w:val="24"/>
        </w:rPr>
        <w:t>.</w:t>
      </w:r>
    </w:p>
    <w:p w:rsidR="00056CF4" w:rsidRDefault="003F0530" w:rsidP="00E507B2">
      <w:pPr>
        <w:ind w:firstLine="851"/>
        <w:jc w:val="both"/>
        <w:rPr>
          <w:sz w:val="24"/>
          <w:szCs w:val="24"/>
        </w:rPr>
      </w:pPr>
      <w:r w:rsidRPr="00E507B2">
        <w:rPr>
          <w:sz w:val="24"/>
          <w:szCs w:val="24"/>
        </w:rPr>
        <w:t>3.</w:t>
      </w:r>
      <w:r w:rsidR="00056CF4">
        <w:rPr>
          <w:sz w:val="24"/>
          <w:szCs w:val="24"/>
        </w:rPr>
        <w:t>6</w:t>
      </w:r>
      <w:r w:rsidRPr="00E507B2">
        <w:rPr>
          <w:sz w:val="24"/>
          <w:szCs w:val="24"/>
        </w:rPr>
        <w:t xml:space="preserve">. </w:t>
      </w:r>
      <w:r w:rsidR="00056CF4">
        <w:rPr>
          <w:sz w:val="24"/>
          <w:szCs w:val="24"/>
        </w:rPr>
        <w:t xml:space="preserve">Заместитель </w:t>
      </w:r>
      <w:r w:rsidRPr="00E507B2">
        <w:rPr>
          <w:sz w:val="24"/>
          <w:szCs w:val="24"/>
        </w:rPr>
        <w:t>Рабочей группы координирует подготовку документов, необходимых для заседания Рабочей группы, ведет протокол заседания Рабочей группы, осуществляет его оформление в установленном порядке.</w:t>
      </w:r>
    </w:p>
    <w:p w:rsidR="00056CF4" w:rsidRDefault="00056CF4" w:rsidP="00E507B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3F0530" w:rsidRPr="00E507B2">
        <w:rPr>
          <w:sz w:val="24"/>
          <w:szCs w:val="24"/>
        </w:rPr>
        <w:t xml:space="preserve"> Рабочей группы не позднее пяти рабочих дней до дня заседания оповещает членов Рабочей группы о дате, месте и времени проведения заседания Рабочей группы, направляет им повестку дня и материалы к вопросам, которые будут обсуждаться на заседании.</w:t>
      </w:r>
    </w:p>
    <w:sectPr w:rsidR="00056CF4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0C7E4C"/>
    <w:multiLevelType w:val="hybridMultilevel"/>
    <w:tmpl w:val="214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31"/>
  </w:num>
  <w:num w:numId="5">
    <w:abstractNumId w:val="16"/>
  </w:num>
  <w:num w:numId="6">
    <w:abstractNumId w:val="28"/>
  </w:num>
  <w:num w:numId="7">
    <w:abstractNumId w:val="30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23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13"/>
  </w:num>
  <w:num w:numId="23">
    <w:abstractNumId w:val="26"/>
  </w:num>
  <w:num w:numId="24">
    <w:abstractNumId w:val="15"/>
  </w:num>
  <w:num w:numId="25">
    <w:abstractNumId w:val="9"/>
  </w:num>
  <w:num w:numId="26">
    <w:abstractNumId w:val="32"/>
  </w:num>
  <w:num w:numId="27">
    <w:abstractNumId w:val="25"/>
  </w:num>
  <w:num w:numId="28">
    <w:abstractNumId w:val="7"/>
  </w:num>
  <w:num w:numId="29">
    <w:abstractNumId w:val="1"/>
  </w:num>
  <w:num w:numId="30">
    <w:abstractNumId w:val="22"/>
  </w:num>
  <w:num w:numId="31">
    <w:abstractNumId w:val="10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15723"/>
    <w:rsid w:val="00056CF4"/>
    <w:rsid w:val="00093D56"/>
    <w:rsid w:val="00097B96"/>
    <w:rsid w:val="000D01D6"/>
    <w:rsid w:val="000E4C19"/>
    <w:rsid w:val="000F3B9F"/>
    <w:rsid w:val="00101151"/>
    <w:rsid w:val="001041CA"/>
    <w:rsid w:val="0012436A"/>
    <w:rsid w:val="00141CC7"/>
    <w:rsid w:val="001752C6"/>
    <w:rsid w:val="001F4804"/>
    <w:rsid w:val="00206F7C"/>
    <w:rsid w:val="00213325"/>
    <w:rsid w:val="002637D7"/>
    <w:rsid w:val="002915C2"/>
    <w:rsid w:val="00293DD0"/>
    <w:rsid w:val="002A0720"/>
    <w:rsid w:val="002A7807"/>
    <w:rsid w:val="00333164"/>
    <w:rsid w:val="00382A86"/>
    <w:rsid w:val="003A7608"/>
    <w:rsid w:val="003F0530"/>
    <w:rsid w:val="00415B2A"/>
    <w:rsid w:val="00446433"/>
    <w:rsid w:val="00482575"/>
    <w:rsid w:val="004B6F6D"/>
    <w:rsid w:val="004D2F6C"/>
    <w:rsid w:val="004E45B5"/>
    <w:rsid w:val="0059580A"/>
    <w:rsid w:val="005B7679"/>
    <w:rsid w:val="00620BFE"/>
    <w:rsid w:val="00647826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35B35"/>
    <w:rsid w:val="009563A5"/>
    <w:rsid w:val="00976129"/>
    <w:rsid w:val="009E1937"/>
    <w:rsid w:val="009E2E06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C2CC8"/>
    <w:rsid w:val="00BF41C8"/>
    <w:rsid w:val="00C046FD"/>
    <w:rsid w:val="00C768DA"/>
    <w:rsid w:val="00CB0031"/>
    <w:rsid w:val="00D36DA7"/>
    <w:rsid w:val="00D52B98"/>
    <w:rsid w:val="00D620C3"/>
    <w:rsid w:val="00D969BC"/>
    <w:rsid w:val="00DA554D"/>
    <w:rsid w:val="00DF67E1"/>
    <w:rsid w:val="00E12D72"/>
    <w:rsid w:val="00E507B2"/>
    <w:rsid w:val="00E751DA"/>
    <w:rsid w:val="00EA1BAE"/>
    <w:rsid w:val="00EA43BC"/>
    <w:rsid w:val="00EB02A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3F05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F05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21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5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3F05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3F05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415297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413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9655-08CB-4252-BF88-B5991B4B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2018-02-13T06:52:00Z</cp:lastPrinted>
  <dcterms:created xsi:type="dcterms:W3CDTF">2018-06-13T09:44:00Z</dcterms:created>
  <dcterms:modified xsi:type="dcterms:W3CDTF">2018-06-13T09:44:00Z</dcterms:modified>
</cp:coreProperties>
</file>