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3B869" w14:textId="40FAC82C" w:rsidR="00FC6965" w:rsidRPr="00ED069C" w:rsidRDefault="00FC6965" w:rsidP="00FC6965">
      <w:pPr>
        <w:jc w:val="center"/>
        <w:rPr>
          <w:sz w:val="24"/>
          <w:szCs w:val="24"/>
        </w:rPr>
      </w:pPr>
      <w:bookmarkStart w:id="0" w:name="_Hlk498087599"/>
      <w:bookmarkStart w:id="1" w:name="_GoBack"/>
      <w:r w:rsidRPr="00ED069C">
        <w:rPr>
          <w:noProof/>
          <w:sz w:val="24"/>
          <w:szCs w:val="24"/>
        </w:rPr>
        <w:drawing>
          <wp:inline distT="0" distB="0" distL="0" distR="0" wp14:anchorId="28A81AAA" wp14:editId="6D827621">
            <wp:extent cx="400050" cy="504825"/>
            <wp:effectExtent l="0" t="0" r="0" b="9525"/>
            <wp:docPr id="1" name="Рисунок 1" descr="Описание: 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мал..JPG"/>
                    <pic:cNvPicPr>
                      <a:picLocks noChangeAspect="1" noChangeArrowheads="1"/>
                    </pic:cNvPicPr>
                  </pic:nvPicPr>
                  <pic:blipFill>
                    <a:blip r:embed="rId7" cstate="print">
                      <a:lum bright="10000" contrast="10000"/>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p>
    <w:p w14:paraId="13966705" w14:textId="77777777" w:rsidR="00FC6965" w:rsidRPr="00ED069C" w:rsidRDefault="00FC6965" w:rsidP="00FC6965">
      <w:pPr>
        <w:jc w:val="center"/>
        <w:rPr>
          <w:b/>
          <w:sz w:val="24"/>
          <w:szCs w:val="24"/>
        </w:rPr>
      </w:pPr>
      <w:r w:rsidRPr="00ED069C">
        <w:rPr>
          <w:b/>
          <w:sz w:val="24"/>
          <w:szCs w:val="24"/>
        </w:rPr>
        <w:t>Совет депутатов</w:t>
      </w:r>
    </w:p>
    <w:p w14:paraId="0BFADA40" w14:textId="77777777" w:rsidR="00FC6965" w:rsidRPr="00ED069C" w:rsidRDefault="00FC6965" w:rsidP="00FC6965">
      <w:pPr>
        <w:jc w:val="center"/>
        <w:rPr>
          <w:b/>
          <w:sz w:val="24"/>
          <w:szCs w:val="24"/>
        </w:rPr>
      </w:pPr>
      <w:r w:rsidRPr="00ED069C">
        <w:rPr>
          <w:b/>
          <w:sz w:val="24"/>
          <w:szCs w:val="24"/>
        </w:rPr>
        <w:t>муниципального образования Ромашкинское сельское поселение</w:t>
      </w:r>
    </w:p>
    <w:p w14:paraId="31937BE7" w14:textId="77777777" w:rsidR="00FC6965" w:rsidRPr="00ED069C" w:rsidRDefault="00FC6965" w:rsidP="00FC6965">
      <w:pPr>
        <w:jc w:val="center"/>
        <w:rPr>
          <w:b/>
          <w:sz w:val="24"/>
          <w:szCs w:val="24"/>
        </w:rPr>
      </w:pPr>
      <w:r w:rsidRPr="00ED069C">
        <w:rPr>
          <w:b/>
          <w:sz w:val="24"/>
          <w:szCs w:val="24"/>
        </w:rPr>
        <w:t>муниципального образования Приозерский муниципальный район</w:t>
      </w:r>
    </w:p>
    <w:p w14:paraId="02051EAB" w14:textId="77777777" w:rsidR="00FC6965" w:rsidRPr="00ED069C" w:rsidRDefault="00FC6965" w:rsidP="00FC6965">
      <w:pPr>
        <w:jc w:val="center"/>
        <w:rPr>
          <w:b/>
          <w:sz w:val="24"/>
          <w:szCs w:val="24"/>
        </w:rPr>
      </w:pPr>
      <w:r w:rsidRPr="00ED069C">
        <w:rPr>
          <w:b/>
          <w:sz w:val="24"/>
          <w:szCs w:val="24"/>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03"/>
      </w:tblGrid>
      <w:tr w:rsidR="00FC6965" w:rsidRPr="00ED069C" w14:paraId="68868901" w14:textId="77777777" w:rsidTr="004350F6">
        <w:trPr>
          <w:trHeight w:val="100"/>
        </w:trPr>
        <w:tc>
          <w:tcPr>
            <w:tcW w:w="9182" w:type="dxa"/>
            <w:tcBorders>
              <w:top w:val="double" w:sz="4" w:space="0" w:color="auto"/>
              <w:left w:val="nil"/>
              <w:bottom w:val="nil"/>
              <w:right w:val="nil"/>
            </w:tcBorders>
          </w:tcPr>
          <w:p w14:paraId="1976401E" w14:textId="77777777" w:rsidR="00FC6965" w:rsidRPr="00ED069C" w:rsidRDefault="00FC6965" w:rsidP="004350F6">
            <w:pPr>
              <w:jc w:val="both"/>
              <w:rPr>
                <w:b/>
                <w:sz w:val="24"/>
                <w:szCs w:val="24"/>
              </w:rPr>
            </w:pPr>
          </w:p>
        </w:tc>
      </w:tr>
    </w:tbl>
    <w:p w14:paraId="0C42CE7F" w14:textId="77777777" w:rsidR="00FC6965" w:rsidRPr="00ED069C" w:rsidRDefault="00FC6965" w:rsidP="00FC6965">
      <w:pPr>
        <w:jc w:val="both"/>
        <w:rPr>
          <w:b/>
          <w:sz w:val="24"/>
          <w:szCs w:val="24"/>
        </w:rPr>
      </w:pPr>
      <w:r w:rsidRPr="00ED069C">
        <w:rPr>
          <w:b/>
          <w:sz w:val="24"/>
          <w:szCs w:val="24"/>
        </w:rPr>
        <w:t xml:space="preserve"> </w:t>
      </w:r>
    </w:p>
    <w:p w14:paraId="79F89D86" w14:textId="77777777" w:rsidR="00FC6965" w:rsidRPr="00ED069C" w:rsidRDefault="00FC6965" w:rsidP="00FC6965">
      <w:pPr>
        <w:jc w:val="both"/>
        <w:rPr>
          <w:b/>
          <w:sz w:val="24"/>
          <w:szCs w:val="24"/>
        </w:rPr>
      </w:pPr>
    </w:p>
    <w:p w14:paraId="51C01125" w14:textId="77777777" w:rsidR="00FC6965" w:rsidRPr="00ED069C" w:rsidRDefault="00FC6965" w:rsidP="00FC6965">
      <w:pPr>
        <w:jc w:val="center"/>
        <w:rPr>
          <w:b/>
          <w:sz w:val="24"/>
          <w:szCs w:val="24"/>
        </w:rPr>
      </w:pPr>
      <w:proofErr w:type="gramStart"/>
      <w:r w:rsidRPr="00ED069C">
        <w:rPr>
          <w:b/>
          <w:sz w:val="24"/>
          <w:szCs w:val="24"/>
        </w:rPr>
        <w:t>Р</w:t>
      </w:r>
      <w:proofErr w:type="gramEnd"/>
      <w:r w:rsidRPr="00ED069C">
        <w:rPr>
          <w:b/>
          <w:sz w:val="24"/>
          <w:szCs w:val="24"/>
        </w:rPr>
        <w:t xml:space="preserve"> Е Ш Е Н И Е</w:t>
      </w:r>
    </w:p>
    <w:p w14:paraId="505E8ED5" w14:textId="77777777" w:rsidR="00FC6965" w:rsidRPr="00ED069C" w:rsidRDefault="00FC6965" w:rsidP="00FC6965">
      <w:pPr>
        <w:jc w:val="center"/>
        <w:rPr>
          <w:sz w:val="24"/>
          <w:szCs w:val="24"/>
        </w:rPr>
      </w:pPr>
    </w:p>
    <w:p w14:paraId="3F50961F" w14:textId="77777777" w:rsidR="00A41078" w:rsidRPr="00ED069C" w:rsidRDefault="00A41078" w:rsidP="00FC6965">
      <w:pPr>
        <w:jc w:val="center"/>
        <w:rPr>
          <w:sz w:val="24"/>
          <w:szCs w:val="24"/>
        </w:rPr>
      </w:pPr>
    </w:p>
    <w:p w14:paraId="569A6BC7" w14:textId="2C314EB4" w:rsidR="00FC6965" w:rsidRPr="00ED069C" w:rsidRDefault="00FC6965" w:rsidP="00FC6965">
      <w:pPr>
        <w:jc w:val="center"/>
        <w:rPr>
          <w:sz w:val="24"/>
          <w:szCs w:val="24"/>
        </w:rPr>
      </w:pPr>
      <w:r w:rsidRPr="00ED069C">
        <w:rPr>
          <w:sz w:val="24"/>
          <w:szCs w:val="24"/>
        </w:rPr>
        <w:t xml:space="preserve">от </w:t>
      </w:r>
      <w:r w:rsidR="00AC4433" w:rsidRPr="00ED069C">
        <w:rPr>
          <w:sz w:val="24"/>
          <w:szCs w:val="24"/>
        </w:rPr>
        <w:t xml:space="preserve"> </w:t>
      </w:r>
      <w:r w:rsidR="00A46450" w:rsidRPr="00ED069C">
        <w:rPr>
          <w:sz w:val="24"/>
          <w:szCs w:val="24"/>
        </w:rPr>
        <w:t>2</w:t>
      </w:r>
      <w:r w:rsidR="00DA0076" w:rsidRPr="00ED069C">
        <w:rPr>
          <w:sz w:val="24"/>
          <w:szCs w:val="24"/>
        </w:rPr>
        <w:t>7</w:t>
      </w:r>
      <w:r w:rsidR="00A46450" w:rsidRPr="00ED069C">
        <w:rPr>
          <w:sz w:val="24"/>
          <w:szCs w:val="24"/>
        </w:rPr>
        <w:t xml:space="preserve"> </w:t>
      </w:r>
      <w:r w:rsidR="00DA0076" w:rsidRPr="00ED069C">
        <w:rPr>
          <w:sz w:val="24"/>
          <w:szCs w:val="24"/>
        </w:rPr>
        <w:t>февраля</w:t>
      </w:r>
      <w:r w:rsidR="00E67600" w:rsidRPr="00ED069C">
        <w:rPr>
          <w:sz w:val="24"/>
          <w:szCs w:val="24"/>
        </w:rPr>
        <w:t xml:space="preserve"> 201</w:t>
      </w:r>
      <w:r w:rsidR="00DA0076" w:rsidRPr="00ED069C">
        <w:rPr>
          <w:sz w:val="24"/>
          <w:szCs w:val="24"/>
        </w:rPr>
        <w:t>9</w:t>
      </w:r>
      <w:r w:rsidR="007A6C9D" w:rsidRPr="00ED069C">
        <w:rPr>
          <w:sz w:val="24"/>
          <w:szCs w:val="24"/>
        </w:rPr>
        <w:t xml:space="preserve"> года</w:t>
      </w:r>
      <w:r w:rsidRPr="00ED069C">
        <w:rPr>
          <w:sz w:val="24"/>
          <w:szCs w:val="24"/>
        </w:rPr>
        <w:t xml:space="preserve">                        </w:t>
      </w:r>
      <w:r w:rsidR="00DA0076" w:rsidRPr="00ED069C">
        <w:rPr>
          <w:sz w:val="24"/>
          <w:szCs w:val="24"/>
        </w:rPr>
        <w:t xml:space="preserve">                   </w:t>
      </w:r>
      <w:r w:rsidRPr="00ED069C">
        <w:rPr>
          <w:sz w:val="24"/>
          <w:szCs w:val="24"/>
        </w:rPr>
        <w:t xml:space="preserve">                                                            № </w:t>
      </w:r>
      <w:r w:rsidR="00DA0076" w:rsidRPr="00ED069C">
        <w:rPr>
          <w:sz w:val="24"/>
          <w:szCs w:val="24"/>
        </w:rPr>
        <w:t>181</w:t>
      </w:r>
    </w:p>
    <w:p w14:paraId="7D25886E" w14:textId="77777777" w:rsidR="00FC6965" w:rsidRPr="00ED069C" w:rsidRDefault="00FC6965" w:rsidP="00FC6965">
      <w:pPr>
        <w:jc w:val="center"/>
        <w:rPr>
          <w:sz w:val="24"/>
          <w:szCs w:val="24"/>
        </w:rPr>
      </w:pPr>
    </w:p>
    <w:bookmarkEnd w:id="0"/>
    <w:tbl>
      <w:tblPr>
        <w:tblW w:w="9406" w:type="dxa"/>
        <w:tblLayout w:type="fixed"/>
        <w:tblLook w:val="04A0" w:firstRow="1" w:lastRow="0" w:firstColumn="1" w:lastColumn="0" w:noHBand="0" w:noVBand="1"/>
      </w:tblPr>
      <w:tblGrid>
        <w:gridCol w:w="9406"/>
      </w:tblGrid>
      <w:tr w:rsidR="00FC6965" w:rsidRPr="00ED069C" w14:paraId="6AEBFBB4" w14:textId="77777777" w:rsidTr="004350F6">
        <w:trPr>
          <w:trHeight w:val="1112"/>
        </w:trPr>
        <w:tc>
          <w:tcPr>
            <w:tcW w:w="9406" w:type="dxa"/>
            <w:hideMark/>
          </w:tcPr>
          <w:p w14:paraId="7D36E849" w14:textId="77777777" w:rsidR="00DA0076" w:rsidRPr="00ED069C" w:rsidRDefault="00DA0076" w:rsidP="004350F6">
            <w:pPr>
              <w:jc w:val="center"/>
              <w:rPr>
                <w:b/>
                <w:sz w:val="24"/>
                <w:szCs w:val="24"/>
              </w:rPr>
            </w:pPr>
          </w:p>
          <w:p w14:paraId="3CC8CC3C" w14:textId="7ED8A360" w:rsidR="00AC4433" w:rsidRPr="00ED069C" w:rsidRDefault="00AC4433" w:rsidP="00AC4433">
            <w:pPr>
              <w:jc w:val="center"/>
              <w:rPr>
                <w:b/>
                <w:sz w:val="24"/>
                <w:szCs w:val="24"/>
              </w:rPr>
            </w:pPr>
            <w:r w:rsidRPr="00ED069C">
              <w:rPr>
                <w:b/>
                <w:sz w:val="24"/>
                <w:szCs w:val="24"/>
              </w:rPr>
              <w:t>«</w:t>
            </w:r>
            <w:r w:rsidR="00FC6965" w:rsidRPr="00ED069C">
              <w:rPr>
                <w:b/>
                <w:sz w:val="24"/>
                <w:szCs w:val="24"/>
              </w:rPr>
              <w:t xml:space="preserve"> </w:t>
            </w:r>
            <w:r w:rsidRPr="00ED069C">
              <w:rPr>
                <w:b/>
                <w:sz w:val="24"/>
                <w:szCs w:val="24"/>
              </w:rPr>
              <w:t xml:space="preserve">Об организации деятельности старост сельских населенных пунктов </w:t>
            </w:r>
          </w:p>
          <w:p w14:paraId="59572783" w14:textId="7B08B135" w:rsidR="00AC4433" w:rsidRPr="00ED069C" w:rsidRDefault="00AC4433" w:rsidP="00AC4433">
            <w:pPr>
              <w:jc w:val="center"/>
              <w:rPr>
                <w:b/>
                <w:sz w:val="24"/>
                <w:szCs w:val="24"/>
              </w:rPr>
            </w:pPr>
            <w:r w:rsidRPr="00ED069C">
              <w:rPr>
                <w:b/>
                <w:sz w:val="24"/>
                <w:szCs w:val="24"/>
              </w:rPr>
              <w:t>Ленинградской области и общественных советов на частях территорий</w:t>
            </w:r>
          </w:p>
          <w:p w14:paraId="23EFEDAE" w14:textId="2AA7FD11" w:rsidR="00FC6965" w:rsidRPr="00ED069C" w:rsidRDefault="00AC4433" w:rsidP="00AC4433">
            <w:pPr>
              <w:jc w:val="center"/>
              <w:rPr>
                <w:b/>
                <w:sz w:val="24"/>
                <w:szCs w:val="24"/>
              </w:rPr>
            </w:pPr>
            <w:r w:rsidRPr="00ED069C">
              <w:rPr>
                <w:b/>
                <w:sz w:val="24"/>
                <w:szCs w:val="24"/>
              </w:rPr>
              <w:t xml:space="preserve">муниципального образования </w:t>
            </w:r>
            <w:r w:rsidR="005D54D8" w:rsidRPr="00ED069C">
              <w:rPr>
                <w:b/>
                <w:sz w:val="24"/>
                <w:szCs w:val="24"/>
              </w:rPr>
              <w:t>Ромашкинское сельское</w:t>
            </w:r>
            <w:r w:rsidR="00FC6965" w:rsidRPr="00ED069C">
              <w:rPr>
                <w:b/>
                <w:sz w:val="24"/>
                <w:szCs w:val="24"/>
              </w:rPr>
              <w:t xml:space="preserve"> поселение муниципального образования Приозерский муниципальный район Ленинградской области»</w:t>
            </w:r>
          </w:p>
          <w:p w14:paraId="5139CE20" w14:textId="77777777" w:rsidR="00C94556" w:rsidRPr="00ED069C" w:rsidRDefault="00C94556" w:rsidP="004350F6">
            <w:pPr>
              <w:jc w:val="center"/>
              <w:rPr>
                <w:b/>
                <w:sz w:val="24"/>
                <w:szCs w:val="24"/>
              </w:rPr>
            </w:pPr>
          </w:p>
          <w:p w14:paraId="54047823" w14:textId="1F0D96D6" w:rsidR="00AC4433" w:rsidRPr="00ED069C" w:rsidRDefault="00AC4433" w:rsidP="001443E8">
            <w:pPr>
              <w:ind w:firstLine="851"/>
              <w:jc w:val="both"/>
              <w:rPr>
                <w:sz w:val="24"/>
                <w:szCs w:val="24"/>
              </w:rPr>
            </w:pPr>
            <w:proofErr w:type="gramStart"/>
            <w:r w:rsidRPr="00ED069C">
              <w:rPr>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Областным законом Ленинградской области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и Уставом муниципального образования </w:t>
            </w:r>
            <w:r w:rsidR="001443E8" w:rsidRPr="00ED069C">
              <w:rPr>
                <w:sz w:val="24"/>
                <w:szCs w:val="24"/>
              </w:rPr>
              <w:t>Ромашкинское сельское поселение муниципального</w:t>
            </w:r>
            <w:proofErr w:type="gramEnd"/>
            <w:r w:rsidR="001443E8" w:rsidRPr="00ED069C">
              <w:rPr>
                <w:sz w:val="24"/>
                <w:szCs w:val="24"/>
              </w:rPr>
              <w:t xml:space="preserve"> образования Приозерский муниципальный район Ленинградской области</w:t>
            </w:r>
            <w:r w:rsidRPr="00ED069C">
              <w:rPr>
                <w:sz w:val="24"/>
                <w:szCs w:val="24"/>
              </w:rPr>
              <w:t xml:space="preserve">, Советом депутатов муниципального образования </w:t>
            </w:r>
            <w:r w:rsidR="001443E8" w:rsidRPr="00ED069C">
              <w:rPr>
                <w:sz w:val="24"/>
                <w:szCs w:val="24"/>
              </w:rPr>
              <w:t>Ромашкинское сельское поселение муниципального образования Приозерский муниципальный район Ленинградской области</w:t>
            </w:r>
            <w:r w:rsidRPr="00ED069C">
              <w:rPr>
                <w:sz w:val="24"/>
                <w:szCs w:val="24"/>
              </w:rPr>
              <w:t xml:space="preserve"> принято</w:t>
            </w:r>
            <w:r w:rsidR="001443E8" w:rsidRPr="00ED069C">
              <w:rPr>
                <w:sz w:val="24"/>
                <w:szCs w:val="24"/>
              </w:rPr>
              <w:t xml:space="preserve"> </w:t>
            </w:r>
            <w:r w:rsidRPr="00ED069C">
              <w:rPr>
                <w:sz w:val="24"/>
                <w:szCs w:val="24"/>
              </w:rPr>
              <w:t>РЕШЕНИЕ:</w:t>
            </w:r>
          </w:p>
          <w:p w14:paraId="5BFCC0C3" w14:textId="77777777" w:rsidR="001443E8" w:rsidRPr="00ED069C" w:rsidRDefault="001443E8" w:rsidP="001443E8">
            <w:pPr>
              <w:ind w:firstLine="851"/>
              <w:jc w:val="both"/>
              <w:rPr>
                <w:sz w:val="24"/>
                <w:szCs w:val="24"/>
              </w:rPr>
            </w:pPr>
          </w:p>
          <w:p w14:paraId="4A81BFFD" w14:textId="4ACAC013" w:rsidR="00AC4433" w:rsidRPr="00ED069C" w:rsidRDefault="00AC4433" w:rsidP="001443E8">
            <w:pPr>
              <w:ind w:firstLine="851"/>
              <w:jc w:val="both"/>
              <w:rPr>
                <w:sz w:val="24"/>
                <w:szCs w:val="24"/>
              </w:rPr>
            </w:pPr>
            <w:r w:rsidRPr="00ED069C">
              <w:rPr>
                <w:sz w:val="24"/>
                <w:szCs w:val="24"/>
              </w:rPr>
              <w:t>1.</w:t>
            </w:r>
            <w:r w:rsidRPr="00ED069C">
              <w:rPr>
                <w:sz w:val="24"/>
                <w:szCs w:val="24"/>
              </w:rPr>
              <w:tab/>
              <w:t xml:space="preserve">Утвердить Положение об организации деятельности старост сельских населенных пунктов Ленинградской области и общественных советов на частях территории </w:t>
            </w:r>
            <w:r w:rsidR="001443E8" w:rsidRPr="00ED069C">
              <w:rPr>
                <w:sz w:val="24"/>
                <w:szCs w:val="24"/>
              </w:rPr>
              <w:t>муниципального образования Ромашкинское сельское поселение муниципального образования Приозерский муниципальный район Ленинградской области</w:t>
            </w:r>
            <w:r w:rsidRPr="00ED069C">
              <w:rPr>
                <w:sz w:val="24"/>
                <w:szCs w:val="24"/>
              </w:rPr>
              <w:t xml:space="preserve">   (Приложение 1).</w:t>
            </w:r>
          </w:p>
          <w:p w14:paraId="6EAF2E9D" w14:textId="77777777" w:rsidR="00AC4433" w:rsidRPr="00ED069C" w:rsidRDefault="00AC4433" w:rsidP="001443E8">
            <w:pPr>
              <w:ind w:firstLine="851"/>
              <w:jc w:val="both"/>
              <w:rPr>
                <w:sz w:val="24"/>
                <w:szCs w:val="24"/>
              </w:rPr>
            </w:pPr>
            <w:r w:rsidRPr="00ED069C">
              <w:rPr>
                <w:sz w:val="24"/>
                <w:szCs w:val="24"/>
              </w:rPr>
              <w:t>2.</w:t>
            </w:r>
            <w:r w:rsidRPr="00ED069C">
              <w:rPr>
                <w:sz w:val="24"/>
                <w:szCs w:val="24"/>
              </w:rPr>
              <w:tab/>
              <w:t>Установить границы части территории,  на которой осуществляет свою деятельность общественный совет (Приложение 2).</w:t>
            </w:r>
          </w:p>
          <w:p w14:paraId="519C37D8" w14:textId="77777777" w:rsidR="00AC4433" w:rsidRPr="00ED069C" w:rsidRDefault="00AC4433" w:rsidP="001443E8">
            <w:pPr>
              <w:ind w:firstLine="851"/>
              <w:jc w:val="both"/>
              <w:rPr>
                <w:sz w:val="24"/>
                <w:szCs w:val="24"/>
              </w:rPr>
            </w:pPr>
            <w:r w:rsidRPr="00ED069C">
              <w:rPr>
                <w:sz w:val="24"/>
                <w:szCs w:val="24"/>
              </w:rPr>
              <w:t>3.</w:t>
            </w:r>
            <w:r w:rsidRPr="00ED069C">
              <w:rPr>
                <w:sz w:val="24"/>
                <w:szCs w:val="24"/>
              </w:rPr>
              <w:tab/>
              <w:t xml:space="preserve">Утвердить Порядок выдвижения инициативных предложений и участия населения части территории муниципального образования в реализации инициативных предложений, осуществлении </w:t>
            </w:r>
            <w:proofErr w:type="gramStart"/>
            <w:r w:rsidRPr="00ED069C">
              <w:rPr>
                <w:sz w:val="24"/>
                <w:szCs w:val="24"/>
              </w:rPr>
              <w:t>контроля за</w:t>
            </w:r>
            <w:proofErr w:type="gramEnd"/>
            <w:r w:rsidRPr="00ED069C">
              <w:rPr>
                <w:sz w:val="24"/>
                <w:szCs w:val="24"/>
              </w:rPr>
              <w:t xml:space="preserve"> их реализацией (Приложение 3).</w:t>
            </w:r>
          </w:p>
          <w:p w14:paraId="71172837" w14:textId="4F6C3E61" w:rsidR="00AC4433" w:rsidRPr="00ED069C" w:rsidRDefault="00AC4433" w:rsidP="001443E8">
            <w:pPr>
              <w:ind w:firstLine="851"/>
              <w:jc w:val="both"/>
              <w:rPr>
                <w:sz w:val="24"/>
                <w:szCs w:val="24"/>
              </w:rPr>
            </w:pPr>
            <w:r w:rsidRPr="00ED069C">
              <w:rPr>
                <w:sz w:val="24"/>
                <w:szCs w:val="24"/>
              </w:rPr>
              <w:t>6. Признать утратившим силу решение Совета депутат</w:t>
            </w:r>
            <w:r w:rsidR="004C7D3D" w:rsidRPr="00ED069C">
              <w:rPr>
                <w:sz w:val="24"/>
                <w:szCs w:val="24"/>
              </w:rPr>
              <w:t xml:space="preserve">ов </w:t>
            </w:r>
            <w:r w:rsidR="00FA6D79" w:rsidRPr="00ED069C">
              <w:rPr>
                <w:sz w:val="24"/>
                <w:szCs w:val="24"/>
              </w:rPr>
              <w:t xml:space="preserve">муниципального образования Ромашкинское сельское поселение муниципального образования Приозерский муниципальный район Ленинградской области </w:t>
            </w:r>
            <w:r w:rsidR="004C7D3D" w:rsidRPr="00ED069C">
              <w:rPr>
                <w:sz w:val="24"/>
                <w:szCs w:val="24"/>
              </w:rPr>
              <w:t xml:space="preserve">от  </w:t>
            </w:r>
            <w:r w:rsidR="00FA6D79" w:rsidRPr="00ED069C">
              <w:rPr>
                <w:sz w:val="24"/>
                <w:szCs w:val="24"/>
              </w:rPr>
              <w:t>21 декабря 2018</w:t>
            </w:r>
            <w:r w:rsidRPr="00ED069C">
              <w:rPr>
                <w:sz w:val="24"/>
                <w:szCs w:val="24"/>
              </w:rPr>
              <w:t xml:space="preserve"> года № </w:t>
            </w:r>
            <w:r w:rsidR="004C7D3D" w:rsidRPr="00ED069C">
              <w:rPr>
                <w:sz w:val="24"/>
                <w:szCs w:val="24"/>
              </w:rPr>
              <w:t>177</w:t>
            </w:r>
            <w:r w:rsidRPr="00ED069C">
              <w:rPr>
                <w:sz w:val="24"/>
                <w:szCs w:val="24"/>
              </w:rPr>
              <w:t>.</w:t>
            </w:r>
          </w:p>
          <w:p w14:paraId="206EC283" w14:textId="77777777" w:rsidR="00AC4433" w:rsidRPr="00ED069C" w:rsidRDefault="00AC4433" w:rsidP="001443E8">
            <w:pPr>
              <w:ind w:firstLine="851"/>
              <w:jc w:val="both"/>
              <w:rPr>
                <w:sz w:val="24"/>
                <w:szCs w:val="24"/>
              </w:rPr>
            </w:pPr>
            <w:r w:rsidRPr="00ED069C">
              <w:rPr>
                <w:sz w:val="24"/>
                <w:szCs w:val="24"/>
              </w:rPr>
              <w:t>7. Установить, что общественные советы, избранные в соответствии с областным законом от 14 декабря 2012 года № 95-оз «О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продолжают действовать до окончания срока своих полномочий.</w:t>
            </w:r>
          </w:p>
          <w:p w14:paraId="5428F13B" w14:textId="4E9E3B7A" w:rsidR="00AC4433" w:rsidRPr="00ED069C" w:rsidRDefault="00AC4433" w:rsidP="001443E8">
            <w:pPr>
              <w:ind w:firstLine="851"/>
              <w:jc w:val="both"/>
              <w:rPr>
                <w:sz w:val="24"/>
                <w:szCs w:val="24"/>
              </w:rPr>
            </w:pPr>
            <w:r w:rsidRPr="00ED069C">
              <w:rPr>
                <w:sz w:val="24"/>
                <w:szCs w:val="24"/>
              </w:rPr>
              <w:lastRenderedPageBreak/>
              <w:t xml:space="preserve">8. </w:t>
            </w:r>
            <w:r w:rsidR="00A41078" w:rsidRPr="00ED069C">
              <w:rPr>
                <w:sz w:val="24"/>
                <w:szCs w:val="24"/>
              </w:rPr>
              <w:t xml:space="preserve">Настоящее Решение подлежит официальному опубликованию в газете «Приозерские ведомости», и размещению на сайте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 </w:t>
            </w:r>
            <w:proofErr w:type="spellStart"/>
            <w:r w:rsidR="00A41078" w:rsidRPr="00ED069C">
              <w:rPr>
                <w:sz w:val="24"/>
                <w:szCs w:val="24"/>
              </w:rPr>
              <w:t>www</w:t>
            </w:r>
            <w:proofErr w:type="spellEnd"/>
            <w:r w:rsidR="00A41078" w:rsidRPr="00ED069C">
              <w:rPr>
                <w:sz w:val="24"/>
                <w:szCs w:val="24"/>
              </w:rPr>
              <w:t xml:space="preserve">. </w:t>
            </w:r>
            <w:proofErr w:type="spellStart"/>
            <w:r w:rsidR="00A41078" w:rsidRPr="00ED069C">
              <w:rPr>
                <w:sz w:val="24"/>
                <w:szCs w:val="24"/>
              </w:rPr>
              <w:t>Ромашкинское</w:t>
            </w:r>
            <w:proofErr w:type="gramStart"/>
            <w:r w:rsidR="00A41078" w:rsidRPr="00ED069C">
              <w:rPr>
                <w:sz w:val="24"/>
                <w:szCs w:val="24"/>
              </w:rPr>
              <w:t>.р</w:t>
            </w:r>
            <w:proofErr w:type="gramEnd"/>
            <w:r w:rsidR="00A41078" w:rsidRPr="00ED069C">
              <w:rPr>
                <w:sz w:val="24"/>
                <w:szCs w:val="24"/>
              </w:rPr>
              <w:t>ф</w:t>
            </w:r>
            <w:proofErr w:type="spellEnd"/>
            <w:r w:rsidR="00A41078" w:rsidRPr="00ED069C">
              <w:rPr>
                <w:sz w:val="24"/>
                <w:szCs w:val="24"/>
              </w:rPr>
              <w:t xml:space="preserve"> и вступает в силу с момента его официального опубликования.</w:t>
            </w:r>
          </w:p>
          <w:p w14:paraId="239CDDF4" w14:textId="054F19F0" w:rsidR="00AC4433" w:rsidRPr="00ED069C" w:rsidRDefault="00AC4433" w:rsidP="001443E8">
            <w:pPr>
              <w:ind w:firstLine="851"/>
              <w:jc w:val="both"/>
              <w:rPr>
                <w:sz w:val="24"/>
                <w:szCs w:val="24"/>
              </w:rPr>
            </w:pPr>
            <w:r w:rsidRPr="00ED069C">
              <w:rPr>
                <w:sz w:val="24"/>
                <w:szCs w:val="24"/>
              </w:rPr>
              <w:t xml:space="preserve">9. </w:t>
            </w:r>
            <w:proofErr w:type="gramStart"/>
            <w:r w:rsidRPr="00ED069C">
              <w:rPr>
                <w:sz w:val="24"/>
                <w:szCs w:val="24"/>
              </w:rPr>
              <w:t>Контроль за</w:t>
            </w:r>
            <w:proofErr w:type="gramEnd"/>
            <w:r w:rsidRPr="00ED069C">
              <w:rPr>
                <w:sz w:val="24"/>
                <w:szCs w:val="24"/>
              </w:rPr>
              <w:t xml:space="preserve"> исполнением Решения возложить на </w:t>
            </w:r>
            <w:r w:rsidR="00A41078" w:rsidRPr="00ED069C">
              <w:rPr>
                <w:sz w:val="24"/>
                <w:szCs w:val="24"/>
              </w:rPr>
              <w:t>постоянно действующую комиссию С</w:t>
            </w:r>
            <w:r w:rsidRPr="00ED069C">
              <w:rPr>
                <w:sz w:val="24"/>
                <w:szCs w:val="24"/>
              </w:rPr>
              <w:t xml:space="preserve">овета депутатов </w:t>
            </w:r>
            <w:r w:rsidR="00FA6D79" w:rsidRPr="00ED069C">
              <w:rPr>
                <w:sz w:val="24"/>
                <w:szCs w:val="24"/>
              </w:rPr>
              <w:t>по местному самоуправлению, законности, социальным вопросам, экологии.</w:t>
            </w:r>
          </w:p>
          <w:p w14:paraId="53FBA372" w14:textId="77777777" w:rsidR="00AC4433" w:rsidRPr="00ED069C" w:rsidRDefault="00AC4433" w:rsidP="001443E8">
            <w:pPr>
              <w:ind w:firstLine="851"/>
              <w:jc w:val="both"/>
              <w:rPr>
                <w:sz w:val="24"/>
                <w:szCs w:val="24"/>
              </w:rPr>
            </w:pPr>
          </w:p>
          <w:p w14:paraId="77BA2307" w14:textId="77777777" w:rsidR="00AC4433" w:rsidRPr="00ED069C" w:rsidRDefault="00AC4433" w:rsidP="004350F6">
            <w:pPr>
              <w:jc w:val="both"/>
              <w:rPr>
                <w:b/>
                <w:sz w:val="24"/>
                <w:szCs w:val="24"/>
              </w:rPr>
            </w:pPr>
          </w:p>
          <w:p w14:paraId="3ADEC2D9" w14:textId="77777777" w:rsidR="00AC4433" w:rsidRPr="00ED069C" w:rsidRDefault="00AC4433" w:rsidP="004350F6">
            <w:pPr>
              <w:jc w:val="both"/>
              <w:rPr>
                <w:b/>
                <w:sz w:val="24"/>
                <w:szCs w:val="24"/>
              </w:rPr>
            </w:pPr>
          </w:p>
          <w:p w14:paraId="467E00A8" w14:textId="77777777" w:rsidR="00AC4433" w:rsidRPr="00ED069C" w:rsidRDefault="00AC4433" w:rsidP="004350F6">
            <w:pPr>
              <w:jc w:val="both"/>
              <w:rPr>
                <w:b/>
                <w:sz w:val="24"/>
                <w:szCs w:val="24"/>
              </w:rPr>
            </w:pPr>
          </w:p>
        </w:tc>
      </w:tr>
    </w:tbl>
    <w:p w14:paraId="250703C0" w14:textId="77777777" w:rsidR="00FC6965" w:rsidRPr="00ED069C" w:rsidRDefault="00FC6965" w:rsidP="00FC6965">
      <w:pPr>
        <w:jc w:val="both"/>
        <w:rPr>
          <w:rFonts w:eastAsia="Arial"/>
          <w:sz w:val="24"/>
          <w:szCs w:val="24"/>
          <w:lang w:eastAsia="ar-SA"/>
        </w:rPr>
      </w:pPr>
    </w:p>
    <w:p w14:paraId="744D582D" w14:textId="77777777" w:rsidR="001443E8" w:rsidRPr="00ED069C" w:rsidRDefault="001443E8" w:rsidP="00FA6D79">
      <w:pPr>
        <w:jc w:val="center"/>
        <w:rPr>
          <w:rFonts w:eastAsia="Arial"/>
          <w:sz w:val="24"/>
          <w:szCs w:val="24"/>
          <w:lang w:eastAsia="ar-SA"/>
        </w:rPr>
      </w:pPr>
    </w:p>
    <w:p w14:paraId="21EB23AB" w14:textId="6E711C37" w:rsidR="00FC6965" w:rsidRPr="00ED069C" w:rsidRDefault="00FC6965" w:rsidP="00FA6D79">
      <w:pPr>
        <w:jc w:val="center"/>
        <w:rPr>
          <w:rFonts w:eastAsia="Arial"/>
          <w:sz w:val="24"/>
          <w:szCs w:val="24"/>
          <w:lang w:eastAsia="ar-SA"/>
        </w:rPr>
      </w:pPr>
      <w:r w:rsidRPr="00ED069C">
        <w:rPr>
          <w:rFonts w:eastAsia="Arial"/>
          <w:sz w:val="24"/>
          <w:szCs w:val="24"/>
          <w:lang w:eastAsia="ar-SA"/>
        </w:rPr>
        <w:t>Глава муниципального образования</w:t>
      </w:r>
      <w:r w:rsidR="00A34842" w:rsidRPr="00ED069C">
        <w:rPr>
          <w:rFonts w:eastAsia="Arial"/>
          <w:sz w:val="24"/>
          <w:szCs w:val="24"/>
          <w:lang w:eastAsia="ar-SA"/>
        </w:rPr>
        <w:t xml:space="preserve">                    </w:t>
      </w:r>
      <w:r w:rsidR="001443E8" w:rsidRPr="00ED069C">
        <w:rPr>
          <w:rFonts w:eastAsia="Arial"/>
          <w:sz w:val="24"/>
          <w:szCs w:val="24"/>
          <w:lang w:eastAsia="ar-SA"/>
        </w:rPr>
        <w:t xml:space="preserve">             </w:t>
      </w:r>
      <w:r w:rsidR="00A34842" w:rsidRPr="00ED069C">
        <w:rPr>
          <w:rFonts w:eastAsia="Arial"/>
          <w:sz w:val="24"/>
          <w:szCs w:val="24"/>
          <w:lang w:eastAsia="ar-SA"/>
        </w:rPr>
        <w:t xml:space="preserve">                                          </w:t>
      </w:r>
      <w:r w:rsidR="00F26DAC" w:rsidRPr="00ED069C">
        <w:rPr>
          <w:rFonts w:eastAsia="Arial"/>
          <w:sz w:val="24"/>
          <w:szCs w:val="24"/>
          <w:lang w:eastAsia="ar-SA"/>
        </w:rPr>
        <w:t xml:space="preserve">Т. Н. </w:t>
      </w:r>
      <w:r w:rsidR="00DC10CB" w:rsidRPr="00ED069C">
        <w:rPr>
          <w:rFonts w:eastAsia="Arial"/>
          <w:sz w:val="24"/>
          <w:szCs w:val="24"/>
          <w:lang w:eastAsia="ar-SA"/>
        </w:rPr>
        <w:t>Блюм</w:t>
      </w:r>
    </w:p>
    <w:p w14:paraId="590B1471" w14:textId="411D6C6A" w:rsidR="00A34842" w:rsidRPr="00ED069C" w:rsidRDefault="00A34842" w:rsidP="00FC6965">
      <w:pPr>
        <w:jc w:val="both"/>
        <w:rPr>
          <w:rFonts w:eastAsia="Arial"/>
          <w:sz w:val="24"/>
          <w:szCs w:val="24"/>
          <w:lang w:eastAsia="ar-SA"/>
        </w:rPr>
      </w:pPr>
    </w:p>
    <w:p w14:paraId="20D4E504" w14:textId="2262A15F" w:rsidR="00A34842" w:rsidRPr="00ED069C" w:rsidRDefault="00A34842" w:rsidP="00FC6965">
      <w:pPr>
        <w:jc w:val="both"/>
        <w:rPr>
          <w:rFonts w:eastAsia="Arial"/>
          <w:sz w:val="24"/>
          <w:szCs w:val="24"/>
          <w:lang w:eastAsia="ar-SA"/>
        </w:rPr>
      </w:pPr>
    </w:p>
    <w:p w14:paraId="06A1EA81" w14:textId="77777777" w:rsidR="00FA6D79" w:rsidRPr="00ED069C" w:rsidRDefault="00FA6D79" w:rsidP="00FC6965">
      <w:pPr>
        <w:jc w:val="both"/>
        <w:rPr>
          <w:rFonts w:eastAsia="Arial"/>
          <w:sz w:val="24"/>
          <w:szCs w:val="24"/>
          <w:lang w:eastAsia="ar-SA"/>
        </w:rPr>
      </w:pPr>
    </w:p>
    <w:p w14:paraId="0CAE137C" w14:textId="77777777" w:rsidR="00FA6D79" w:rsidRPr="00ED069C" w:rsidRDefault="00FA6D79" w:rsidP="00FC6965">
      <w:pPr>
        <w:jc w:val="both"/>
        <w:rPr>
          <w:rFonts w:eastAsia="Arial"/>
          <w:sz w:val="24"/>
          <w:szCs w:val="24"/>
          <w:lang w:eastAsia="ar-SA"/>
        </w:rPr>
      </w:pPr>
    </w:p>
    <w:bookmarkEnd w:id="1"/>
    <w:p w14:paraId="0D2E2D81" w14:textId="77777777" w:rsidR="00FA6D79" w:rsidRPr="00ED069C" w:rsidRDefault="00FA6D79" w:rsidP="00FC6965">
      <w:pPr>
        <w:jc w:val="both"/>
        <w:rPr>
          <w:rFonts w:eastAsia="Arial"/>
          <w:sz w:val="24"/>
          <w:szCs w:val="24"/>
          <w:lang w:eastAsia="ar-SA"/>
        </w:rPr>
      </w:pPr>
    </w:p>
    <w:p w14:paraId="3F945CD8" w14:textId="77777777" w:rsidR="00FA6D79" w:rsidRPr="00ED069C" w:rsidRDefault="00FA6D79" w:rsidP="00FC6965">
      <w:pPr>
        <w:jc w:val="both"/>
        <w:rPr>
          <w:rFonts w:eastAsia="Arial"/>
          <w:sz w:val="24"/>
          <w:szCs w:val="24"/>
          <w:lang w:eastAsia="ar-SA"/>
        </w:rPr>
      </w:pPr>
    </w:p>
    <w:p w14:paraId="39BAA00A" w14:textId="77777777" w:rsidR="00FA6D79" w:rsidRPr="00ED069C" w:rsidRDefault="00FA6D79" w:rsidP="00FC6965">
      <w:pPr>
        <w:jc w:val="both"/>
        <w:rPr>
          <w:rFonts w:eastAsia="Arial"/>
          <w:sz w:val="24"/>
          <w:szCs w:val="24"/>
          <w:lang w:eastAsia="ar-SA"/>
        </w:rPr>
      </w:pPr>
    </w:p>
    <w:p w14:paraId="479A63BE" w14:textId="77777777" w:rsidR="00FA6D79" w:rsidRPr="00ED069C" w:rsidRDefault="00FA6D79" w:rsidP="00FC6965">
      <w:pPr>
        <w:jc w:val="both"/>
        <w:rPr>
          <w:rFonts w:eastAsia="Arial"/>
          <w:sz w:val="24"/>
          <w:szCs w:val="24"/>
          <w:lang w:eastAsia="ar-SA"/>
        </w:rPr>
      </w:pPr>
    </w:p>
    <w:p w14:paraId="6AD4F211" w14:textId="77777777" w:rsidR="00FA6D79" w:rsidRPr="00ED069C" w:rsidRDefault="00FA6D79" w:rsidP="00FC6965">
      <w:pPr>
        <w:jc w:val="both"/>
        <w:rPr>
          <w:rFonts w:eastAsia="Arial"/>
          <w:sz w:val="24"/>
          <w:szCs w:val="24"/>
          <w:lang w:eastAsia="ar-SA"/>
        </w:rPr>
      </w:pPr>
    </w:p>
    <w:p w14:paraId="06576FA3" w14:textId="77777777" w:rsidR="00FA6D79" w:rsidRDefault="00FA6D79" w:rsidP="00FC6965">
      <w:pPr>
        <w:jc w:val="both"/>
        <w:rPr>
          <w:rFonts w:eastAsia="Arial"/>
          <w:sz w:val="24"/>
          <w:szCs w:val="24"/>
          <w:lang w:eastAsia="ar-SA"/>
        </w:rPr>
      </w:pPr>
    </w:p>
    <w:p w14:paraId="6362849F" w14:textId="77777777" w:rsidR="00FA6D79" w:rsidRDefault="00FA6D79" w:rsidP="00FC6965">
      <w:pPr>
        <w:jc w:val="both"/>
        <w:rPr>
          <w:rFonts w:eastAsia="Arial"/>
          <w:sz w:val="24"/>
          <w:szCs w:val="24"/>
          <w:lang w:eastAsia="ar-SA"/>
        </w:rPr>
      </w:pPr>
    </w:p>
    <w:p w14:paraId="5586C1BE" w14:textId="77777777" w:rsidR="00FA6D79" w:rsidRDefault="00FA6D79" w:rsidP="00FC6965">
      <w:pPr>
        <w:jc w:val="both"/>
        <w:rPr>
          <w:rFonts w:eastAsia="Arial"/>
          <w:sz w:val="24"/>
          <w:szCs w:val="24"/>
          <w:lang w:eastAsia="ar-SA"/>
        </w:rPr>
      </w:pPr>
    </w:p>
    <w:p w14:paraId="2DC38B23" w14:textId="77777777" w:rsidR="00FA6D79" w:rsidRDefault="00FA6D79" w:rsidP="00FC6965">
      <w:pPr>
        <w:jc w:val="both"/>
        <w:rPr>
          <w:rFonts w:eastAsia="Arial"/>
          <w:sz w:val="24"/>
          <w:szCs w:val="24"/>
          <w:lang w:eastAsia="ar-SA"/>
        </w:rPr>
      </w:pPr>
    </w:p>
    <w:p w14:paraId="41BD93E2" w14:textId="77777777" w:rsidR="00FA6D79" w:rsidRDefault="00FA6D79" w:rsidP="00FC6965">
      <w:pPr>
        <w:jc w:val="both"/>
        <w:rPr>
          <w:rFonts w:eastAsia="Arial"/>
          <w:sz w:val="24"/>
          <w:szCs w:val="24"/>
          <w:lang w:eastAsia="ar-SA"/>
        </w:rPr>
      </w:pPr>
    </w:p>
    <w:p w14:paraId="20DF1A99" w14:textId="77777777" w:rsidR="00FA6D79" w:rsidRDefault="00FA6D79" w:rsidP="00FC6965">
      <w:pPr>
        <w:jc w:val="both"/>
        <w:rPr>
          <w:rFonts w:eastAsia="Arial"/>
          <w:sz w:val="24"/>
          <w:szCs w:val="24"/>
          <w:lang w:eastAsia="ar-SA"/>
        </w:rPr>
      </w:pPr>
    </w:p>
    <w:p w14:paraId="2A0C1CBA" w14:textId="77777777" w:rsidR="00FA6D79" w:rsidRDefault="00FA6D79" w:rsidP="00FC6965">
      <w:pPr>
        <w:jc w:val="both"/>
        <w:rPr>
          <w:rFonts w:eastAsia="Arial"/>
          <w:sz w:val="24"/>
          <w:szCs w:val="24"/>
          <w:lang w:eastAsia="ar-SA"/>
        </w:rPr>
      </w:pPr>
    </w:p>
    <w:p w14:paraId="2DB6C771" w14:textId="77777777" w:rsidR="00FA6D79" w:rsidRDefault="00FA6D79" w:rsidP="00FC6965">
      <w:pPr>
        <w:jc w:val="both"/>
        <w:rPr>
          <w:rFonts w:eastAsia="Arial"/>
          <w:sz w:val="24"/>
          <w:szCs w:val="24"/>
          <w:lang w:eastAsia="ar-SA"/>
        </w:rPr>
      </w:pPr>
    </w:p>
    <w:p w14:paraId="580DF28C" w14:textId="77777777" w:rsidR="00FA6D79" w:rsidRDefault="00FA6D79" w:rsidP="00FC6965">
      <w:pPr>
        <w:jc w:val="both"/>
        <w:rPr>
          <w:rFonts w:eastAsia="Arial"/>
          <w:sz w:val="24"/>
          <w:szCs w:val="24"/>
          <w:lang w:eastAsia="ar-SA"/>
        </w:rPr>
      </w:pPr>
    </w:p>
    <w:p w14:paraId="08F14E23" w14:textId="77777777" w:rsidR="00FA6D79" w:rsidRDefault="00FA6D79" w:rsidP="00FC6965">
      <w:pPr>
        <w:jc w:val="both"/>
        <w:rPr>
          <w:rFonts w:eastAsia="Arial"/>
          <w:sz w:val="24"/>
          <w:szCs w:val="24"/>
          <w:lang w:eastAsia="ar-SA"/>
        </w:rPr>
      </w:pPr>
    </w:p>
    <w:p w14:paraId="2C4F4D96" w14:textId="77777777" w:rsidR="00FA6D79" w:rsidRDefault="00FA6D79" w:rsidP="00FC6965">
      <w:pPr>
        <w:jc w:val="both"/>
        <w:rPr>
          <w:rFonts w:eastAsia="Arial"/>
          <w:sz w:val="24"/>
          <w:szCs w:val="24"/>
          <w:lang w:eastAsia="ar-SA"/>
        </w:rPr>
      </w:pPr>
    </w:p>
    <w:p w14:paraId="79604828" w14:textId="77777777" w:rsidR="00FA6D79" w:rsidRDefault="00FA6D79" w:rsidP="00FC6965">
      <w:pPr>
        <w:jc w:val="both"/>
        <w:rPr>
          <w:rFonts w:eastAsia="Arial"/>
          <w:sz w:val="24"/>
          <w:szCs w:val="24"/>
          <w:lang w:eastAsia="ar-SA"/>
        </w:rPr>
      </w:pPr>
    </w:p>
    <w:p w14:paraId="7DBD3079" w14:textId="77777777" w:rsidR="00FA6D79" w:rsidRDefault="00FA6D79" w:rsidP="00FC6965">
      <w:pPr>
        <w:jc w:val="both"/>
        <w:rPr>
          <w:rFonts w:eastAsia="Arial"/>
          <w:sz w:val="24"/>
          <w:szCs w:val="24"/>
          <w:lang w:eastAsia="ar-SA"/>
        </w:rPr>
      </w:pPr>
    </w:p>
    <w:p w14:paraId="5DF97B3B" w14:textId="77777777" w:rsidR="00FA6D79" w:rsidRDefault="00FA6D79" w:rsidP="00FC6965">
      <w:pPr>
        <w:jc w:val="both"/>
        <w:rPr>
          <w:rFonts w:eastAsia="Arial"/>
          <w:sz w:val="24"/>
          <w:szCs w:val="24"/>
          <w:lang w:eastAsia="ar-SA"/>
        </w:rPr>
      </w:pPr>
    </w:p>
    <w:p w14:paraId="46F96837" w14:textId="77777777" w:rsidR="00FA6D79" w:rsidRDefault="00FA6D79" w:rsidP="00FC6965">
      <w:pPr>
        <w:jc w:val="both"/>
        <w:rPr>
          <w:rFonts w:eastAsia="Arial"/>
          <w:sz w:val="24"/>
          <w:szCs w:val="24"/>
          <w:lang w:eastAsia="ar-SA"/>
        </w:rPr>
      </w:pPr>
    </w:p>
    <w:p w14:paraId="691FE164" w14:textId="77777777" w:rsidR="00FA6D79" w:rsidRDefault="00FA6D79" w:rsidP="00FC6965">
      <w:pPr>
        <w:jc w:val="both"/>
        <w:rPr>
          <w:rFonts w:eastAsia="Arial"/>
          <w:sz w:val="24"/>
          <w:szCs w:val="24"/>
          <w:lang w:eastAsia="ar-SA"/>
        </w:rPr>
      </w:pPr>
    </w:p>
    <w:p w14:paraId="0B8E0277" w14:textId="77777777" w:rsidR="00FA6D79" w:rsidRDefault="00FA6D79" w:rsidP="00FC6965">
      <w:pPr>
        <w:jc w:val="both"/>
        <w:rPr>
          <w:rFonts w:eastAsia="Arial"/>
          <w:sz w:val="24"/>
          <w:szCs w:val="24"/>
          <w:lang w:eastAsia="ar-SA"/>
        </w:rPr>
      </w:pPr>
    </w:p>
    <w:p w14:paraId="62013EF5" w14:textId="77777777" w:rsidR="00FA6D79" w:rsidRDefault="00FA6D79" w:rsidP="00FC6965">
      <w:pPr>
        <w:jc w:val="both"/>
        <w:rPr>
          <w:rFonts w:eastAsia="Arial"/>
          <w:sz w:val="24"/>
          <w:szCs w:val="24"/>
          <w:lang w:eastAsia="ar-SA"/>
        </w:rPr>
      </w:pPr>
    </w:p>
    <w:p w14:paraId="64D931E4" w14:textId="77777777" w:rsidR="00FA6D79" w:rsidRDefault="00FA6D79" w:rsidP="00FC6965">
      <w:pPr>
        <w:jc w:val="both"/>
        <w:rPr>
          <w:rFonts w:eastAsia="Arial"/>
          <w:sz w:val="24"/>
          <w:szCs w:val="24"/>
          <w:lang w:eastAsia="ar-SA"/>
        </w:rPr>
      </w:pPr>
    </w:p>
    <w:p w14:paraId="7B5BDF73" w14:textId="77777777" w:rsidR="00FA6D79" w:rsidRDefault="00FA6D79" w:rsidP="00FC6965">
      <w:pPr>
        <w:jc w:val="both"/>
        <w:rPr>
          <w:rFonts w:eastAsia="Arial"/>
          <w:sz w:val="24"/>
          <w:szCs w:val="24"/>
          <w:lang w:eastAsia="ar-SA"/>
        </w:rPr>
      </w:pPr>
    </w:p>
    <w:p w14:paraId="0E984700" w14:textId="77777777" w:rsidR="00FA6D79" w:rsidRDefault="00FA6D79" w:rsidP="00FC6965">
      <w:pPr>
        <w:jc w:val="both"/>
        <w:rPr>
          <w:rFonts w:eastAsia="Arial"/>
          <w:sz w:val="24"/>
          <w:szCs w:val="24"/>
          <w:lang w:eastAsia="ar-SA"/>
        </w:rPr>
      </w:pPr>
    </w:p>
    <w:p w14:paraId="02E8872C" w14:textId="77777777" w:rsidR="00FA6D79" w:rsidRDefault="00FA6D79" w:rsidP="00FC6965">
      <w:pPr>
        <w:jc w:val="both"/>
        <w:rPr>
          <w:rFonts w:eastAsia="Arial"/>
          <w:sz w:val="24"/>
          <w:szCs w:val="24"/>
          <w:lang w:eastAsia="ar-SA"/>
        </w:rPr>
      </w:pPr>
    </w:p>
    <w:p w14:paraId="2D9650FE" w14:textId="77777777" w:rsidR="00FA6D79" w:rsidRDefault="00FA6D79" w:rsidP="00FC6965">
      <w:pPr>
        <w:jc w:val="both"/>
        <w:rPr>
          <w:rFonts w:eastAsia="Arial"/>
          <w:sz w:val="24"/>
          <w:szCs w:val="24"/>
          <w:lang w:eastAsia="ar-SA"/>
        </w:rPr>
      </w:pPr>
    </w:p>
    <w:p w14:paraId="7AADE7FB" w14:textId="77777777" w:rsidR="00FA6D79" w:rsidRDefault="00FA6D79" w:rsidP="00FC6965">
      <w:pPr>
        <w:jc w:val="both"/>
        <w:rPr>
          <w:rFonts w:eastAsia="Arial"/>
          <w:sz w:val="24"/>
          <w:szCs w:val="24"/>
          <w:lang w:eastAsia="ar-SA"/>
        </w:rPr>
      </w:pPr>
    </w:p>
    <w:p w14:paraId="7CA97281" w14:textId="77777777" w:rsidR="00FA6D79" w:rsidRDefault="00FA6D79" w:rsidP="00FC6965">
      <w:pPr>
        <w:jc w:val="both"/>
        <w:rPr>
          <w:rFonts w:eastAsia="Arial"/>
          <w:sz w:val="24"/>
          <w:szCs w:val="24"/>
          <w:lang w:eastAsia="ar-SA"/>
        </w:rPr>
      </w:pPr>
    </w:p>
    <w:p w14:paraId="0B9AB57A" w14:textId="77777777" w:rsidR="00FA6D79" w:rsidRDefault="00FA6D79" w:rsidP="00FC6965">
      <w:pPr>
        <w:jc w:val="both"/>
        <w:rPr>
          <w:rFonts w:eastAsia="Arial"/>
          <w:sz w:val="24"/>
          <w:szCs w:val="24"/>
          <w:lang w:eastAsia="ar-SA"/>
        </w:rPr>
      </w:pPr>
    </w:p>
    <w:p w14:paraId="3CD587F6" w14:textId="77777777" w:rsidR="00A34842" w:rsidRDefault="00A34842" w:rsidP="00FC6965">
      <w:pPr>
        <w:jc w:val="both"/>
        <w:rPr>
          <w:rFonts w:eastAsia="Arial"/>
          <w:sz w:val="24"/>
          <w:szCs w:val="24"/>
          <w:lang w:eastAsia="ar-SA"/>
        </w:rPr>
      </w:pPr>
    </w:p>
    <w:p w14:paraId="64A5D2CF" w14:textId="22D84D86" w:rsidR="00A34842" w:rsidRPr="00A34842" w:rsidRDefault="001443E8" w:rsidP="00FC6965">
      <w:pPr>
        <w:jc w:val="both"/>
        <w:rPr>
          <w:rFonts w:eastAsia="Arial"/>
          <w:sz w:val="16"/>
          <w:szCs w:val="16"/>
          <w:lang w:eastAsia="ar-SA"/>
        </w:rPr>
      </w:pPr>
      <w:r>
        <w:rPr>
          <w:rFonts w:eastAsia="Arial"/>
          <w:sz w:val="16"/>
          <w:szCs w:val="16"/>
          <w:lang w:eastAsia="ar-SA"/>
        </w:rPr>
        <w:t>Трепагина О.П.</w:t>
      </w:r>
      <w:r w:rsidR="00A34842" w:rsidRPr="00A34842">
        <w:rPr>
          <w:rFonts w:eastAsia="Arial"/>
          <w:sz w:val="16"/>
          <w:szCs w:val="16"/>
          <w:lang w:eastAsia="ar-SA"/>
        </w:rPr>
        <w:t xml:space="preserve"> </w:t>
      </w:r>
      <w:r w:rsidR="00A34842">
        <w:rPr>
          <w:rFonts w:eastAsia="Arial"/>
          <w:sz w:val="16"/>
          <w:szCs w:val="16"/>
          <w:lang w:eastAsia="ar-SA"/>
        </w:rPr>
        <w:t xml:space="preserve"> тел. 8(813</w:t>
      </w:r>
      <w:r>
        <w:rPr>
          <w:rFonts w:eastAsia="Arial"/>
          <w:sz w:val="16"/>
          <w:szCs w:val="16"/>
          <w:lang w:eastAsia="ar-SA"/>
        </w:rPr>
        <w:t>-</w:t>
      </w:r>
      <w:r w:rsidR="00A34842">
        <w:rPr>
          <w:rFonts w:eastAsia="Arial"/>
          <w:sz w:val="16"/>
          <w:szCs w:val="16"/>
          <w:lang w:eastAsia="ar-SA"/>
        </w:rPr>
        <w:t>79)99</w:t>
      </w:r>
      <w:r>
        <w:rPr>
          <w:rFonts w:eastAsia="Arial"/>
          <w:sz w:val="16"/>
          <w:szCs w:val="16"/>
          <w:lang w:eastAsia="ar-SA"/>
        </w:rPr>
        <w:t>-555</w:t>
      </w:r>
    </w:p>
    <w:p w14:paraId="36F38960" w14:textId="62CFC2C1" w:rsidR="00A34842" w:rsidRPr="00A34842" w:rsidRDefault="00A34842" w:rsidP="00A34842">
      <w:pPr>
        <w:pStyle w:val="a7"/>
        <w:jc w:val="left"/>
        <w:rPr>
          <w:rFonts w:ascii="Times New Roman" w:hAnsi="Times New Roman" w:cs="Times New Roman"/>
          <w:sz w:val="16"/>
          <w:szCs w:val="16"/>
        </w:rPr>
      </w:pPr>
      <w:r w:rsidRPr="00A34842">
        <w:rPr>
          <w:rFonts w:ascii="Times New Roman" w:hAnsi="Times New Roman" w:cs="Times New Roman"/>
          <w:sz w:val="16"/>
          <w:szCs w:val="16"/>
        </w:rPr>
        <w:t>Р</w:t>
      </w:r>
      <w:r w:rsidR="001443E8">
        <w:rPr>
          <w:rFonts w:ascii="Times New Roman" w:hAnsi="Times New Roman" w:cs="Times New Roman"/>
          <w:sz w:val="16"/>
          <w:szCs w:val="16"/>
        </w:rPr>
        <w:t xml:space="preserve">азослано: дело-2, </w:t>
      </w:r>
      <w:r w:rsidRPr="00A34842">
        <w:rPr>
          <w:rFonts w:ascii="Times New Roman" w:hAnsi="Times New Roman" w:cs="Times New Roman"/>
          <w:sz w:val="16"/>
          <w:szCs w:val="16"/>
        </w:rPr>
        <w:t xml:space="preserve"> прокуратура-1</w:t>
      </w:r>
      <w:proofErr w:type="gramStart"/>
      <w:r w:rsidRPr="00A34842">
        <w:rPr>
          <w:rFonts w:ascii="Times New Roman" w:hAnsi="Times New Roman" w:cs="Times New Roman"/>
          <w:sz w:val="16"/>
          <w:szCs w:val="16"/>
        </w:rPr>
        <w:t xml:space="preserve"> </w:t>
      </w:r>
      <w:r w:rsidR="001443E8">
        <w:rPr>
          <w:rFonts w:ascii="Times New Roman" w:hAnsi="Times New Roman" w:cs="Times New Roman"/>
          <w:sz w:val="16"/>
          <w:szCs w:val="16"/>
        </w:rPr>
        <w:t>;</w:t>
      </w:r>
      <w:proofErr w:type="gramEnd"/>
      <w:r w:rsidR="001443E8">
        <w:rPr>
          <w:rFonts w:ascii="Times New Roman" w:hAnsi="Times New Roman" w:cs="Times New Roman"/>
          <w:sz w:val="16"/>
          <w:szCs w:val="16"/>
        </w:rPr>
        <w:t xml:space="preserve"> СМИ</w:t>
      </w:r>
      <w:r w:rsidRPr="00A34842">
        <w:rPr>
          <w:rFonts w:ascii="Times New Roman" w:hAnsi="Times New Roman" w:cs="Times New Roman"/>
          <w:sz w:val="16"/>
          <w:szCs w:val="16"/>
        </w:rPr>
        <w:t xml:space="preserve"> -1</w:t>
      </w:r>
    </w:p>
    <w:p w14:paraId="66E45A7D" w14:textId="76BCE8B5" w:rsidR="00A41078" w:rsidRPr="00D754E1" w:rsidRDefault="00A41078" w:rsidP="00A41078">
      <w:pPr>
        <w:jc w:val="center"/>
        <w:rPr>
          <w:rFonts w:eastAsia="Arial"/>
          <w:szCs w:val="24"/>
          <w:lang w:eastAsia="ar-SA"/>
        </w:rPr>
      </w:pPr>
      <w:r w:rsidRPr="00D754E1">
        <w:rPr>
          <w:rFonts w:eastAsia="Arial"/>
          <w:szCs w:val="24"/>
          <w:lang w:eastAsia="ar-SA"/>
        </w:rPr>
        <w:lastRenderedPageBreak/>
        <w:t xml:space="preserve">                                                                                                   </w:t>
      </w:r>
      <w:r w:rsidR="00D754E1">
        <w:rPr>
          <w:rFonts w:eastAsia="Arial"/>
          <w:szCs w:val="24"/>
          <w:lang w:eastAsia="ar-SA"/>
        </w:rPr>
        <w:t xml:space="preserve">                                      </w:t>
      </w:r>
      <w:r w:rsidRPr="00D754E1">
        <w:rPr>
          <w:rFonts w:eastAsia="Arial"/>
          <w:szCs w:val="24"/>
          <w:lang w:eastAsia="ar-SA"/>
        </w:rPr>
        <w:t xml:space="preserve">  </w:t>
      </w:r>
      <w:r w:rsidR="00FA6D79">
        <w:rPr>
          <w:rFonts w:eastAsia="Arial"/>
          <w:szCs w:val="24"/>
          <w:lang w:eastAsia="ar-SA"/>
        </w:rPr>
        <w:t xml:space="preserve"> </w:t>
      </w:r>
      <w:r w:rsidRPr="00D754E1">
        <w:rPr>
          <w:rFonts w:eastAsia="Arial"/>
          <w:szCs w:val="24"/>
          <w:lang w:eastAsia="ar-SA"/>
        </w:rPr>
        <w:t xml:space="preserve"> </w:t>
      </w:r>
      <w:r w:rsidR="00D754E1">
        <w:rPr>
          <w:rFonts w:eastAsia="Arial"/>
          <w:szCs w:val="24"/>
          <w:lang w:eastAsia="ar-SA"/>
        </w:rPr>
        <w:t xml:space="preserve">    </w:t>
      </w:r>
      <w:r w:rsidRPr="00D754E1">
        <w:rPr>
          <w:rFonts w:eastAsia="Arial"/>
          <w:szCs w:val="24"/>
          <w:lang w:eastAsia="ar-SA"/>
        </w:rPr>
        <w:t xml:space="preserve"> Приложение 1</w:t>
      </w:r>
    </w:p>
    <w:p w14:paraId="791967E6" w14:textId="21636B56" w:rsidR="00D754E1" w:rsidRPr="00D754E1" w:rsidRDefault="00A41078" w:rsidP="00A41078">
      <w:pPr>
        <w:jc w:val="center"/>
        <w:rPr>
          <w:rFonts w:eastAsia="Arial"/>
          <w:szCs w:val="24"/>
          <w:lang w:eastAsia="ar-SA"/>
        </w:rPr>
      </w:pPr>
      <w:r w:rsidRPr="00D754E1">
        <w:rPr>
          <w:rFonts w:eastAsia="Arial"/>
          <w:szCs w:val="24"/>
          <w:lang w:eastAsia="ar-SA"/>
        </w:rPr>
        <w:t xml:space="preserve">    </w:t>
      </w:r>
      <w:r w:rsidR="00D754E1" w:rsidRPr="00D754E1">
        <w:rPr>
          <w:rFonts w:eastAsia="Arial"/>
          <w:szCs w:val="24"/>
          <w:lang w:eastAsia="ar-SA"/>
        </w:rPr>
        <w:t xml:space="preserve">                                                                    </w:t>
      </w:r>
      <w:r w:rsidR="00D754E1">
        <w:rPr>
          <w:rFonts w:eastAsia="Arial"/>
          <w:szCs w:val="24"/>
          <w:lang w:eastAsia="ar-SA"/>
        </w:rPr>
        <w:t xml:space="preserve">                       </w:t>
      </w:r>
      <w:r w:rsidR="00D754E1" w:rsidRPr="00D754E1">
        <w:rPr>
          <w:rFonts w:eastAsia="Arial"/>
          <w:szCs w:val="24"/>
          <w:lang w:eastAsia="ar-SA"/>
        </w:rPr>
        <w:t xml:space="preserve"> </w:t>
      </w:r>
      <w:r w:rsidRPr="00D754E1">
        <w:rPr>
          <w:rFonts w:eastAsia="Arial"/>
          <w:szCs w:val="24"/>
          <w:lang w:eastAsia="ar-SA"/>
        </w:rPr>
        <w:t>к Решению Совета депутатов</w:t>
      </w:r>
      <w:r w:rsidR="00D754E1" w:rsidRPr="00D754E1">
        <w:rPr>
          <w:rFonts w:eastAsia="Arial"/>
          <w:szCs w:val="24"/>
          <w:lang w:eastAsia="ar-SA"/>
        </w:rPr>
        <w:t xml:space="preserve"> </w:t>
      </w:r>
      <w:r w:rsidRPr="00D754E1">
        <w:rPr>
          <w:rFonts w:eastAsia="Arial"/>
          <w:szCs w:val="24"/>
          <w:lang w:eastAsia="ar-SA"/>
        </w:rPr>
        <w:t xml:space="preserve">муниципального </w:t>
      </w:r>
    </w:p>
    <w:p w14:paraId="36317CAC" w14:textId="357A7AD7" w:rsidR="00D754E1" w:rsidRPr="00D754E1" w:rsidRDefault="00D754E1" w:rsidP="00A41078">
      <w:pPr>
        <w:jc w:val="center"/>
        <w:rPr>
          <w:rFonts w:eastAsia="Arial"/>
          <w:szCs w:val="24"/>
          <w:lang w:eastAsia="ar-SA"/>
        </w:rPr>
      </w:pPr>
      <w:r w:rsidRPr="00D754E1">
        <w:rPr>
          <w:rFonts w:eastAsia="Arial"/>
          <w:szCs w:val="24"/>
          <w:lang w:eastAsia="ar-SA"/>
        </w:rPr>
        <w:t xml:space="preserve">                                                                         </w:t>
      </w:r>
      <w:r>
        <w:rPr>
          <w:rFonts w:eastAsia="Arial"/>
          <w:szCs w:val="24"/>
          <w:lang w:eastAsia="ar-SA"/>
        </w:rPr>
        <w:t xml:space="preserve">                      </w:t>
      </w:r>
      <w:r w:rsidRPr="00D754E1">
        <w:rPr>
          <w:rFonts w:eastAsia="Arial"/>
          <w:szCs w:val="24"/>
          <w:lang w:eastAsia="ar-SA"/>
        </w:rPr>
        <w:t xml:space="preserve"> </w:t>
      </w:r>
      <w:r w:rsidR="00A41078" w:rsidRPr="00D754E1">
        <w:rPr>
          <w:rFonts w:eastAsia="Arial"/>
          <w:szCs w:val="24"/>
          <w:lang w:eastAsia="ar-SA"/>
        </w:rPr>
        <w:t>образования Ромашкинское сельское поселение</w:t>
      </w:r>
    </w:p>
    <w:p w14:paraId="4C9865B6" w14:textId="36C75243" w:rsidR="00D754E1" w:rsidRPr="00D754E1" w:rsidRDefault="00D754E1" w:rsidP="00A41078">
      <w:pPr>
        <w:jc w:val="center"/>
        <w:rPr>
          <w:rFonts w:eastAsia="Arial"/>
          <w:szCs w:val="24"/>
          <w:lang w:eastAsia="ar-SA"/>
        </w:rPr>
      </w:pPr>
      <w:r w:rsidRPr="00D754E1">
        <w:rPr>
          <w:rFonts w:eastAsia="Arial"/>
          <w:szCs w:val="24"/>
          <w:lang w:eastAsia="ar-SA"/>
        </w:rPr>
        <w:t xml:space="preserve">                                                                   </w:t>
      </w:r>
      <w:r w:rsidR="00A41078" w:rsidRPr="00D754E1">
        <w:rPr>
          <w:rFonts w:eastAsia="Arial"/>
          <w:szCs w:val="24"/>
          <w:lang w:eastAsia="ar-SA"/>
        </w:rPr>
        <w:t xml:space="preserve"> </w:t>
      </w:r>
      <w:r>
        <w:rPr>
          <w:rFonts w:eastAsia="Arial"/>
          <w:szCs w:val="24"/>
          <w:lang w:eastAsia="ar-SA"/>
        </w:rPr>
        <w:t xml:space="preserve">                    </w:t>
      </w:r>
      <w:r w:rsidR="00A41078" w:rsidRPr="00D754E1">
        <w:rPr>
          <w:rFonts w:eastAsia="Arial"/>
          <w:szCs w:val="24"/>
          <w:lang w:eastAsia="ar-SA"/>
        </w:rPr>
        <w:t xml:space="preserve">муниципального образования Приозерский </w:t>
      </w:r>
    </w:p>
    <w:p w14:paraId="5A3BE22E" w14:textId="17ABAB1C" w:rsidR="00A41078" w:rsidRPr="00D754E1" w:rsidRDefault="00D754E1" w:rsidP="00A41078">
      <w:pPr>
        <w:jc w:val="center"/>
        <w:rPr>
          <w:rFonts w:eastAsia="Arial"/>
          <w:szCs w:val="24"/>
          <w:lang w:eastAsia="ar-SA"/>
        </w:rPr>
      </w:pPr>
      <w:r w:rsidRPr="00D754E1">
        <w:rPr>
          <w:rFonts w:eastAsia="Arial"/>
          <w:szCs w:val="24"/>
          <w:lang w:eastAsia="ar-SA"/>
        </w:rPr>
        <w:t xml:space="preserve">                                                                         </w:t>
      </w:r>
      <w:r>
        <w:rPr>
          <w:rFonts w:eastAsia="Arial"/>
          <w:szCs w:val="24"/>
          <w:lang w:eastAsia="ar-SA"/>
        </w:rPr>
        <w:t xml:space="preserve">                     </w:t>
      </w:r>
      <w:r w:rsidRPr="00D754E1">
        <w:rPr>
          <w:rFonts w:eastAsia="Arial"/>
          <w:szCs w:val="24"/>
          <w:lang w:eastAsia="ar-SA"/>
        </w:rPr>
        <w:t xml:space="preserve"> </w:t>
      </w:r>
      <w:r w:rsidR="00A41078" w:rsidRPr="00D754E1">
        <w:rPr>
          <w:rFonts w:eastAsia="Arial"/>
          <w:szCs w:val="24"/>
          <w:lang w:eastAsia="ar-SA"/>
        </w:rPr>
        <w:t>муниципальный район Ленинградской области</w:t>
      </w:r>
    </w:p>
    <w:p w14:paraId="2BB4142B" w14:textId="0F080DD4" w:rsidR="00A41078" w:rsidRPr="00D754E1" w:rsidRDefault="00D754E1" w:rsidP="00A41078">
      <w:pPr>
        <w:jc w:val="center"/>
        <w:rPr>
          <w:rFonts w:eastAsia="Arial"/>
          <w:szCs w:val="24"/>
          <w:lang w:eastAsia="ar-SA"/>
        </w:rPr>
      </w:pPr>
      <w:r w:rsidRPr="00D754E1">
        <w:rPr>
          <w:rFonts w:eastAsia="Arial"/>
          <w:szCs w:val="24"/>
          <w:lang w:eastAsia="ar-SA"/>
        </w:rPr>
        <w:t xml:space="preserve">                                                     </w:t>
      </w:r>
      <w:r>
        <w:rPr>
          <w:rFonts w:eastAsia="Arial"/>
          <w:szCs w:val="24"/>
          <w:lang w:eastAsia="ar-SA"/>
        </w:rPr>
        <w:t xml:space="preserve">                       </w:t>
      </w:r>
      <w:r w:rsidRPr="00D754E1">
        <w:rPr>
          <w:rFonts w:eastAsia="Arial"/>
          <w:szCs w:val="24"/>
          <w:lang w:eastAsia="ar-SA"/>
        </w:rPr>
        <w:t xml:space="preserve"> </w:t>
      </w:r>
      <w:r w:rsidR="00A41078" w:rsidRPr="00D754E1">
        <w:rPr>
          <w:rFonts w:eastAsia="Arial"/>
          <w:szCs w:val="24"/>
          <w:lang w:eastAsia="ar-SA"/>
        </w:rPr>
        <w:t xml:space="preserve">от </w:t>
      </w:r>
      <w:r w:rsidR="00176CBA">
        <w:rPr>
          <w:rFonts w:eastAsia="Arial"/>
          <w:szCs w:val="24"/>
          <w:lang w:eastAsia="ar-SA"/>
        </w:rPr>
        <w:t>«27</w:t>
      </w:r>
      <w:r w:rsidRPr="00D754E1">
        <w:rPr>
          <w:rFonts w:eastAsia="Arial"/>
          <w:szCs w:val="24"/>
          <w:lang w:eastAsia="ar-SA"/>
        </w:rPr>
        <w:t>»</w:t>
      </w:r>
      <w:r w:rsidR="00176CBA">
        <w:rPr>
          <w:rFonts w:eastAsia="Arial"/>
          <w:szCs w:val="24"/>
          <w:lang w:eastAsia="ar-SA"/>
        </w:rPr>
        <w:t xml:space="preserve">  февраля </w:t>
      </w:r>
      <w:r w:rsidR="00A41078" w:rsidRPr="00D754E1">
        <w:rPr>
          <w:rFonts w:eastAsia="Arial"/>
          <w:szCs w:val="24"/>
          <w:lang w:eastAsia="ar-SA"/>
        </w:rPr>
        <w:t xml:space="preserve"> 201</w:t>
      </w:r>
      <w:r w:rsidR="00176CBA">
        <w:rPr>
          <w:rFonts w:eastAsia="Arial"/>
          <w:szCs w:val="24"/>
          <w:lang w:eastAsia="ar-SA"/>
        </w:rPr>
        <w:t xml:space="preserve">9 </w:t>
      </w:r>
      <w:r w:rsidR="00A41078" w:rsidRPr="00D754E1">
        <w:rPr>
          <w:rFonts w:eastAsia="Arial"/>
          <w:szCs w:val="24"/>
          <w:lang w:eastAsia="ar-SA"/>
        </w:rPr>
        <w:t>года</w:t>
      </w:r>
      <w:r w:rsidRPr="00D754E1">
        <w:rPr>
          <w:rFonts w:eastAsia="Arial"/>
          <w:szCs w:val="24"/>
          <w:lang w:eastAsia="ar-SA"/>
        </w:rPr>
        <w:t xml:space="preserve"> </w:t>
      </w:r>
      <w:r w:rsidR="00A41078" w:rsidRPr="00D754E1">
        <w:rPr>
          <w:rFonts w:eastAsia="Arial"/>
          <w:szCs w:val="24"/>
          <w:lang w:eastAsia="ar-SA"/>
        </w:rPr>
        <w:t xml:space="preserve"> № </w:t>
      </w:r>
      <w:r w:rsidR="00176CBA">
        <w:rPr>
          <w:rFonts w:eastAsia="Arial"/>
          <w:szCs w:val="24"/>
          <w:lang w:eastAsia="ar-SA"/>
        </w:rPr>
        <w:t>181</w:t>
      </w:r>
    </w:p>
    <w:p w14:paraId="36767769" w14:textId="77777777" w:rsidR="00A41078" w:rsidRPr="00A41078" w:rsidRDefault="00A41078" w:rsidP="00A41078">
      <w:pPr>
        <w:jc w:val="center"/>
        <w:rPr>
          <w:rFonts w:eastAsia="Arial"/>
          <w:sz w:val="24"/>
          <w:szCs w:val="24"/>
          <w:lang w:eastAsia="ar-SA"/>
        </w:rPr>
      </w:pPr>
    </w:p>
    <w:p w14:paraId="79CFBD0D" w14:textId="77777777" w:rsidR="00A41078" w:rsidRPr="00A41078" w:rsidRDefault="00A41078" w:rsidP="00A41078">
      <w:pPr>
        <w:jc w:val="both"/>
        <w:rPr>
          <w:rFonts w:eastAsia="Arial"/>
          <w:sz w:val="24"/>
          <w:szCs w:val="24"/>
          <w:lang w:eastAsia="ar-SA"/>
        </w:rPr>
      </w:pPr>
    </w:p>
    <w:p w14:paraId="3194879F" w14:textId="77777777" w:rsidR="00A41078" w:rsidRPr="00D754E1" w:rsidRDefault="00A41078" w:rsidP="00D754E1">
      <w:pPr>
        <w:jc w:val="center"/>
        <w:rPr>
          <w:rFonts w:eastAsia="Arial"/>
          <w:b/>
          <w:sz w:val="24"/>
          <w:szCs w:val="24"/>
          <w:lang w:eastAsia="ar-SA"/>
        </w:rPr>
      </w:pPr>
      <w:r w:rsidRPr="00D754E1">
        <w:rPr>
          <w:rFonts w:eastAsia="Arial"/>
          <w:b/>
          <w:sz w:val="24"/>
          <w:szCs w:val="24"/>
          <w:lang w:eastAsia="ar-SA"/>
        </w:rPr>
        <w:t>ПОЛОЖЕНИЕ</w:t>
      </w:r>
    </w:p>
    <w:p w14:paraId="0D3FF931" w14:textId="1D4CBA30" w:rsidR="00A41078" w:rsidRPr="00D754E1" w:rsidRDefault="00A41078" w:rsidP="00D754E1">
      <w:pPr>
        <w:jc w:val="center"/>
        <w:rPr>
          <w:rFonts w:eastAsia="Arial"/>
          <w:b/>
          <w:sz w:val="24"/>
          <w:szCs w:val="24"/>
          <w:lang w:eastAsia="ar-SA"/>
        </w:rPr>
      </w:pPr>
      <w:r w:rsidRPr="00D754E1">
        <w:rPr>
          <w:rFonts w:eastAsia="Arial"/>
          <w:b/>
          <w:sz w:val="24"/>
          <w:szCs w:val="24"/>
          <w:lang w:eastAsia="ar-SA"/>
        </w:rPr>
        <w:t>об организации деятельности старост сельских населенных пунктов Ленинградской области и общественных советов на частях  территории</w:t>
      </w:r>
      <w:r w:rsidR="00D754E1">
        <w:rPr>
          <w:rFonts w:eastAsia="Arial"/>
          <w:b/>
          <w:sz w:val="24"/>
          <w:szCs w:val="24"/>
          <w:lang w:eastAsia="ar-SA"/>
        </w:rPr>
        <w:t xml:space="preserve"> </w:t>
      </w:r>
      <w:r w:rsidR="00D754E1" w:rsidRPr="00D754E1">
        <w:rPr>
          <w:rFonts w:eastAsia="Arial"/>
          <w:b/>
          <w:sz w:val="24"/>
          <w:szCs w:val="24"/>
          <w:lang w:eastAsia="ar-SA"/>
        </w:rPr>
        <w:t>муниципального образования Ромашкинское сельское поселение муниципального образования Приозерский муниципальный район Ленинградской области</w:t>
      </w:r>
    </w:p>
    <w:p w14:paraId="5940EEDA" w14:textId="77777777" w:rsidR="00D754E1" w:rsidRDefault="00D754E1" w:rsidP="00D754E1">
      <w:pPr>
        <w:jc w:val="center"/>
        <w:rPr>
          <w:rFonts w:eastAsia="Arial"/>
          <w:sz w:val="24"/>
          <w:szCs w:val="24"/>
          <w:lang w:eastAsia="ar-SA"/>
        </w:rPr>
      </w:pPr>
    </w:p>
    <w:p w14:paraId="2B18024E" w14:textId="77777777" w:rsidR="00D754E1" w:rsidRPr="00A41078" w:rsidRDefault="00D754E1" w:rsidP="00D754E1">
      <w:pPr>
        <w:jc w:val="center"/>
        <w:rPr>
          <w:rFonts w:eastAsia="Arial"/>
          <w:sz w:val="24"/>
          <w:szCs w:val="24"/>
          <w:lang w:eastAsia="ar-SA"/>
        </w:rPr>
      </w:pPr>
    </w:p>
    <w:p w14:paraId="6A4787C4" w14:textId="77777777" w:rsidR="00A41078" w:rsidRPr="00D754E1" w:rsidRDefault="00A41078" w:rsidP="00D754E1">
      <w:pPr>
        <w:jc w:val="center"/>
        <w:rPr>
          <w:rFonts w:eastAsia="Arial"/>
          <w:b/>
          <w:sz w:val="24"/>
          <w:szCs w:val="24"/>
          <w:lang w:eastAsia="ar-SA"/>
        </w:rPr>
      </w:pPr>
      <w:r w:rsidRPr="00D754E1">
        <w:rPr>
          <w:rFonts w:eastAsia="Arial"/>
          <w:b/>
          <w:sz w:val="24"/>
          <w:szCs w:val="24"/>
          <w:lang w:eastAsia="ar-SA"/>
        </w:rPr>
        <w:t>1. Общие положения</w:t>
      </w:r>
    </w:p>
    <w:p w14:paraId="55306888" w14:textId="77777777" w:rsidR="00A41078" w:rsidRPr="00A41078" w:rsidRDefault="00A41078" w:rsidP="00A41078">
      <w:pPr>
        <w:jc w:val="both"/>
        <w:rPr>
          <w:rFonts w:eastAsia="Arial"/>
          <w:sz w:val="24"/>
          <w:szCs w:val="24"/>
          <w:lang w:eastAsia="ar-SA"/>
        </w:rPr>
      </w:pPr>
    </w:p>
    <w:p w14:paraId="3D270CB0" w14:textId="5EA6F4DA" w:rsidR="00A41078" w:rsidRPr="00A41078" w:rsidRDefault="00A41078" w:rsidP="00A41078">
      <w:pPr>
        <w:jc w:val="both"/>
        <w:rPr>
          <w:rFonts w:eastAsia="Arial"/>
          <w:sz w:val="24"/>
          <w:szCs w:val="24"/>
          <w:lang w:eastAsia="ar-SA"/>
        </w:rPr>
      </w:pPr>
      <w:r w:rsidRPr="00A41078">
        <w:rPr>
          <w:rFonts w:eastAsia="Arial"/>
          <w:sz w:val="24"/>
          <w:szCs w:val="24"/>
          <w:lang w:eastAsia="ar-SA"/>
        </w:rPr>
        <w:t xml:space="preserve">1.1. </w:t>
      </w:r>
      <w:proofErr w:type="gramStart"/>
      <w:r w:rsidRPr="00A41078">
        <w:rPr>
          <w:rFonts w:eastAsia="Arial"/>
          <w:sz w:val="24"/>
          <w:szCs w:val="24"/>
          <w:lang w:eastAsia="ar-SA"/>
        </w:rPr>
        <w:t xml:space="preserve">Настоящее Положение об организации деятельности старост сельских населенных пунктов Ленинградской области и общественных советов на частях  территории </w:t>
      </w:r>
      <w:r w:rsidR="00D754E1" w:rsidRPr="00D754E1">
        <w:rPr>
          <w:rFonts w:eastAsia="Arial"/>
          <w:sz w:val="24"/>
          <w:szCs w:val="24"/>
          <w:lang w:eastAsia="ar-SA"/>
        </w:rPr>
        <w:t>муниципального образования Ромашкинское сельское поселение муниципального образования Приозерский муниципальный район Ленинградской</w:t>
      </w:r>
      <w:r w:rsidR="00D754E1" w:rsidRPr="00D754E1">
        <w:rPr>
          <w:rFonts w:eastAsia="Arial"/>
          <w:b/>
          <w:sz w:val="24"/>
          <w:szCs w:val="24"/>
          <w:lang w:eastAsia="ar-SA"/>
        </w:rPr>
        <w:t xml:space="preserve"> </w:t>
      </w:r>
      <w:r w:rsidR="00D754E1" w:rsidRPr="00D754E1">
        <w:rPr>
          <w:rFonts w:eastAsia="Arial"/>
          <w:sz w:val="24"/>
          <w:szCs w:val="24"/>
          <w:lang w:eastAsia="ar-SA"/>
        </w:rPr>
        <w:t>области</w:t>
      </w:r>
      <w:r w:rsidRPr="00A41078">
        <w:rPr>
          <w:rFonts w:eastAsia="Arial"/>
          <w:sz w:val="24"/>
          <w:szCs w:val="24"/>
          <w:lang w:eastAsia="ar-SA"/>
        </w:rPr>
        <w:t xml:space="preserve"> </w:t>
      </w:r>
      <w:r w:rsidR="00EE55FD">
        <w:rPr>
          <w:rFonts w:eastAsia="Arial"/>
          <w:sz w:val="24"/>
          <w:szCs w:val="24"/>
          <w:lang w:eastAsia="ar-SA"/>
        </w:rPr>
        <w:t xml:space="preserve"> (далее - Положение) </w:t>
      </w:r>
      <w:r w:rsidRPr="00A41078">
        <w:rPr>
          <w:rFonts w:eastAsia="Arial"/>
          <w:sz w:val="24"/>
          <w:szCs w:val="24"/>
          <w:lang w:eastAsia="ar-SA"/>
        </w:rPr>
        <w:t>разработано на основании Федерального закона от 06.10.2003 № 131-ФЗ «Об общих принципах организации местного самоуправления в Российской Федерации», областного закона Ленинградской области от 28.12.2018 № 147-оз «О старостах сельских населенных пунктов</w:t>
      </w:r>
      <w:proofErr w:type="gramEnd"/>
      <w:r w:rsidRPr="00A41078">
        <w:rPr>
          <w:rFonts w:eastAsia="Arial"/>
          <w:sz w:val="24"/>
          <w:szCs w:val="24"/>
          <w:lang w:eastAsia="ar-SA"/>
        </w:rPr>
        <w:t xml:space="preserve">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и Устава муниципального образования </w:t>
      </w:r>
      <w:r w:rsidR="00D754E1" w:rsidRPr="00D754E1">
        <w:rPr>
          <w:rFonts w:eastAsia="Arial"/>
          <w:sz w:val="24"/>
          <w:szCs w:val="24"/>
          <w:lang w:eastAsia="ar-SA"/>
        </w:rPr>
        <w:t>муниципального образования Ромашкинское сельское поселение муниципального образования Приозерский муниципальный район Ленинградской области</w:t>
      </w:r>
      <w:r w:rsidRPr="00A41078">
        <w:rPr>
          <w:rFonts w:eastAsia="Arial"/>
          <w:sz w:val="24"/>
          <w:szCs w:val="24"/>
          <w:lang w:eastAsia="ar-SA"/>
        </w:rPr>
        <w:t xml:space="preserve"> (далее  </w:t>
      </w:r>
      <w:r w:rsidR="00EE55FD">
        <w:rPr>
          <w:rFonts w:eastAsia="Arial"/>
          <w:sz w:val="24"/>
          <w:szCs w:val="24"/>
          <w:lang w:eastAsia="ar-SA"/>
        </w:rPr>
        <w:t>-</w:t>
      </w:r>
      <w:r w:rsidRPr="00A41078">
        <w:rPr>
          <w:rFonts w:eastAsia="Arial"/>
          <w:sz w:val="24"/>
          <w:szCs w:val="24"/>
          <w:lang w:eastAsia="ar-SA"/>
        </w:rPr>
        <w:t xml:space="preserve"> Устав).</w:t>
      </w:r>
    </w:p>
    <w:p w14:paraId="1E1E8944"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1.2. Основные термины и понятия:</w:t>
      </w:r>
    </w:p>
    <w:p w14:paraId="1484BA91" w14:textId="569E368C" w:rsidR="00A41078" w:rsidRPr="00A41078" w:rsidRDefault="00D754E1" w:rsidP="00A41078">
      <w:pPr>
        <w:jc w:val="both"/>
        <w:rPr>
          <w:rFonts w:eastAsia="Arial"/>
          <w:sz w:val="24"/>
          <w:szCs w:val="24"/>
          <w:lang w:eastAsia="ar-SA"/>
        </w:rPr>
      </w:pPr>
      <w:r>
        <w:rPr>
          <w:rFonts w:eastAsia="Arial"/>
          <w:b/>
          <w:sz w:val="24"/>
          <w:szCs w:val="24"/>
          <w:lang w:eastAsia="ar-SA"/>
        </w:rPr>
        <w:t xml:space="preserve">- </w:t>
      </w:r>
      <w:r w:rsidR="00A41078" w:rsidRPr="00D754E1">
        <w:rPr>
          <w:rFonts w:eastAsia="Arial"/>
          <w:b/>
          <w:sz w:val="24"/>
          <w:szCs w:val="24"/>
          <w:lang w:eastAsia="ar-SA"/>
        </w:rPr>
        <w:t>часть территории муниципального образования</w:t>
      </w:r>
      <w:r w:rsidR="00A41078" w:rsidRPr="00A41078">
        <w:rPr>
          <w:rFonts w:eastAsia="Arial"/>
          <w:sz w:val="24"/>
          <w:szCs w:val="24"/>
          <w:lang w:eastAsia="ar-SA"/>
        </w:rPr>
        <w:t xml:space="preserve"> - сельский населенный пункт, не являющийся административным центром муниципального образования, или часть его территории, или группа сельских населенных пунктов, в состав которой не входит административный центр муниципального образования;</w:t>
      </w:r>
    </w:p>
    <w:p w14:paraId="42F5FD61" w14:textId="170882CE" w:rsidR="00A41078" w:rsidRPr="00A41078" w:rsidRDefault="00D754E1" w:rsidP="00A41078">
      <w:pPr>
        <w:jc w:val="both"/>
        <w:rPr>
          <w:rFonts w:eastAsia="Arial"/>
          <w:sz w:val="24"/>
          <w:szCs w:val="24"/>
          <w:lang w:eastAsia="ar-SA"/>
        </w:rPr>
      </w:pPr>
      <w:r>
        <w:rPr>
          <w:rFonts w:eastAsia="Arial"/>
          <w:b/>
          <w:sz w:val="24"/>
          <w:szCs w:val="24"/>
          <w:lang w:eastAsia="ar-SA"/>
        </w:rPr>
        <w:t xml:space="preserve">- </w:t>
      </w:r>
      <w:r w:rsidR="00A41078" w:rsidRPr="00D754E1">
        <w:rPr>
          <w:rFonts w:eastAsia="Arial"/>
          <w:b/>
          <w:sz w:val="24"/>
          <w:szCs w:val="24"/>
          <w:lang w:eastAsia="ar-SA"/>
        </w:rPr>
        <w:t>общественный совет</w:t>
      </w:r>
      <w:r w:rsidR="00A41078" w:rsidRPr="00A41078">
        <w:rPr>
          <w:rFonts w:eastAsia="Arial"/>
          <w:sz w:val="24"/>
          <w:szCs w:val="24"/>
          <w:lang w:eastAsia="ar-SA"/>
        </w:rPr>
        <w:t xml:space="preserve"> - одна из иных форм участия населения в осуществлении местного самоуправления </w:t>
      </w:r>
      <w:proofErr w:type="gramStart"/>
      <w:r w:rsidR="00A41078" w:rsidRPr="00A41078">
        <w:rPr>
          <w:rFonts w:eastAsia="Arial"/>
          <w:sz w:val="24"/>
          <w:szCs w:val="24"/>
          <w:lang w:eastAsia="ar-SA"/>
        </w:rPr>
        <w:t>на части территории</w:t>
      </w:r>
      <w:proofErr w:type="gramEnd"/>
      <w:r w:rsidR="00A41078" w:rsidRPr="00A41078">
        <w:rPr>
          <w:rFonts w:eastAsia="Arial"/>
          <w:sz w:val="24"/>
          <w:szCs w:val="24"/>
          <w:lang w:eastAsia="ar-SA"/>
        </w:rPr>
        <w:t xml:space="preserve"> муниципального образования;</w:t>
      </w:r>
    </w:p>
    <w:p w14:paraId="72064E9F" w14:textId="3C8ED05C" w:rsidR="00A41078" w:rsidRPr="00A41078" w:rsidRDefault="00D754E1" w:rsidP="00A41078">
      <w:pPr>
        <w:jc w:val="both"/>
        <w:rPr>
          <w:rFonts w:eastAsia="Arial"/>
          <w:sz w:val="24"/>
          <w:szCs w:val="24"/>
          <w:lang w:eastAsia="ar-SA"/>
        </w:rPr>
      </w:pPr>
      <w:proofErr w:type="gramStart"/>
      <w:r>
        <w:rPr>
          <w:rFonts w:eastAsia="Arial"/>
          <w:sz w:val="24"/>
          <w:szCs w:val="24"/>
          <w:lang w:eastAsia="ar-SA"/>
        </w:rPr>
        <w:t xml:space="preserve">- </w:t>
      </w:r>
      <w:r w:rsidR="00A41078" w:rsidRPr="00D754E1">
        <w:rPr>
          <w:rFonts w:eastAsia="Arial"/>
          <w:b/>
          <w:sz w:val="24"/>
          <w:szCs w:val="24"/>
          <w:lang w:eastAsia="ar-SA"/>
        </w:rPr>
        <w:t>средства на поддержку муниципальных образований</w:t>
      </w:r>
      <w:r w:rsidR="00A41078" w:rsidRPr="00A41078">
        <w:rPr>
          <w:rFonts w:eastAsia="Arial"/>
          <w:sz w:val="24"/>
          <w:szCs w:val="24"/>
          <w:lang w:eastAsia="ar-SA"/>
        </w:rPr>
        <w:t xml:space="preserve"> - субсидии,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сельских населенных пунктах, не являющихся административными центрами муниципальных образований, где назначен староста, или на части территории муниципального образования, где избран общественный совет, - для софинансирования расходных обязательств, возникающих при осуществлении органами местного самоуправления муниципальных образований полномочий</w:t>
      </w:r>
      <w:proofErr w:type="gramEnd"/>
      <w:r w:rsidR="00A41078" w:rsidRPr="00A41078">
        <w:rPr>
          <w:rFonts w:eastAsia="Arial"/>
          <w:sz w:val="24"/>
          <w:szCs w:val="24"/>
          <w:lang w:eastAsia="ar-SA"/>
        </w:rPr>
        <w:t xml:space="preserve"> по решению вопросов местного значения, основанных на инициативных предложениях жителей сельских населенных пунктов;</w:t>
      </w:r>
    </w:p>
    <w:p w14:paraId="7703288A" w14:textId="4DDC23C0" w:rsidR="00A41078" w:rsidRPr="00A41078" w:rsidRDefault="00D754E1" w:rsidP="00A41078">
      <w:pPr>
        <w:jc w:val="both"/>
        <w:rPr>
          <w:rFonts w:eastAsia="Arial"/>
          <w:sz w:val="24"/>
          <w:szCs w:val="24"/>
          <w:lang w:eastAsia="ar-SA"/>
        </w:rPr>
      </w:pPr>
      <w:proofErr w:type="gramStart"/>
      <w:r>
        <w:rPr>
          <w:rFonts w:eastAsia="Arial"/>
          <w:sz w:val="24"/>
          <w:szCs w:val="24"/>
          <w:lang w:eastAsia="ar-SA"/>
        </w:rPr>
        <w:t xml:space="preserve">- </w:t>
      </w:r>
      <w:r w:rsidR="00A41078" w:rsidRPr="00D754E1">
        <w:rPr>
          <w:rFonts w:eastAsia="Arial"/>
          <w:b/>
          <w:sz w:val="24"/>
          <w:szCs w:val="24"/>
          <w:lang w:eastAsia="ar-SA"/>
        </w:rPr>
        <w:t>инициативные предложения</w:t>
      </w:r>
      <w:r w:rsidR="00A41078" w:rsidRPr="00A41078">
        <w:rPr>
          <w:rFonts w:eastAsia="Arial"/>
          <w:sz w:val="24"/>
          <w:szCs w:val="24"/>
          <w:lang w:eastAsia="ar-SA"/>
        </w:rPr>
        <w:t xml:space="preserve"> - предложения (предложение) населения части территории муниципального образования, направленные (направленное) на развитие объектов общественной инфраструктуры муниципального образования, предназначенных для обеспечения жизнедеятельности населения части территории муниципального образования, создаваемых и (или) используемых в рамках решения вопросов местного значения, предусмотренных Федеральным законом от 6 октября 2003 года № 131-ФЗ              </w:t>
      </w:r>
      <w:r w:rsidR="00A41078" w:rsidRPr="00A41078">
        <w:rPr>
          <w:rFonts w:eastAsia="Arial"/>
          <w:sz w:val="24"/>
          <w:szCs w:val="24"/>
          <w:lang w:eastAsia="ar-SA"/>
        </w:rPr>
        <w:lastRenderedPageBreak/>
        <w:t>"Об общих принципах организации местного самоуправления в Российской Федерации" (далее - объекты общественной инфраструктуры);</w:t>
      </w:r>
      <w:proofErr w:type="gramEnd"/>
    </w:p>
    <w:p w14:paraId="4F371CDC" w14:textId="11545DC9" w:rsidR="00A41078" w:rsidRPr="00A41078" w:rsidRDefault="00D754E1" w:rsidP="00A41078">
      <w:pPr>
        <w:jc w:val="both"/>
        <w:rPr>
          <w:rFonts w:eastAsia="Arial"/>
          <w:sz w:val="24"/>
          <w:szCs w:val="24"/>
          <w:lang w:eastAsia="ar-SA"/>
        </w:rPr>
      </w:pPr>
      <w:r>
        <w:rPr>
          <w:rFonts w:eastAsia="Arial"/>
          <w:sz w:val="24"/>
          <w:szCs w:val="24"/>
          <w:lang w:eastAsia="ar-SA"/>
        </w:rPr>
        <w:t xml:space="preserve">- </w:t>
      </w:r>
      <w:r w:rsidR="00A41078" w:rsidRPr="00D754E1">
        <w:rPr>
          <w:rFonts w:eastAsia="Arial"/>
          <w:b/>
          <w:sz w:val="24"/>
          <w:szCs w:val="24"/>
          <w:lang w:eastAsia="ar-SA"/>
        </w:rPr>
        <w:t>утрата доверия</w:t>
      </w:r>
      <w:r w:rsidR="00A41078" w:rsidRPr="00A41078">
        <w:rPr>
          <w:rFonts w:eastAsia="Arial"/>
          <w:sz w:val="24"/>
          <w:szCs w:val="24"/>
          <w:lang w:eastAsia="ar-SA"/>
        </w:rPr>
        <w:t xml:space="preserve"> - поступление главе муниципального образования предложений о досрочном прекращении полномочий члена общественного совета, подтвержденных подписями более 50 процентов населения части территории муниципального образования;</w:t>
      </w:r>
    </w:p>
    <w:p w14:paraId="105AFEF7" w14:textId="6C9EA41C" w:rsidR="00A41078" w:rsidRPr="00A41078" w:rsidRDefault="00D754E1" w:rsidP="00A41078">
      <w:pPr>
        <w:jc w:val="both"/>
        <w:rPr>
          <w:rFonts w:eastAsia="Arial"/>
          <w:sz w:val="24"/>
          <w:szCs w:val="24"/>
          <w:lang w:eastAsia="ar-SA"/>
        </w:rPr>
      </w:pPr>
      <w:r>
        <w:rPr>
          <w:rFonts w:eastAsia="Arial"/>
          <w:sz w:val="24"/>
          <w:szCs w:val="24"/>
          <w:lang w:eastAsia="ar-SA"/>
        </w:rPr>
        <w:t xml:space="preserve">- </w:t>
      </w:r>
      <w:r w:rsidR="00A41078" w:rsidRPr="00D754E1">
        <w:rPr>
          <w:rFonts w:eastAsia="Arial"/>
          <w:b/>
          <w:sz w:val="24"/>
          <w:szCs w:val="24"/>
          <w:lang w:eastAsia="ar-SA"/>
        </w:rPr>
        <w:t>администрация муниципального образования</w:t>
      </w:r>
      <w:r w:rsidR="00A41078" w:rsidRPr="00A41078">
        <w:rPr>
          <w:rFonts w:eastAsia="Arial"/>
          <w:sz w:val="24"/>
          <w:szCs w:val="24"/>
          <w:lang w:eastAsia="ar-SA"/>
        </w:rPr>
        <w:t xml:space="preserve"> - администрация городского или сельского поселения либо администрация муниципального района, осуществляющая полномочия администрации поселения.</w:t>
      </w:r>
    </w:p>
    <w:p w14:paraId="0DF3F172" w14:textId="77777777" w:rsidR="00A41078" w:rsidRPr="00A41078" w:rsidRDefault="00A41078" w:rsidP="00A41078">
      <w:pPr>
        <w:jc w:val="both"/>
        <w:rPr>
          <w:rFonts w:eastAsia="Arial"/>
          <w:sz w:val="24"/>
          <w:szCs w:val="24"/>
          <w:lang w:eastAsia="ar-SA"/>
        </w:rPr>
      </w:pPr>
    </w:p>
    <w:p w14:paraId="3EB28BA7" w14:textId="3F8BF817" w:rsidR="00A41078" w:rsidRPr="00D754E1" w:rsidRDefault="00A41078" w:rsidP="00D754E1">
      <w:pPr>
        <w:jc w:val="center"/>
        <w:rPr>
          <w:rFonts w:eastAsia="Arial"/>
          <w:b/>
          <w:sz w:val="24"/>
          <w:szCs w:val="24"/>
          <w:lang w:eastAsia="ar-SA"/>
        </w:rPr>
      </w:pPr>
      <w:r w:rsidRPr="00D754E1">
        <w:rPr>
          <w:rFonts w:eastAsia="Arial"/>
          <w:b/>
          <w:sz w:val="24"/>
          <w:szCs w:val="24"/>
          <w:lang w:eastAsia="ar-SA"/>
        </w:rPr>
        <w:t>2. Об организации деятельности старост</w:t>
      </w:r>
      <w:r w:rsidR="00D754E1">
        <w:rPr>
          <w:rFonts w:eastAsia="Arial"/>
          <w:b/>
          <w:sz w:val="24"/>
          <w:szCs w:val="24"/>
          <w:lang w:eastAsia="ar-SA"/>
        </w:rPr>
        <w:t xml:space="preserve"> </w:t>
      </w:r>
      <w:r w:rsidRPr="00D754E1">
        <w:rPr>
          <w:rFonts w:eastAsia="Arial"/>
          <w:b/>
          <w:sz w:val="24"/>
          <w:szCs w:val="24"/>
          <w:lang w:eastAsia="ar-SA"/>
        </w:rPr>
        <w:t>сельских населенных пунктов</w:t>
      </w:r>
    </w:p>
    <w:p w14:paraId="62A465CD" w14:textId="77777777" w:rsidR="00A41078" w:rsidRPr="00A41078" w:rsidRDefault="00A41078" w:rsidP="00A41078">
      <w:pPr>
        <w:jc w:val="both"/>
        <w:rPr>
          <w:rFonts w:eastAsia="Arial"/>
          <w:sz w:val="24"/>
          <w:szCs w:val="24"/>
          <w:lang w:eastAsia="ar-SA"/>
        </w:rPr>
      </w:pPr>
    </w:p>
    <w:p w14:paraId="57E24509"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2.1.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 сельского населенного пункта, староста).</w:t>
      </w:r>
    </w:p>
    <w:p w14:paraId="1E7F42C3"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2.2.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1330FA2D"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2.3.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58FA40D3"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2.4. Старостой сельского населенного пункта не может быть назначено лицо:</w:t>
      </w:r>
    </w:p>
    <w:p w14:paraId="1395CC80"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 xml:space="preserve">1) </w:t>
      </w:r>
      <w:proofErr w:type="gramStart"/>
      <w:r w:rsidRPr="00A41078">
        <w:rPr>
          <w:rFonts w:eastAsia="Arial"/>
          <w:sz w:val="24"/>
          <w:szCs w:val="24"/>
          <w:lang w:eastAsia="ar-SA"/>
        </w:rPr>
        <w:t>замещающее</w:t>
      </w:r>
      <w:proofErr w:type="gramEnd"/>
      <w:r w:rsidRPr="00A41078">
        <w:rPr>
          <w:rFonts w:eastAsia="Arial"/>
          <w:sz w:val="24"/>
          <w:szCs w:val="24"/>
          <w:lang w:eastAsia="ar-SA"/>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14:paraId="74D308EA"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 xml:space="preserve">2) </w:t>
      </w:r>
      <w:proofErr w:type="gramStart"/>
      <w:r w:rsidRPr="00A41078">
        <w:rPr>
          <w:rFonts w:eastAsia="Arial"/>
          <w:sz w:val="24"/>
          <w:szCs w:val="24"/>
          <w:lang w:eastAsia="ar-SA"/>
        </w:rPr>
        <w:t>признанное</w:t>
      </w:r>
      <w:proofErr w:type="gramEnd"/>
      <w:r w:rsidRPr="00A41078">
        <w:rPr>
          <w:rFonts w:eastAsia="Arial"/>
          <w:sz w:val="24"/>
          <w:szCs w:val="24"/>
          <w:lang w:eastAsia="ar-SA"/>
        </w:rPr>
        <w:t xml:space="preserve"> судом недееспособным или ограниченно дееспособным;</w:t>
      </w:r>
    </w:p>
    <w:p w14:paraId="5F09DE9C"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 xml:space="preserve">3) </w:t>
      </w:r>
      <w:proofErr w:type="gramStart"/>
      <w:r w:rsidRPr="00A41078">
        <w:rPr>
          <w:rFonts w:eastAsia="Arial"/>
          <w:sz w:val="24"/>
          <w:szCs w:val="24"/>
          <w:lang w:eastAsia="ar-SA"/>
        </w:rPr>
        <w:t>имеющее</w:t>
      </w:r>
      <w:proofErr w:type="gramEnd"/>
      <w:r w:rsidRPr="00A41078">
        <w:rPr>
          <w:rFonts w:eastAsia="Arial"/>
          <w:sz w:val="24"/>
          <w:szCs w:val="24"/>
          <w:lang w:eastAsia="ar-SA"/>
        </w:rPr>
        <w:t xml:space="preserve"> непогашенную или неснятую судимость.</w:t>
      </w:r>
    </w:p>
    <w:p w14:paraId="18ADEC34"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 xml:space="preserve">         2.5. Срок полномочий старосты сельского населенного пункта устанавливается уставом муниципального образования и не может составлять менее двух и более пяти лет.</w:t>
      </w:r>
    </w:p>
    <w:p w14:paraId="634B3F16"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 xml:space="preserve">        2.6. 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w:t>
      </w:r>
    </w:p>
    <w:p w14:paraId="58C011AC"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1) смерти;</w:t>
      </w:r>
    </w:p>
    <w:p w14:paraId="5B72D5CA"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2) отставки по собственному желанию;</w:t>
      </w:r>
    </w:p>
    <w:p w14:paraId="5F808C35"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3) признания судом недееспособным или ограниченно дееспособным;</w:t>
      </w:r>
    </w:p>
    <w:p w14:paraId="618FC7AF"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4) признания судом безвестно отсутствующим или объявления умершим;</w:t>
      </w:r>
    </w:p>
    <w:p w14:paraId="63EC7D22"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5) вступления в отношении его в законную силу обвинительного приговора суда;</w:t>
      </w:r>
    </w:p>
    <w:p w14:paraId="02896529"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6) выезда за пределы Российской Федерации на постоянное место жительства;</w:t>
      </w:r>
    </w:p>
    <w:p w14:paraId="6BFA8745" w14:textId="77777777" w:rsidR="00A41078" w:rsidRPr="00A41078" w:rsidRDefault="00A41078" w:rsidP="00A41078">
      <w:pPr>
        <w:jc w:val="both"/>
        <w:rPr>
          <w:rFonts w:eastAsia="Arial"/>
          <w:sz w:val="24"/>
          <w:szCs w:val="24"/>
          <w:lang w:eastAsia="ar-SA"/>
        </w:rPr>
      </w:pPr>
      <w:proofErr w:type="gramStart"/>
      <w:r w:rsidRPr="00A41078">
        <w:rPr>
          <w:rFonts w:eastAsia="Arial"/>
          <w:sz w:val="24"/>
          <w:szCs w:val="24"/>
          <w:lang w:eastAsia="ar-SA"/>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41078">
        <w:rPr>
          <w:rFonts w:eastAsia="Arial"/>
          <w:sz w:val="24"/>
          <w:szCs w:val="24"/>
          <w:lang w:eastAsia="ar-SA"/>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052456D0"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lastRenderedPageBreak/>
        <w:t xml:space="preserve">        2.7. Староста сельского населенного пункта для решения возложенных на него задач:</w:t>
      </w:r>
    </w:p>
    <w:p w14:paraId="5E230D9A"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01CDB4F3"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4BA38640"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5B621307"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5C80D2DA"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5) в соответствии с областным законом Ленинградской области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14:paraId="5525D0D5"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1)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14:paraId="26C95AD7"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2)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муниципального образования принято решение о привлечении граждан к выполнению таких работ;</w:t>
      </w:r>
    </w:p>
    <w:p w14:paraId="15AEAD52"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3) оказывает содействие органам местного самоуправления муниципального образования по выявлению лиц, нуждающихся в социальном обслуживании;</w:t>
      </w:r>
    </w:p>
    <w:p w14:paraId="693BD3A4" w14:textId="77777777" w:rsidR="00A41078" w:rsidRPr="00A41078" w:rsidRDefault="00A41078" w:rsidP="00A41078">
      <w:pPr>
        <w:jc w:val="both"/>
        <w:rPr>
          <w:rFonts w:eastAsia="Arial"/>
          <w:sz w:val="24"/>
          <w:szCs w:val="24"/>
          <w:lang w:eastAsia="ar-SA"/>
        </w:rPr>
      </w:pPr>
      <w:proofErr w:type="gramStart"/>
      <w:r w:rsidRPr="00A41078">
        <w:rPr>
          <w:rFonts w:eastAsia="Arial"/>
          <w:sz w:val="24"/>
          <w:szCs w:val="24"/>
          <w:lang w:eastAsia="ar-SA"/>
        </w:rPr>
        <w:t>4)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 включенной в границы сельского населенного пункта, старостой которого он назначен, а также направляет в администрацию муниципального образования сведения об инициативных предложениях для включения в муниципальную программу в соответствии с утвержденным решением совета депутатов муниципального образования порядком выдвижения инициативных предложений</w:t>
      </w:r>
      <w:proofErr w:type="gramEnd"/>
      <w:r w:rsidRPr="00A41078">
        <w:rPr>
          <w:rFonts w:eastAsia="Arial"/>
          <w:sz w:val="24"/>
          <w:szCs w:val="24"/>
          <w:lang w:eastAsia="ar-SA"/>
        </w:rPr>
        <w:t xml:space="preserve"> и участия населения части территории муниципального образования в реализации инициативных предложений, осуществления </w:t>
      </w:r>
      <w:proofErr w:type="gramStart"/>
      <w:r w:rsidRPr="00A41078">
        <w:rPr>
          <w:rFonts w:eastAsia="Arial"/>
          <w:sz w:val="24"/>
          <w:szCs w:val="24"/>
          <w:lang w:eastAsia="ar-SA"/>
        </w:rPr>
        <w:t>контроля за</w:t>
      </w:r>
      <w:proofErr w:type="gramEnd"/>
      <w:r w:rsidRPr="00A41078">
        <w:rPr>
          <w:rFonts w:eastAsia="Arial"/>
          <w:sz w:val="24"/>
          <w:szCs w:val="24"/>
          <w:lang w:eastAsia="ar-SA"/>
        </w:rPr>
        <w:t xml:space="preserve"> их реализацией;</w:t>
      </w:r>
    </w:p>
    <w:p w14:paraId="373324E7"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5) оказывает содействие органам местного самоуправления муниципального образования в обеспечении первичных мер пожарной безопасности в границах сельского населенного пункта, старостой которого он назначен;</w:t>
      </w:r>
    </w:p>
    <w:p w14:paraId="401B8217"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6) исполняет полномочия члена общественного совета в случае избрания его в состав общественного совета;</w:t>
      </w:r>
    </w:p>
    <w:p w14:paraId="7A5A93D4"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7) осуществляет иные полномочия и права, предусмотренные уставом муниципального образования и (или) нормативным правовым актом совета депутатов муниципального образования в соответствии с областными законами.</w:t>
      </w:r>
    </w:p>
    <w:p w14:paraId="7FE6264C"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 xml:space="preserve">       2.8. Староста сельского населенного пункта исполняет свои полномочия                                      на общественной (безвозмездной) основе.</w:t>
      </w:r>
    </w:p>
    <w:p w14:paraId="3B581C3C"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Администрацией муниципального образования может осуществляться возмещение затрат, связанных с исполнением старостой сельского населенного пункта полномочий, в порядке и размере, установленных решением совета депутатов муниципального образования (при наличии соответствующего решения, нужно разработать порядок).</w:t>
      </w:r>
    </w:p>
    <w:p w14:paraId="3E3FEF8E"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lastRenderedPageBreak/>
        <w:t xml:space="preserve">        2.9. Староста сельского населенного пункта ежегодно </w:t>
      </w:r>
      <w:proofErr w:type="gramStart"/>
      <w:r w:rsidRPr="00A41078">
        <w:rPr>
          <w:rFonts w:eastAsia="Arial"/>
          <w:sz w:val="24"/>
          <w:szCs w:val="24"/>
          <w:lang w:eastAsia="ar-SA"/>
        </w:rPr>
        <w:t>отчитывается о</w:t>
      </w:r>
      <w:proofErr w:type="gramEnd"/>
      <w:r w:rsidRPr="00A41078">
        <w:rPr>
          <w:rFonts w:eastAsia="Arial"/>
          <w:sz w:val="24"/>
          <w:szCs w:val="24"/>
          <w:lang w:eastAsia="ar-SA"/>
        </w:rPr>
        <w:t xml:space="preserve"> своей деятельности перед жителями сельского населенного пункта. </w:t>
      </w:r>
    </w:p>
    <w:p w14:paraId="35D5F88C"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Организация и проведение отчетного собрания осуществляется при содействии администрации. Отчет о деятельности старосты сельского населенного пункта размещается на официальном сайте поселения в информационной телекоммуникационной сети «Интернет».</w:t>
      </w:r>
    </w:p>
    <w:p w14:paraId="6CACE427"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 xml:space="preserve">         2.10.  </w:t>
      </w:r>
      <w:proofErr w:type="gramStart"/>
      <w:r w:rsidRPr="00A41078">
        <w:rPr>
          <w:rFonts w:eastAsia="Arial"/>
          <w:sz w:val="24"/>
          <w:szCs w:val="24"/>
          <w:lang w:eastAsia="ar-SA"/>
        </w:rPr>
        <w:t>Контроль за</w:t>
      </w:r>
      <w:proofErr w:type="gramEnd"/>
      <w:r w:rsidRPr="00A41078">
        <w:rPr>
          <w:rFonts w:eastAsia="Arial"/>
          <w:sz w:val="24"/>
          <w:szCs w:val="24"/>
          <w:lang w:eastAsia="ar-SA"/>
        </w:rPr>
        <w:t xml:space="preserve"> деятельностью старосты осуществляется путем заслушивания его ежегодного отчета на собрании граждан сельского населенного пункта, старостой которого он назначен.</w:t>
      </w:r>
    </w:p>
    <w:p w14:paraId="3FB9AF71"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 xml:space="preserve">Текущий </w:t>
      </w:r>
      <w:proofErr w:type="gramStart"/>
      <w:r w:rsidRPr="00A41078">
        <w:rPr>
          <w:rFonts w:eastAsia="Arial"/>
          <w:sz w:val="24"/>
          <w:szCs w:val="24"/>
          <w:lang w:eastAsia="ar-SA"/>
        </w:rPr>
        <w:t>контроль за</w:t>
      </w:r>
      <w:proofErr w:type="gramEnd"/>
      <w:r w:rsidRPr="00A41078">
        <w:rPr>
          <w:rFonts w:eastAsia="Arial"/>
          <w:sz w:val="24"/>
          <w:szCs w:val="24"/>
          <w:lang w:eastAsia="ar-SA"/>
        </w:rPr>
        <w:t xml:space="preserve"> деятельностью старосты осуществляет администрация путем рассмотрения жалоб, обращений  граждан сельского населенного пункта, где избран староста.  </w:t>
      </w:r>
    </w:p>
    <w:p w14:paraId="518C64E1"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 xml:space="preserve">         2.10.1. Решение о назначении  собрания граждан для заслушивания ежегодного отчета старосты принимается администрацией.</w:t>
      </w:r>
    </w:p>
    <w:p w14:paraId="1206FBFC"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 xml:space="preserve">         2.10.2. Организационная подготовка собрания граждан для заслушивания ежегодного отчета старосты осуществляется администрацией. </w:t>
      </w:r>
    </w:p>
    <w:p w14:paraId="30FDA9C5"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 xml:space="preserve">        2.10.3. Работа старосты признается участниками собрания удовлетворительной либо неудовлетворительной. Если староста за свою работу получил неудовлетворительную оценку, то собрание вправе поставить вопрос о необходимости организации схода граждан по вопросу досрочного прекращения полномочий старосты сельского населенного пункта, либо предоставить срок для устранения выявленных недостатков. </w:t>
      </w:r>
    </w:p>
    <w:p w14:paraId="0E66BF63"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 xml:space="preserve">          Жители сельского населенного пункта вправе потребовать путем направления в администрацию поселения заявления, подписанного не менее чем 20 процентами от числа жителей сельского населенного пункта, досрочной информации о деятельности старосты сельского населенного пункта. Копия заявления также представляется старосте сельского населенного пункта. Администрация организует предоставление информации о деятельности старосты сельского населенного пункта в течение 10 календарных дней со дня подачи заявления жителями сельского населенного пункта.         </w:t>
      </w:r>
    </w:p>
    <w:p w14:paraId="16C9041F"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 xml:space="preserve">           2.11. Староста сельского населенного пункта имеет удостоверение, которое подписывается главой муниципального образования.</w:t>
      </w:r>
    </w:p>
    <w:p w14:paraId="38AFD3DB"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 xml:space="preserve">                   Форма удостоверения старосты сельского населенного пункта в Приложении 1 к настоящему Положению.</w:t>
      </w:r>
    </w:p>
    <w:p w14:paraId="4C5F540C" w14:textId="77777777" w:rsidR="00A41078" w:rsidRPr="00A41078" w:rsidRDefault="00A41078" w:rsidP="00A41078">
      <w:pPr>
        <w:jc w:val="both"/>
        <w:rPr>
          <w:rFonts w:eastAsia="Arial"/>
          <w:sz w:val="24"/>
          <w:szCs w:val="24"/>
          <w:lang w:eastAsia="ar-SA"/>
        </w:rPr>
      </w:pPr>
    </w:p>
    <w:p w14:paraId="002821E3" w14:textId="77777777" w:rsidR="00A41078" w:rsidRPr="00F07397" w:rsidRDefault="00A41078" w:rsidP="00F07397">
      <w:pPr>
        <w:jc w:val="center"/>
        <w:rPr>
          <w:rFonts w:eastAsia="Arial"/>
          <w:b/>
          <w:sz w:val="24"/>
          <w:szCs w:val="24"/>
          <w:lang w:eastAsia="ar-SA"/>
        </w:rPr>
      </w:pPr>
      <w:r w:rsidRPr="00F07397">
        <w:rPr>
          <w:rFonts w:eastAsia="Arial"/>
          <w:b/>
          <w:sz w:val="24"/>
          <w:szCs w:val="24"/>
          <w:lang w:eastAsia="ar-SA"/>
        </w:rPr>
        <w:t>3. Об организации деятельности общественных советов</w:t>
      </w:r>
    </w:p>
    <w:p w14:paraId="1EA8A68F" w14:textId="77777777" w:rsidR="00A41078" w:rsidRPr="00A41078" w:rsidRDefault="00A41078" w:rsidP="00A41078">
      <w:pPr>
        <w:jc w:val="both"/>
        <w:rPr>
          <w:rFonts w:eastAsia="Arial"/>
          <w:sz w:val="24"/>
          <w:szCs w:val="24"/>
          <w:lang w:eastAsia="ar-SA"/>
        </w:rPr>
      </w:pPr>
    </w:p>
    <w:p w14:paraId="470A6C0E"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 xml:space="preserve">        3.1. Одной из иных форм участия населения в осуществлении местного самоуправления </w:t>
      </w:r>
      <w:proofErr w:type="gramStart"/>
      <w:r w:rsidRPr="00A41078">
        <w:rPr>
          <w:rFonts w:eastAsia="Arial"/>
          <w:sz w:val="24"/>
          <w:szCs w:val="24"/>
          <w:lang w:eastAsia="ar-SA"/>
        </w:rPr>
        <w:t>на части территории</w:t>
      </w:r>
      <w:proofErr w:type="gramEnd"/>
      <w:r w:rsidRPr="00A41078">
        <w:rPr>
          <w:rFonts w:eastAsia="Arial"/>
          <w:sz w:val="24"/>
          <w:szCs w:val="24"/>
          <w:lang w:eastAsia="ar-SA"/>
        </w:rPr>
        <w:t xml:space="preserve"> муниципального образования является избрание общественных советов.</w:t>
      </w:r>
    </w:p>
    <w:p w14:paraId="75E02E79"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 xml:space="preserve">        3.2. Границы части территории муниципального образования, на которой осуществляет деятельность общественный совет, определяется решением совета депутатов муниципального образования по предложению главы администрации муниципального образования.</w:t>
      </w:r>
    </w:p>
    <w:p w14:paraId="3463CC8C"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 xml:space="preserve">        3.3. Общественный совет избирается (переизбирается) на собрании (конференции) граждан части территории муниципального образования с численностью жителей не менее 50 человек в следующем порядке.</w:t>
      </w:r>
    </w:p>
    <w:p w14:paraId="73AAE29C" w14:textId="38C905BD" w:rsidR="00A41078" w:rsidRPr="00A41078" w:rsidRDefault="00A41078" w:rsidP="00A41078">
      <w:pPr>
        <w:jc w:val="both"/>
        <w:rPr>
          <w:rFonts w:eastAsia="Arial"/>
          <w:sz w:val="24"/>
          <w:szCs w:val="24"/>
          <w:lang w:eastAsia="ar-SA"/>
        </w:rPr>
      </w:pPr>
      <w:r w:rsidRPr="00A41078">
        <w:rPr>
          <w:rFonts w:eastAsia="Arial"/>
          <w:sz w:val="24"/>
          <w:szCs w:val="24"/>
          <w:lang w:eastAsia="ar-SA"/>
        </w:rPr>
        <w:t xml:space="preserve">        3.3.1. Собрание граждан по избранию (переизбранию) общественного совета назначается </w:t>
      </w:r>
      <w:r w:rsidR="004C7D3D">
        <w:rPr>
          <w:rFonts w:eastAsia="Arial"/>
          <w:sz w:val="24"/>
          <w:szCs w:val="24"/>
          <w:lang w:eastAsia="ar-SA"/>
        </w:rPr>
        <w:t xml:space="preserve">распоряжением </w:t>
      </w:r>
      <w:r w:rsidRPr="00A41078">
        <w:rPr>
          <w:rFonts w:eastAsia="Arial"/>
          <w:sz w:val="24"/>
          <w:szCs w:val="24"/>
          <w:lang w:eastAsia="ar-SA"/>
        </w:rPr>
        <w:t>гл</w:t>
      </w:r>
      <w:r w:rsidR="004C7D3D">
        <w:rPr>
          <w:rFonts w:eastAsia="Arial"/>
          <w:sz w:val="24"/>
          <w:szCs w:val="24"/>
          <w:lang w:eastAsia="ar-SA"/>
        </w:rPr>
        <w:t xml:space="preserve">авы </w:t>
      </w:r>
      <w:r w:rsidR="004C3FA3" w:rsidRPr="004C3FA3">
        <w:rPr>
          <w:rFonts w:eastAsia="Arial"/>
          <w:sz w:val="24"/>
          <w:szCs w:val="24"/>
          <w:lang w:eastAsia="ar-SA"/>
        </w:rPr>
        <w:t>муниципального образования Ромашкинское сельское поселение муниципального образования Приозерский муниципальный район Ленинградской области</w:t>
      </w:r>
      <w:r w:rsidRPr="00A41078">
        <w:rPr>
          <w:rFonts w:eastAsia="Arial"/>
          <w:sz w:val="24"/>
          <w:szCs w:val="24"/>
          <w:lang w:eastAsia="ar-SA"/>
        </w:rPr>
        <w:t xml:space="preserve">. </w:t>
      </w:r>
    </w:p>
    <w:p w14:paraId="7DC46D02"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 xml:space="preserve">Информация о месте и времени проведения собрания (конференции) граждан может доводиться до сведения населения посредством размещения объявления на официальном сайте муниципального образования, на страницах официальных групп в социальных </w:t>
      </w:r>
      <w:r w:rsidRPr="00A41078">
        <w:rPr>
          <w:rFonts w:eastAsia="Arial"/>
          <w:sz w:val="24"/>
          <w:szCs w:val="24"/>
          <w:lang w:eastAsia="ar-SA"/>
        </w:rPr>
        <w:lastRenderedPageBreak/>
        <w:t>сетях, размещения на информационных щитах, в том числе, в помещениях администрации муниципального образования, в средствах массовой информации. Информация должны быть размещена не менее чем за 20 дней до даты проведения собрания (конференции).</w:t>
      </w:r>
    </w:p>
    <w:p w14:paraId="7396ED1F"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 xml:space="preserve">3.3.2. </w:t>
      </w:r>
      <w:proofErr w:type="gramStart"/>
      <w:r w:rsidRPr="00A41078">
        <w:rPr>
          <w:rFonts w:eastAsia="Arial"/>
          <w:sz w:val="24"/>
          <w:szCs w:val="24"/>
          <w:lang w:eastAsia="ar-SA"/>
        </w:rPr>
        <w:t>Собрание (конференция) граждан части территории муниципального образования может проводиться с участием главы муниципального образования или депутата совета депутатов муниципального образования, уполномоченного правовым актом главы муниципального образования на участие в собрании (конференции) граждан части территории муниципального образования, главы администрации муниципального образования или муниципального служащего администрации муниципального образования, уполномоченного правовым актом администрации муниципального образования на участие в собрании (конференции) граждан части территории</w:t>
      </w:r>
      <w:proofErr w:type="gramEnd"/>
      <w:r w:rsidRPr="00A41078">
        <w:rPr>
          <w:rFonts w:eastAsia="Arial"/>
          <w:sz w:val="24"/>
          <w:szCs w:val="24"/>
          <w:lang w:eastAsia="ar-SA"/>
        </w:rPr>
        <w:t xml:space="preserve"> муниципального образования.</w:t>
      </w:r>
    </w:p>
    <w:p w14:paraId="0013A0CC"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3.3.3. Для ведения собрания (конференции) граждан избирается председатель и секретарь.</w:t>
      </w:r>
    </w:p>
    <w:p w14:paraId="0C0C6032"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3.3.4. Решение принимается простым большинством голосов от присутствующих на собрании граждан.</w:t>
      </w:r>
    </w:p>
    <w:p w14:paraId="51D3067A"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 xml:space="preserve">3.3.5. Решения собрания (конференции) граждан оформляются протоколом, который подписывается председателем и секретарем собрания (приложение 2 к настоящему Положению). </w:t>
      </w:r>
    </w:p>
    <w:p w14:paraId="27AC532D"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 xml:space="preserve">          3.3.6. Кандидатуры в состав общественного совета могут быть выдвинуты из числа лиц, проживающих </w:t>
      </w:r>
      <w:proofErr w:type="gramStart"/>
      <w:r w:rsidRPr="00A41078">
        <w:rPr>
          <w:rFonts w:eastAsia="Arial"/>
          <w:sz w:val="24"/>
          <w:szCs w:val="24"/>
          <w:lang w:eastAsia="ar-SA"/>
        </w:rPr>
        <w:t>на части территории</w:t>
      </w:r>
      <w:proofErr w:type="gramEnd"/>
      <w:r w:rsidRPr="00A41078">
        <w:rPr>
          <w:rFonts w:eastAsia="Arial"/>
          <w:sz w:val="24"/>
          <w:szCs w:val="24"/>
          <w:lang w:eastAsia="ar-SA"/>
        </w:rPr>
        <w:t xml:space="preserve"> муниципального образования и обладающих активным избирательным правом:</w:t>
      </w:r>
    </w:p>
    <w:p w14:paraId="18FFB958"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населением части территории муниципального образования, на которой избирается общественный совет;</w:t>
      </w:r>
    </w:p>
    <w:p w14:paraId="25763033"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 xml:space="preserve">по предложению органа территориального общественного самоуправления, действующего </w:t>
      </w:r>
      <w:proofErr w:type="gramStart"/>
      <w:r w:rsidRPr="00A41078">
        <w:rPr>
          <w:rFonts w:eastAsia="Arial"/>
          <w:sz w:val="24"/>
          <w:szCs w:val="24"/>
          <w:lang w:eastAsia="ar-SA"/>
        </w:rPr>
        <w:t>на соответствующей части территории</w:t>
      </w:r>
      <w:proofErr w:type="gramEnd"/>
      <w:r w:rsidRPr="00A41078">
        <w:rPr>
          <w:rFonts w:eastAsia="Arial"/>
          <w:sz w:val="24"/>
          <w:szCs w:val="24"/>
          <w:lang w:eastAsia="ar-SA"/>
        </w:rPr>
        <w:t xml:space="preserve"> муниципального образования;</w:t>
      </w:r>
    </w:p>
    <w:p w14:paraId="4223D617"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по предложению органа местного самоуправления муниципального образования;</w:t>
      </w:r>
    </w:p>
    <w:p w14:paraId="73D907B8"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путем самовыдвижения.</w:t>
      </w:r>
    </w:p>
    <w:p w14:paraId="680A161A"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 xml:space="preserve">           По предложению совета депутатов муниципального образования в состав общественного </w:t>
      </w:r>
      <w:proofErr w:type="gramStart"/>
      <w:r w:rsidRPr="00A41078">
        <w:rPr>
          <w:rFonts w:eastAsia="Arial"/>
          <w:sz w:val="24"/>
          <w:szCs w:val="24"/>
          <w:lang w:eastAsia="ar-SA"/>
        </w:rPr>
        <w:t>совета</w:t>
      </w:r>
      <w:proofErr w:type="gramEnd"/>
      <w:r w:rsidRPr="00A41078">
        <w:rPr>
          <w:rFonts w:eastAsia="Arial"/>
          <w:sz w:val="24"/>
          <w:szCs w:val="24"/>
          <w:lang w:eastAsia="ar-SA"/>
        </w:rPr>
        <w:t xml:space="preserve"> может быть выдвинут староста сельского населенного пункта, на территории которого осуществляет деятельность общественный совет.</w:t>
      </w:r>
    </w:p>
    <w:p w14:paraId="65FED1D0"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 xml:space="preserve">         3.3.7. Членом общественного совета не может быть избрано лицо:</w:t>
      </w:r>
    </w:p>
    <w:p w14:paraId="7BC407C1"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 xml:space="preserve">1) </w:t>
      </w:r>
      <w:proofErr w:type="gramStart"/>
      <w:r w:rsidRPr="00A41078">
        <w:rPr>
          <w:rFonts w:eastAsia="Arial"/>
          <w:sz w:val="24"/>
          <w:szCs w:val="24"/>
          <w:lang w:eastAsia="ar-SA"/>
        </w:rPr>
        <w:t>замещающее</w:t>
      </w:r>
      <w:proofErr w:type="gramEnd"/>
      <w:r w:rsidRPr="00A41078">
        <w:rPr>
          <w:rFonts w:eastAsia="Arial"/>
          <w:sz w:val="24"/>
          <w:szCs w:val="24"/>
          <w:lang w:eastAsia="ar-SA"/>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14:paraId="2A6A663C"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 xml:space="preserve">2) </w:t>
      </w:r>
      <w:proofErr w:type="gramStart"/>
      <w:r w:rsidRPr="00A41078">
        <w:rPr>
          <w:rFonts w:eastAsia="Arial"/>
          <w:sz w:val="24"/>
          <w:szCs w:val="24"/>
          <w:lang w:eastAsia="ar-SA"/>
        </w:rPr>
        <w:t>признанное</w:t>
      </w:r>
      <w:proofErr w:type="gramEnd"/>
      <w:r w:rsidRPr="00A41078">
        <w:rPr>
          <w:rFonts w:eastAsia="Arial"/>
          <w:sz w:val="24"/>
          <w:szCs w:val="24"/>
          <w:lang w:eastAsia="ar-SA"/>
        </w:rPr>
        <w:t xml:space="preserve"> судом недееспособным или ограниченно дееспособным;</w:t>
      </w:r>
    </w:p>
    <w:p w14:paraId="4EE0CDA9"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 xml:space="preserve">3) </w:t>
      </w:r>
      <w:proofErr w:type="gramStart"/>
      <w:r w:rsidRPr="00A41078">
        <w:rPr>
          <w:rFonts w:eastAsia="Arial"/>
          <w:sz w:val="24"/>
          <w:szCs w:val="24"/>
          <w:lang w:eastAsia="ar-SA"/>
        </w:rPr>
        <w:t>имеющее</w:t>
      </w:r>
      <w:proofErr w:type="gramEnd"/>
      <w:r w:rsidRPr="00A41078">
        <w:rPr>
          <w:rFonts w:eastAsia="Arial"/>
          <w:sz w:val="24"/>
          <w:szCs w:val="24"/>
          <w:lang w:eastAsia="ar-SA"/>
        </w:rPr>
        <w:t xml:space="preserve"> непогашенную или неснятую судимость.</w:t>
      </w:r>
    </w:p>
    <w:p w14:paraId="213E9946"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 xml:space="preserve">         3.3.8. Общественный совет избирается сроком на пять лет.</w:t>
      </w:r>
    </w:p>
    <w:p w14:paraId="798AD3D7"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 xml:space="preserve">        3.3.9. Количество членов общественного совета должно быть нечетным и составлять не менее трех человек и не более семи человек.</w:t>
      </w:r>
    </w:p>
    <w:p w14:paraId="5DEDCEE6"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 xml:space="preserve">            3.4. Председатель общественного совета (далее - председатель) избирается из состава общественного совета на первом заседании общественного совета  открытым голосованием большинством голосов сроком на пять лет.</w:t>
      </w:r>
    </w:p>
    <w:p w14:paraId="072727B2"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 xml:space="preserve">        3.5. Председатель и (или) члены общественного совета в соответствии с решением совета депутатов муниципального образования исполняют свои полномочия на безвозмездной (общественной) основе.</w:t>
      </w:r>
    </w:p>
    <w:p w14:paraId="042A9EDA"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 xml:space="preserve">        Администрацией муниципального образования может производиться возмещение затрат, связанных с исполнением председателем </w:t>
      </w:r>
      <w:proofErr w:type="gramStart"/>
      <w:r w:rsidRPr="00A41078">
        <w:rPr>
          <w:rFonts w:eastAsia="Arial"/>
          <w:sz w:val="24"/>
          <w:szCs w:val="24"/>
          <w:lang w:eastAsia="ar-SA"/>
        </w:rPr>
        <w:t>и(</w:t>
      </w:r>
      <w:proofErr w:type="gramEnd"/>
      <w:r w:rsidRPr="00A41078">
        <w:rPr>
          <w:rFonts w:eastAsia="Arial"/>
          <w:sz w:val="24"/>
          <w:szCs w:val="24"/>
          <w:lang w:eastAsia="ar-SA"/>
        </w:rPr>
        <w:t>или) членами общественного совета своих полномочий, в порядке и размере, установленных муниципальным правовым актом муниципального образования (при наличии соответствующего решения нужно установить  порядок).</w:t>
      </w:r>
    </w:p>
    <w:p w14:paraId="721CB3BC"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 xml:space="preserve">        3.6. Председатель имеет удостоверение, которое подписывается главой муниципального образования.</w:t>
      </w:r>
    </w:p>
    <w:p w14:paraId="52282962"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lastRenderedPageBreak/>
        <w:t xml:space="preserve">        Удостоверение председателю общественного совета выдается за счет средств бюджета муниципального образования. </w:t>
      </w:r>
    </w:p>
    <w:p w14:paraId="69C878A1"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 xml:space="preserve">        Форма удостоверения председателя в Приложении 3 к настоящему Положению.</w:t>
      </w:r>
    </w:p>
    <w:p w14:paraId="4AC8A522"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 xml:space="preserve">              3.7. Досрочное прекращение полномочий члена общественного совета осуществляется в случаях:</w:t>
      </w:r>
    </w:p>
    <w:p w14:paraId="0E73F1BB"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1) сложения полномочий члена общественного совета на основании личного заявления;</w:t>
      </w:r>
    </w:p>
    <w:p w14:paraId="110D4763" w14:textId="77777777" w:rsidR="00A41078" w:rsidRPr="00A41078" w:rsidRDefault="00A41078" w:rsidP="00A41078">
      <w:pPr>
        <w:jc w:val="both"/>
        <w:rPr>
          <w:rFonts w:eastAsia="Arial"/>
          <w:sz w:val="24"/>
          <w:szCs w:val="24"/>
          <w:lang w:eastAsia="ar-SA"/>
        </w:rPr>
      </w:pPr>
      <w:proofErr w:type="gramStart"/>
      <w:r w:rsidRPr="00A41078">
        <w:rPr>
          <w:rFonts w:eastAsia="Arial"/>
          <w:sz w:val="24"/>
          <w:szCs w:val="24"/>
          <w:lang w:eastAsia="ar-SA"/>
        </w:rPr>
        <w:t>2) неисполнения двух и более раз без уважительной причины полномочий члена общественного совета, перечень которых установлен в п.3.8 настоящего Положения);</w:t>
      </w:r>
      <w:proofErr w:type="gramEnd"/>
    </w:p>
    <w:p w14:paraId="45785A23"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3) утраты доверия;</w:t>
      </w:r>
    </w:p>
    <w:p w14:paraId="3526BAE5"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4) переезда на постоянное место жительства за пределы части территории муниципального образования, на которой осуществляется его деятельность;</w:t>
      </w:r>
    </w:p>
    <w:p w14:paraId="29DCB64A"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5) вступления в законную силу обвинительного приговора суда в отношении члена общественного совета;</w:t>
      </w:r>
    </w:p>
    <w:p w14:paraId="1349F938"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6) смерти;</w:t>
      </w:r>
    </w:p>
    <w:p w14:paraId="17EAA600"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7) признания судом недееспособным или ограниченно дееспособным;</w:t>
      </w:r>
    </w:p>
    <w:p w14:paraId="1FEEFA82"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8) признания судом безвестно отсутствующим или объявления умершим;</w:t>
      </w:r>
    </w:p>
    <w:p w14:paraId="2E0D2305"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9) призыва на военную службу или направления на заменяющую ее альтернативную гражданскую службу;</w:t>
      </w:r>
    </w:p>
    <w:p w14:paraId="49054FD5"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10) выезда за пределы Российской Федерации на постоянное место жительства;</w:t>
      </w:r>
    </w:p>
    <w:p w14:paraId="6BD47020" w14:textId="77777777" w:rsidR="00A41078" w:rsidRPr="00A41078" w:rsidRDefault="00A41078" w:rsidP="00A41078">
      <w:pPr>
        <w:jc w:val="both"/>
        <w:rPr>
          <w:rFonts w:eastAsia="Arial"/>
          <w:sz w:val="24"/>
          <w:szCs w:val="24"/>
          <w:lang w:eastAsia="ar-SA"/>
        </w:rPr>
      </w:pPr>
      <w:proofErr w:type="gramStart"/>
      <w:r w:rsidRPr="00A41078">
        <w:rPr>
          <w:rFonts w:eastAsia="Arial"/>
          <w:sz w:val="24"/>
          <w:szCs w:val="24"/>
          <w:lang w:eastAsia="ar-SA"/>
        </w:rPr>
        <w:t>11)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41078">
        <w:rPr>
          <w:rFonts w:eastAsia="Arial"/>
          <w:sz w:val="24"/>
          <w:szCs w:val="24"/>
          <w:lang w:eastAsia="ar-SA"/>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4FDE5BFB"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 xml:space="preserve">        3.8. Деятельность члена общественного совета прекращается досрочно при непосещении двух и более заседаний общественного совета без уважительных причин. Уважительными причинами считаются временная нетрудоспособность, нахождение в командировке, отпуске.</w:t>
      </w:r>
    </w:p>
    <w:p w14:paraId="207B9CCE"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 xml:space="preserve">       3.8.1. </w:t>
      </w:r>
      <w:proofErr w:type="gramStart"/>
      <w:r w:rsidRPr="00A41078">
        <w:rPr>
          <w:rFonts w:eastAsia="Arial"/>
          <w:sz w:val="24"/>
          <w:szCs w:val="24"/>
          <w:lang w:eastAsia="ar-SA"/>
        </w:rPr>
        <w:t>Деятельность общественного совета прекращается при принятии решения о неудовлетворительной работе общественного совета  на ежегодном собрании конференции) жителей части территории муниципального образования большинством голосов.</w:t>
      </w:r>
      <w:proofErr w:type="gramEnd"/>
    </w:p>
    <w:p w14:paraId="413B3E89"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 xml:space="preserve">       3.9. Досрочное переизбрание общественного совета, членов общественного совета и председателя осуществляется в порядке, предусмотренном для их избрания.</w:t>
      </w:r>
    </w:p>
    <w:p w14:paraId="18DAF459"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 xml:space="preserve">      3.10. Общественный совет ежегодно </w:t>
      </w:r>
      <w:proofErr w:type="gramStart"/>
      <w:r w:rsidRPr="00A41078">
        <w:rPr>
          <w:rFonts w:eastAsia="Arial"/>
          <w:sz w:val="24"/>
          <w:szCs w:val="24"/>
          <w:lang w:eastAsia="ar-SA"/>
        </w:rPr>
        <w:t>отчитывается о</w:t>
      </w:r>
      <w:proofErr w:type="gramEnd"/>
      <w:r w:rsidRPr="00A41078">
        <w:rPr>
          <w:rFonts w:eastAsia="Arial"/>
          <w:sz w:val="24"/>
          <w:szCs w:val="24"/>
          <w:lang w:eastAsia="ar-SA"/>
        </w:rPr>
        <w:t xml:space="preserve"> своей деятельности на собрании (конференции) жителей части территории муниципального образования. </w:t>
      </w:r>
      <w:proofErr w:type="gramStart"/>
      <w:r w:rsidRPr="00A41078">
        <w:rPr>
          <w:rFonts w:eastAsia="Arial"/>
          <w:sz w:val="24"/>
          <w:szCs w:val="24"/>
          <w:lang w:eastAsia="ar-SA"/>
        </w:rPr>
        <w:t>Организация и проведение отчетного собрания (конференции) осуществляется председателем общественного совета при содействии администрации с учетом положений пунктов 3.3.1. (абзаца второго.-3.3.5. настоящего Положения.</w:t>
      </w:r>
      <w:proofErr w:type="gramEnd"/>
      <w:r w:rsidRPr="00A41078">
        <w:rPr>
          <w:rFonts w:eastAsia="Arial"/>
          <w:sz w:val="24"/>
          <w:szCs w:val="24"/>
          <w:lang w:eastAsia="ar-SA"/>
        </w:rPr>
        <w:t xml:space="preserve"> Отчет о деятельности общественного совета размещается на официальном сайте поселения в информационной телекоммуникационной сети «Интернет».</w:t>
      </w:r>
    </w:p>
    <w:p w14:paraId="22DCC75C"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 xml:space="preserve">Жители части территории вправе потребовать путем направления в администрацию поселения заявления, подписанного не менее чем 20 процентами от числа жителей сельского населенного пункта, досрочной информации о деятельности общественного совета. Копия заявления также представляется председателю общественного совета. Администрация организует предоставление информации о деятельности общественного </w:t>
      </w:r>
      <w:r w:rsidRPr="00A41078">
        <w:rPr>
          <w:rFonts w:eastAsia="Arial"/>
          <w:sz w:val="24"/>
          <w:szCs w:val="24"/>
          <w:lang w:eastAsia="ar-SA"/>
        </w:rPr>
        <w:lastRenderedPageBreak/>
        <w:t xml:space="preserve">совета в течение 10 календарных дней со дня подачи заявления жителями части территории.         </w:t>
      </w:r>
    </w:p>
    <w:p w14:paraId="0AD8E3C6"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 xml:space="preserve">      </w:t>
      </w:r>
    </w:p>
    <w:p w14:paraId="3DA6E41E" w14:textId="6608E885" w:rsidR="00A41078" w:rsidRDefault="00A41078" w:rsidP="00F07397">
      <w:pPr>
        <w:jc w:val="center"/>
        <w:rPr>
          <w:rFonts w:eastAsia="Arial"/>
          <w:b/>
          <w:sz w:val="24"/>
          <w:szCs w:val="24"/>
          <w:lang w:eastAsia="ar-SA"/>
        </w:rPr>
      </w:pPr>
      <w:r w:rsidRPr="00F07397">
        <w:rPr>
          <w:rFonts w:eastAsia="Arial"/>
          <w:b/>
          <w:sz w:val="24"/>
          <w:szCs w:val="24"/>
          <w:lang w:eastAsia="ar-SA"/>
        </w:rPr>
        <w:t>4. Деятельность общественных советов, их полномочия направлены на выборы приоритетных проектов на основе инициативных предложений, на взаимодействие с органами местного самоуправл</w:t>
      </w:r>
      <w:r w:rsidR="00F07397">
        <w:rPr>
          <w:rFonts w:eastAsia="Arial"/>
          <w:b/>
          <w:sz w:val="24"/>
          <w:szCs w:val="24"/>
          <w:lang w:eastAsia="ar-SA"/>
        </w:rPr>
        <w:t>ения муниципального образования</w:t>
      </w:r>
    </w:p>
    <w:p w14:paraId="7ECD2D39" w14:textId="77777777" w:rsidR="00F07397" w:rsidRPr="00F07397" w:rsidRDefault="00F07397" w:rsidP="00F07397">
      <w:pPr>
        <w:jc w:val="center"/>
        <w:rPr>
          <w:rFonts w:eastAsia="Arial"/>
          <w:b/>
          <w:sz w:val="24"/>
          <w:szCs w:val="24"/>
          <w:lang w:eastAsia="ar-SA"/>
        </w:rPr>
      </w:pPr>
    </w:p>
    <w:p w14:paraId="468A2DC9"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 xml:space="preserve">       4.1. Основными задачами деятельности общественного совета, председателя общественной совета являются:</w:t>
      </w:r>
    </w:p>
    <w:p w14:paraId="3E0B5E86"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 xml:space="preserve">          - привлечение жителей к решению вопросов местного значения, исходя из интересов населения, проживающего </w:t>
      </w:r>
      <w:proofErr w:type="gramStart"/>
      <w:r w:rsidRPr="00A41078">
        <w:rPr>
          <w:rFonts w:eastAsia="Arial"/>
          <w:sz w:val="24"/>
          <w:szCs w:val="24"/>
          <w:lang w:eastAsia="ar-SA"/>
        </w:rPr>
        <w:t>на части территории</w:t>
      </w:r>
      <w:proofErr w:type="gramEnd"/>
      <w:r w:rsidRPr="00A41078">
        <w:rPr>
          <w:rFonts w:eastAsia="Arial"/>
          <w:sz w:val="24"/>
          <w:szCs w:val="24"/>
          <w:lang w:eastAsia="ar-SA"/>
        </w:rPr>
        <w:t>;</w:t>
      </w:r>
    </w:p>
    <w:p w14:paraId="553600BD"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 xml:space="preserve">- взаимодействие с жителями части территории с целью выявления наиболее актуальных проблем в сфере благоустройства и иных вопросов местного значения для определения инициативных предложений; </w:t>
      </w:r>
    </w:p>
    <w:p w14:paraId="13C72622"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 взаимодействие с администрацией при подготовке и проведении собраний (конференций) граждан части территории для выдвижения инициативных предложений, информировании граждан о проведении собраний (конференций);</w:t>
      </w:r>
    </w:p>
    <w:p w14:paraId="5A0EA72A"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 организация голосования на собраниях (конференциях) граждан (иного способа выбора) с целью определения приоритетных проектов на основании инициативных предложений;</w:t>
      </w:r>
    </w:p>
    <w:p w14:paraId="7F2FD4AA"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 содействие в оформлении финансового, трудового, материально-технического участия граждан и юридических лиц в реализации инициативных предложений;</w:t>
      </w:r>
    </w:p>
    <w:p w14:paraId="68FE78DD"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 xml:space="preserve">         -  участие в организации фот</w:t>
      </w:r>
      <w:proofErr w:type="gramStart"/>
      <w:r w:rsidRPr="00A41078">
        <w:rPr>
          <w:rFonts w:eastAsia="Arial"/>
          <w:sz w:val="24"/>
          <w:szCs w:val="24"/>
          <w:lang w:eastAsia="ar-SA"/>
        </w:rPr>
        <w:t>о-</w:t>
      </w:r>
      <w:proofErr w:type="gramEnd"/>
      <w:r w:rsidRPr="00A41078">
        <w:rPr>
          <w:rFonts w:eastAsia="Arial"/>
          <w:sz w:val="24"/>
          <w:szCs w:val="24"/>
          <w:lang w:eastAsia="ar-SA"/>
        </w:rPr>
        <w:t xml:space="preserve"> и (или) </w:t>
      </w:r>
      <w:proofErr w:type="spellStart"/>
      <w:r w:rsidRPr="00A41078">
        <w:rPr>
          <w:rFonts w:eastAsia="Arial"/>
          <w:sz w:val="24"/>
          <w:szCs w:val="24"/>
          <w:lang w:eastAsia="ar-SA"/>
        </w:rPr>
        <w:t>видеофиксации</w:t>
      </w:r>
      <w:proofErr w:type="spellEnd"/>
      <w:r w:rsidRPr="00A41078">
        <w:rPr>
          <w:rFonts w:eastAsia="Arial"/>
          <w:sz w:val="24"/>
          <w:szCs w:val="24"/>
          <w:lang w:eastAsia="ar-SA"/>
        </w:rPr>
        <w:t xml:space="preserve"> проведения собраний (конференций) граждан части территории и заседаний общественных советов или заседаний общественных советов                                     с участием населения части территории, осуществленной с соблюдений положений статьи 152.1. Гражданского кодекса Российской Федерации;</w:t>
      </w:r>
    </w:p>
    <w:p w14:paraId="056FA0E9"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 xml:space="preserve">- обеспечение подготовки документов </w:t>
      </w:r>
      <w:proofErr w:type="gramStart"/>
      <w:r w:rsidRPr="00A41078">
        <w:rPr>
          <w:rFonts w:eastAsia="Arial"/>
          <w:sz w:val="24"/>
          <w:szCs w:val="24"/>
          <w:lang w:eastAsia="ar-SA"/>
        </w:rPr>
        <w:t>для направления инициативных предложений в администрацию для отбора в целях включения инициативных предложений в муниципальную программу</w:t>
      </w:r>
      <w:proofErr w:type="gramEnd"/>
      <w:r w:rsidRPr="00A41078">
        <w:rPr>
          <w:rFonts w:eastAsia="Arial"/>
          <w:sz w:val="24"/>
          <w:szCs w:val="24"/>
          <w:lang w:eastAsia="ar-SA"/>
        </w:rPr>
        <w:t xml:space="preserve"> (подпрограмму);</w:t>
      </w:r>
    </w:p>
    <w:p w14:paraId="267CD054"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 информирование граждан о ходе реализации инициативных предложений, включенных в муниципальную программу, на всех стадиях;</w:t>
      </w:r>
    </w:p>
    <w:p w14:paraId="1D50FD83"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 участие в мониторинге качества выполняемых работ по реализации инициативных предложений, включенных в муниципальную программу (подпрограмму);</w:t>
      </w:r>
    </w:p>
    <w:p w14:paraId="471A39A5"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 участие в приемке работ и обеспечение сохранности результатов реализации инициативных предложений;</w:t>
      </w:r>
    </w:p>
    <w:p w14:paraId="54224B7A"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  информирование администрации о проблемных вопросах реализации инициативных предложений (нарушение сроков при выполнении работ, некачественное исполнение и др.).</w:t>
      </w:r>
    </w:p>
    <w:p w14:paraId="42B66DAC"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 решение других задач, связанных с направлениями деятельности.</w:t>
      </w:r>
    </w:p>
    <w:p w14:paraId="6B9A3DF7"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 xml:space="preserve"> </w:t>
      </w:r>
    </w:p>
    <w:p w14:paraId="17482ECF" w14:textId="77777777" w:rsidR="00A41078" w:rsidRPr="00F07397" w:rsidRDefault="00A41078" w:rsidP="00F07397">
      <w:pPr>
        <w:jc w:val="center"/>
        <w:rPr>
          <w:rFonts w:eastAsia="Arial"/>
          <w:b/>
          <w:sz w:val="24"/>
          <w:szCs w:val="24"/>
          <w:lang w:eastAsia="ar-SA"/>
        </w:rPr>
      </w:pPr>
      <w:r w:rsidRPr="00F07397">
        <w:rPr>
          <w:rFonts w:eastAsia="Arial"/>
          <w:b/>
          <w:sz w:val="24"/>
          <w:szCs w:val="24"/>
          <w:lang w:eastAsia="ar-SA"/>
        </w:rPr>
        <w:t>5. Полномочия общественного совета, председателя</w:t>
      </w:r>
    </w:p>
    <w:p w14:paraId="47387B43" w14:textId="77777777" w:rsidR="00A41078" w:rsidRPr="00A41078" w:rsidRDefault="00A41078" w:rsidP="00A41078">
      <w:pPr>
        <w:jc w:val="both"/>
        <w:rPr>
          <w:rFonts w:eastAsia="Arial"/>
          <w:sz w:val="24"/>
          <w:szCs w:val="24"/>
          <w:lang w:eastAsia="ar-SA"/>
        </w:rPr>
      </w:pPr>
    </w:p>
    <w:p w14:paraId="5CDD9ECB"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При осуществлении своей деятельности председатель общественного совета, общественный совет обладают следующими полномочиями:</w:t>
      </w:r>
    </w:p>
    <w:p w14:paraId="3D21A956"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5.1. в сфере взаимодействия с органами местного самоуправления, государственными органами, предприятиями и организациями:</w:t>
      </w:r>
    </w:p>
    <w:p w14:paraId="4F6A2F0B"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5.1.1. представляют интересы граждан, проживающих на территории осуществления деятельности общественного совета;</w:t>
      </w:r>
    </w:p>
    <w:p w14:paraId="379B9AEE"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5.1.2. доводят до сведения граждан информацию об изменениях в законодательстве, муниципальных правовых актах;</w:t>
      </w:r>
    </w:p>
    <w:p w14:paraId="67935F72"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5.1.3. содействуют реализации муниципальных правовых актов, направленных на улучшение условий жизни граждан;</w:t>
      </w:r>
    </w:p>
    <w:p w14:paraId="1BC18117"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lastRenderedPageBreak/>
        <w:t>5.1.4. обеспечивают исполнение решений, принятых на собраниях (конференциях) граждан, в пределах своих полномочий;</w:t>
      </w:r>
    </w:p>
    <w:p w14:paraId="69821FAD"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5.1.5. обращаются с письменными и устными запросами, заявлениями и документами в органы местного самоуправления,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14:paraId="40062543"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5.1.6. взаимодействуют с депутатом</w:t>
      </w:r>
      <w:proofErr w:type="gramStart"/>
      <w:r w:rsidRPr="00A41078">
        <w:rPr>
          <w:rFonts w:eastAsia="Arial"/>
          <w:sz w:val="24"/>
          <w:szCs w:val="24"/>
          <w:lang w:eastAsia="ar-SA"/>
        </w:rPr>
        <w:t xml:space="preserve"> (-</w:t>
      </w:r>
      <w:proofErr w:type="spellStart"/>
      <w:proofErr w:type="gramEnd"/>
      <w:r w:rsidRPr="00A41078">
        <w:rPr>
          <w:rFonts w:eastAsia="Arial"/>
          <w:sz w:val="24"/>
          <w:szCs w:val="24"/>
          <w:lang w:eastAsia="ar-SA"/>
        </w:rPr>
        <w:t>ами</w:t>
      </w:r>
      <w:proofErr w:type="spellEnd"/>
      <w:r w:rsidRPr="00A41078">
        <w:rPr>
          <w:rFonts w:eastAsia="Arial"/>
          <w:sz w:val="24"/>
          <w:szCs w:val="24"/>
          <w:lang w:eastAsia="ar-SA"/>
        </w:rPr>
        <w:t>) Совета депутатов, депутатом Законодательного собрания Ленинградской области соответствующего избирательного округа, администрацией;</w:t>
      </w:r>
    </w:p>
    <w:p w14:paraId="46D04704"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5.1.7. осуществляют иные полномочия в соответствии с нормативными правовыми актами Ленинградской области.</w:t>
      </w:r>
    </w:p>
    <w:p w14:paraId="3F414FD3" w14:textId="77777777" w:rsidR="00A41078" w:rsidRPr="00A41078" w:rsidRDefault="00A41078" w:rsidP="00A41078">
      <w:pPr>
        <w:jc w:val="both"/>
        <w:rPr>
          <w:rFonts w:eastAsia="Arial"/>
          <w:sz w:val="24"/>
          <w:szCs w:val="24"/>
          <w:lang w:eastAsia="ar-SA"/>
        </w:rPr>
      </w:pPr>
    </w:p>
    <w:p w14:paraId="47A036A8" w14:textId="77777777" w:rsidR="00A41078" w:rsidRPr="00F07397" w:rsidRDefault="00A41078" w:rsidP="00F07397">
      <w:pPr>
        <w:jc w:val="center"/>
        <w:rPr>
          <w:rFonts w:eastAsia="Arial"/>
          <w:b/>
          <w:sz w:val="24"/>
          <w:szCs w:val="24"/>
          <w:lang w:eastAsia="ar-SA"/>
        </w:rPr>
      </w:pPr>
      <w:r w:rsidRPr="00F07397">
        <w:rPr>
          <w:rFonts w:eastAsia="Arial"/>
          <w:b/>
          <w:sz w:val="24"/>
          <w:szCs w:val="24"/>
          <w:lang w:eastAsia="ar-SA"/>
        </w:rPr>
        <w:t>6. Порядок деятельности общественного совета</w:t>
      </w:r>
    </w:p>
    <w:p w14:paraId="685D9F2C" w14:textId="77777777" w:rsidR="00A41078" w:rsidRPr="00A41078" w:rsidRDefault="00A41078" w:rsidP="00A41078">
      <w:pPr>
        <w:jc w:val="both"/>
        <w:rPr>
          <w:rFonts w:eastAsia="Arial"/>
          <w:sz w:val="24"/>
          <w:szCs w:val="24"/>
          <w:lang w:eastAsia="ar-SA"/>
        </w:rPr>
      </w:pPr>
    </w:p>
    <w:p w14:paraId="6AB05A83"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6.1. Заседания общественного совета могут созываться по инициативе председателя общественного совета или органа местного самоуправления поселения.</w:t>
      </w:r>
    </w:p>
    <w:p w14:paraId="0A8D3347"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Организация и проведение заседания обеспечивается председателем общественного совета.</w:t>
      </w:r>
    </w:p>
    <w:p w14:paraId="65F4DC8B"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Заседание правомочно при участии в нем не менее половины членов общественного совета.</w:t>
      </w:r>
    </w:p>
    <w:p w14:paraId="7DBDB1B6"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При проведении заседания члены общественного совета имеют право:</w:t>
      </w:r>
    </w:p>
    <w:p w14:paraId="71577E90"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вносить предложения и замечания по повестке дня, порядку рассмотрения и существу обсуждаемых вопросов;</w:t>
      </w:r>
    </w:p>
    <w:p w14:paraId="449F466F"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выступать и голосовать по принимаемым решениям.</w:t>
      </w:r>
    </w:p>
    <w:p w14:paraId="2D5DEE5C"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Заседание проводится гласно. В работе заседания принимают участие представители органов местного самоуправления, жители части территории, а также иные лица, приглашенные для рассмотрения обсуждаемых на заседании вопросов, в том числе, авторы инициативных предложений, эксперты.</w:t>
      </w:r>
    </w:p>
    <w:p w14:paraId="078E17B1"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Решения общественного совета принимаются открытым голосованием членов общественного совета, присутствующих на заседании.</w:t>
      </w:r>
    </w:p>
    <w:p w14:paraId="712F93BA"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Решение общественного совета считаются принятым, если за него проголосовало более половины членов общественного совета, присутствующих на заседании.</w:t>
      </w:r>
    </w:p>
    <w:p w14:paraId="494329C6"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Решение общественного совета оформляется в виде протокола заседания.</w:t>
      </w:r>
    </w:p>
    <w:p w14:paraId="30A67DA7"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Решения общественного совета в недельный срок доводятся до сведения граждан, путем размещения в социальных сетях интернет, другим способом, обеспечивающим получение гражданами информации, а также направляется в  администрацию.</w:t>
      </w:r>
    </w:p>
    <w:p w14:paraId="7E2F38A5"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Решение подписывается председателем общественного совета.</w:t>
      </w:r>
    </w:p>
    <w:p w14:paraId="749D0EFE"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 xml:space="preserve">6.3. Общественный совет подотчетен собранию (конференции)  граждан и ежегодно </w:t>
      </w:r>
      <w:proofErr w:type="gramStart"/>
      <w:r w:rsidRPr="00A41078">
        <w:rPr>
          <w:rFonts w:eastAsia="Arial"/>
          <w:sz w:val="24"/>
          <w:szCs w:val="24"/>
          <w:lang w:eastAsia="ar-SA"/>
        </w:rPr>
        <w:t>отчитывается о</w:t>
      </w:r>
      <w:proofErr w:type="gramEnd"/>
      <w:r w:rsidRPr="00A41078">
        <w:rPr>
          <w:rFonts w:eastAsia="Arial"/>
          <w:sz w:val="24"/>
          <w:szCs w:val="24"/>
          <w:lang w:eastAsia="ar-SA"/>
        </w:rPr>
        <w:t xml:space="preserve"> своей работе.</w:t>
      </w:r>
    </w:p>
    <w:p w14:paraId="48552C9F" w14:textId="77777777" w:rsidR="00A41078" w:rsidRPr="00A41078" w:rsidRDefault="00A41078" w:rsidP="00A41078">
      <w:pPr>
        <w:jc w:val="both"/>
        <w:rPr>
          <w:rFonts w:eastAsia="Arial"/>
          <w:sz w:val="24"/>
          <w:szCs w:val="24"/>
          <w:lang w:eastAsia="ar-SA"/>
        </w:rPr>
      </w:pPr>
    </w:p>
    <w:p w14:paraId="0F651AC3" w14:textId="42544202" w:rsidR="00A41078" w:rsidRPr="00F07397" w:rsidRDefault="00A41078" w:rsidP="00F07397">
      <w:pPr>
        <w:jc w:val="center"/>
        <w:rPr>
          <w:rFonts w:eastAsia="Arial"/>
          <w:b/>
          <w:sz w:val="24"/>
          <w:szCs w:val="24"/>
          <w:lang w:eastAsia="ar-SA"/>
        </w:rPr>
      </w:pPr>
      <w:r w:rsidRPr="00F07397">
        <w:rPr>
          <w:rFonts w:eastAsia="Arial"/>
          <w:b/>
          <w:sz w:val="24"/>
          <w:szCs w:val="24"/>
          <w:lang w:eastAsia="ar-SA"/>
        </w:rPr>
        <w:t>7. Взаимодействие общественного совета</w:t>
      </w:r>
      <w:r w:rsidR="00F07397">
        <w:rPr>
          <w:rFonts w:eastAsia="Arial"/>
          <w:b/>
          <w:sz w:val="24"/>
          <w:szCs w:val="24"/>
          <w:lang w:eastAsia="ar-SA"/>
        </w:rPr>
        <w:t xml:space="preserve"> </w:t>
      </w:r>
      <w:r w:rsidRPr="00F07397">
        <w:rPr>
          <w:rFonts w:eastAsia="Arial"/>
          <w:b/>
          <w:sz w:val="24"/>
          <w:szCs w:val="24"/>
          <w:lang w:eastAsia="ar-SA"/>
        </w:rPr>
        <w:t>с органами местного самоуправления</w:t>
      </w:r>
    </w:p>
    <w:p w14:paraId="34C071A6" w14:textId="77777777" w:rsidR="00A41078" w:rsidRPr="00A41078" w:rsidRDefault="00A41078" w:rsidP="00A41078">
      <w:pPr>
        <w:jc w:val="both"/>
        <w:rPr>
          <w:rFonts w:eastAsia="Arial"/>
          <w:sz w:val="24"/>
          <w:szCs w:val="24"/>
          <w:lang w:eastAsia="ar-SA"/>
        </w:rPr>
      </w:pPr>
    </w:p>
    <w:p w14:paraId="55D4B9BB"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7.1. К основным полномочиям органов местного самоуправления относительно общественного совета относятся:</w:t>
      </w:r>
    </w:p>
    <w:p w14:paraId="5CE61F43" w14:textId="1C2BD2D3" w:rsidR="00A41078" w:rsidRDefault="00F07397" w:rsidP="00A41078">
      <w:pPr>
        <w:jc w:val="both"/>
        <w:rPr>
          <w:rFonts w:eastAsia="Arial"/>
          <w:sz w:val="24"/>
          <w:szCs w:val="24"/>
          <w:lang w:eastAsia="ar-SA"/>
        </w:rPr>
      </w:pPr>
      <w:r>
        <w:rPr>
          <w:rFonts w:eastAsia="Arial"/>
          <w:sz w:val="24"/>
          <w:szCs w:val="24"/>
          <w:lang w:eastAsia="ar-SA"/>
        </w:rPr>
        <w:t xml:space="preserve">- </w:t>
      </w:r>
      <w:r w:rsidR="00A41078" w:rsidRPr="00A41078">
        <w:rPr>
          <w:rFonts w:eastAsia="Arial"/>
          <w:sz w:val="24"/>
          <w:szCs w:val="24"/>
          <w:lang w:eastAsia="ar-SA"/>
        </w:rPr>
        <w:t>предоставление права участвовать председателю общественного совета или иным уполномоченным представителям общественного со</w:t>
      </w:r>
      <w:r>
        <w:rPr>
          <w:rFonts w:eastAsia="Arial"/>
          <w:sz w:val="24"/>
          <w:szCs w:val="24"/>
          <w:lang w:eastAsia="ar-SA"/>
        </w:rPr>
        <w:t xml:space="preserve">вета </w:t>
      </w:r>
      <w:r w:rsidR="00A41078" w:rsidRPr="00A41078">
        <w:rPr>
          <w:rFonts w:eastAsia="Arial"/>
          <w:sz w:val="24"/>
          <w:szCs w:val="24"/>
          <w:lang w:eastAsia="ar-SA"/>
        </w:rPr>
        <w:t>в заседаниях совета депутатов, администрации при обсуждении вопросов, затрагивающих интересы жителей соответствующей территории;</w:t>
      </w:r>
    </w:p>
    <w:p w14:paraId="034A2F80" w14:textId="1E560F7E" w:rsidR="00A41078" w:rsidRPr="00A41078" w:rsidRDefault="00F07397" w:rsidP="00A41078">
      <w:pPr>
        <w:jc w:val="both"/>
        <w:rPr>
          <w:rFonts w:eastAsia="Arial"/>
          <w:sz w:val="24"/>
          <w:szCs w:val="24"/>
          <w:lang w:eastAsia="ar-SA"/>
        </w:rPr>
      </w:pPr>
      <w:r>
        <w:rPr>
          <w:rFonts w:eastAsia="Arial"/>
          <w:sz w:val="24"/>
          <w:szCs w:val="24"/>
          <w:lang w:eastAsia="ar-SA"/>
        </w:rPr>
        <w:t xml:space="preserve">- </w:t>
      </w:r>
      <w:r w:rsidR="00A41078" w:rsidRPr="00A41078">
        <w:rPr>
          <w:rFonts w:eastAsia="Arial"/>
          <w:sz w:val="24"/>
          <w:szCs w:val="24"/>
          <w:lang w:eastAsia="ar-SA"/>
        </w:rPr>
        <w:t>оказание помощи общественному совету в проведении собраний, заседаний, предоставление помещения для осуществления их деятельности;</w:t>
      </w:r>
    </w:p>
    <w:p w14:paraId="500CF307"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установление сферы совместной компетенции, а также перечня вопросов, решения по которым не могут быть приняты без согласия собрания граждан;</w:t>
      </w:r>
    </w:p>
    <w:p w14:paraId="1BD42FDC" w14:textId="05A7F8B3" w:rsidR="00A41078" w:rsidRPr="00A41078" w:rsidRDefault="00EE55FD" w:rsidP="00A41078">
      <w:pPr>
        <w:jc w:val="both"/>
        <w:rPr>
          <w:rFonts w:eastAsia="Arial"/>
          <w:sz w:val="24"/>
          <w:szCs w:val="24"/>
          <w:lang w:eastAsia="ar-SA"/>
        </w:rPr>
      </w:pPr>
      <w:r>
        <w:rPr>
          <w:rFonts w:eastAsia="Arial"/>
          <w:sz w:val="24"/>
          <w:szCs w:val="24"/>
          <w:lang w:eastAsia="ar-SA"/>
        </w:rPr>
        <w:lastRenderedPageBreak/>
        <w:t xml:space="preserve">- </w:t>
      </w:r>
      <w:r w:rsidR="00A41078" w:rsidRPr="00A41078">
        <w:rPr>
          <w:rFonts w:eastAsia="Arial"/>
          <w:sz w:val="24"/>
          <w:szCs w:val="24"/>
          <w:lang w:eastAsia="ar-SA"/>
        </w:rPr>
        <w:t>оказание организационной, правовой, методической, информационной помощи общественному совету;</w:t>
      </w:r>
    </w:p>
    <w:p w14:paraId="363CCD02" w14:textId="17FC8FAC" w:rsidR="00A41078" w:rsidRPr="00A41078" w:rsidRDefault="00EE55FD" w:rsidP="00A41078">
      <w:pPr>
        <w:jc w:val="both"/>
        <w:rPr>
          <w:rFonts w:eastAsia="Arial"/>
          <w:sz w:val="24"/>
          <w:szCs w:val="24"/>
          <w:lang w:eastAsia="ar-SA"/>
        </w:rPr>
      </w:pPr>
      <w:r>
        <w:rPr>
          <w:rFonts w:eastAsia="Arial"/>
          <w:sz w:val="24"/>
          <w:szCs w:val="24"/>
          <w:lang w:eastAsia="ar-SA"/>
        </w:rPr>
        <w:t xml:space="preserve">- </w:t>
      </w:r>
      <w:r w:rsidR="00A41078" w:rsidRPr="00A41078">
        <w:rPr>
          <w:rFonts w:eastAsia="Arial"/>
          <w:sz w:val="24"/>
          <w:szCs w:val="24"/>
          <w:lang w:eastAsia="ar-SA"/>
        </w:rPr>
        <w:t>содействие выполнению решений собраний граждан, общественного совета, принятых в пределах их компетенции;</w:t>
      </w:r>
    </w:p>
    <w:p w14:paraId="5591A782" w14:textId="4F206624" w:rsidR="00A41078" w:rsidRPr="00A41078" w:rsidRDefault="00EE55FD" w:rsidP="00A41078">
      <w:pPr>
        <w:jc w:val="both"/>
        <w:rPr>
          <w:rFonts w:eastAsia="Arial"/>
          <w:sz w:val="24"/>
          <w:szCs w:val="24"/>
          <w:lang w:eastAsia="ar-SA"/>
        </w:rPr>
      </w:pPr>
      <w:r>
        <w:rPr>
          <w:rFonts w:eastAsia="Arial"/>
          <w:sz w:val="24"/>
          <w:szCs w:val="24"/>
          <w:lang w:eastAsia="ar-SA"/>
        </w:rPr>
        <w:t xml:space="preserve">- </w:t>
      </w:r>
      <w:r w:rsidR="00A41078" w:rsidRPr="00A41078">
        <w:rPr>
          <w:rFonts w:eastAsia="Arial"/>
          <w:sz w:val="24"/>
          <w:szCs w:val="24"/>
          <w:lang w:eastAsia="ar-SA"/>
        </w:rPr>
        <w:t>содействие в организации ежегодного собрания (конференции) жителей части территории муниципального образования для отчёта общественного совета о своей деятельности;</w:t>
      </w:r>
    </w:p>
    <w:p w14:paraId="74CAD6EC" w14:textId="77777777" w:rsidR="00A41078" w:rsidRPr="00A41078" w:rsidRDefault="00A41078" w:rsidP="00EE55FD">
      <w:pPr>
        <w:rPr>
          <w:rFonts w:eastAsia="Arial"/>
          <w:sz w:val="24"/>
          <w:szCs w:val="24"/>
          <w:lang w:eastAsia="ar-SA"/>
        </w:rPr>
      </w:pPr>
      <w:r w:rsidRPr="00A41078">
        <w:rPr>
          <w:rFonts w:eastAsia="Arial"/>
          <w:sz w:val="24"/>
          <w:szCs w:val="24"/>
          <w:lang w:eastAsia="ar-SA"/>
        </w:rPr>
        <w:t>7.2. Определить, что взаимодействие с общественным советом от имени органов местного самоуправления осуществляет администрация.</w:t>
      </w:r>
    </w:p>
    <w:p w14:paraId="24A41831" w14:textId="77777777" w:rsidR="00A41078" w:rsidRPr="00A41078" w:rsidRDefault="00A41078" w:rsidP="00A41078">
      <w:pPr>
        <w:jc w:val="both"/>
        <w:rPr>
          <w:rFonts w:eastAsia="Arial"/>
          <w:sz w:val="24"/>
          <w:szCs w:val="24"/>
          <w:lang w:eastAsia="ar-SA"/>
        </w:rPr>
      </w:pPr>
    </w:p>
    <w:p w14:paraId="4640DE67" w14:textId="77777777" w:rsidR="00A41078" w:rsidRPr="00EE55FD" w:rsidRDefault="00A41078" w:rsidP="00EE55FD">
      <w:pPr>
        <w:jc w:val="center"/>
        <w:rPr>
          <w:rFonts w:eastAsia="Arial"/>
          <w:b/>
          <w:sz w:val="24"/>
          <w:szCs w:val="24"/>
          <w:lang w:eastAsia="ar-SA"/>
        </w:rPr>
      </w:pPr>
    </w:p>
    <w:p w14:paraId="41A0DDA6" w14:textId="77777777" w:rsidR="00A41078" w:rsidRDefault="00A41078" w:rsidP="00EE55FD">
      <w:pPr>
        <w:jc w:val="center"/>
        <w:rPr>
          <w:rFonts w:eastAsia="Arial"/>
          <w:b/>
          <w:sz w:val="24"/>
          <w:szCs w:val="24"/>
          <w:lang w:eastAsia="ar-SA"/>
        </w:rPr>
      </w:pPr>
      <w:r w:rsidRPr="00EE55FD">
        <w:rPr>
          <w:rFonts w:eastAsia="Arial"/>
          <w:b/>
          <w:sz w:val="24"/>
          <w:szCs w:val="24"/>
          <w:lang w:eastAsia="ar-SA"/>
        </w:rPr>
        <w:t>8. Заключительные положения</w:t>
      </w:r>
    </w:p>
    <w:p w14:paraId="1437AEF5" w14:textId="77777777" w:rsidR="00EE55FD" w:rsidRPr="00EE55FD" w:rsidRDefault="00EE55FD" w:rsidP="00EE55FD">
      <w:pPr>
        <w:jc w:val="center"/>
        <w:rPr>
          <w:rFonts w:eastAsia="Arial"/>
          <w:b/>
          <w:sz w:val="24"/>
          <w:szCs w:val="24"/>
          <w:lang w:eastAsia="ar-SA"/>
        </w:rPr>
      </w:pPr>
    </w:p>
    <w:p w14:paraId="5364070A" w14:textId="33A74BA1" w:rsidR="00A41078" w:rsidRPr="00A41078" w:rsidRDefault="00A41078" w:rsidP="00A41078">
      <w:pPr>
        <w:jc w:val="both"/>
        <w:rPr>
          <w:rFonts w:eastAsia="Arial"/>
          <w:sz w:val="24"/>
          <w:szCs w:val="24"/>
          <w:lang w:eastAsia="ar-SA"/>
        </w:rPr>
      </w:pPr>
      <w:r w:rsidRPr="00A41078">
        <w:rPr>
          <w:rFonts w:eastAsia="Arial"/>
          <w:sz w:val="24"/>
          <w:szCs w:val="24"/>
          <w:lang w:eastAsia="ar-SA"/>
        </w:rPr>
        <w:t xml:space="preserve">8.1. Общественный совет осуществляет свою деятельность во взаимодействии с органами государственной власти Ленинградской области, органами местного самоуправления </w:t>
      </w:r>
      <w:r w:rsidR="00EE55FD">
        <w:rPr>
          <w:rFonts w:eastAsia="Arial"/>
          <w:sz w:val="24"/>
          <w:szCs w:val="24"/>
          <w:lang w:eastAsia="ar-SA"/>
        </w:rPr>
        <w:t>Приозерского</w:t>
      </w:r>
      <w:r w:rsidRPr="00A41078">
        <w:rPr>
          <w:rFonts w:eastAsia="Arial"/>
          <w:sz w:val="24"/>
          <w:szCs w:val="24"/>
          <w:lang w:eastAsia="ar-SA"/>
        </w:rPr>
        <w:t xml:space="preserve"> муниципального района и поселения в соответствии с федеральным и областным законодательством, а также соглашениями, договорами, заключенными между общественным советом и органами местного самоуправления.</w:t>
      </w:r>
    </w:p>
    <w:p w14:paraId="3F6EED63" w14:textId="66DD10B8" w:rsidR="00A41078" w:rsidRPr="00A41078" w:rsidRDefault="00A41078" w:rsidP="00A41078">
      <w:pPr>
        <w:jc w:val="both"/>
        <w:rPr>
          <w:rFonts w:eastAsia="Arial"/>
          <w:sz w:val="24"/>
          <w:szCs w:val="24"/>
          <w:lang w:eastAsia="ar-SA"/>
        </w:rPr>
      </w:pPr>
      <w:r w:rsidRPr="00A41078">
        <w:rPr>
          <w:rFonts w:eastAsia="Arial"/>
          <w:sz w:val="24"/>
          <w:szCs w:val="24"/>
          <w:lang w:eastAsia="ar-SA"/>
        </w:rPr>
        <w:t xml:space="preserve">8.2. Изменения и дополнения, вносимые в настоящее Положение, утверждаются решением совета депутатов муниципального образования </w:t>
      </w:r>
      <w:r w:rsidR="00EE55FD" w:rsidRPr="00EE55FD">
        <w:rPr>
          <w:rFonts w:eastAsia="Arial"/>
          <w:sz w:val="24"/>
          <w:szCs w:val="24"/>
          <w:lang w:eastAsia="ar-SA"/>
        </w:rPr>
        <w:t>муниципального образования Ромашкинское сельское поселение муниципального образования Приозерский муниципальный район Ленинградской области</w:t>
      </w:r>
      <w:r w:rsidRPr="00A41078">
        <w:rPr>
          <w:rFonts w:eastAsia="Arial"/>
          <w:sz w:val="24"/>
          <w:szCs w:val="24"/>
          <w:lang w:eastAsia="ar-SA"/>
        </w:rPr>
        <w:t>.</w:t>
      </w:r>
    </w:p>
    <w:p w14:paraId="1D95D83E" w14:textId="77777777" w:rsidR="00A41078" w:rsidRPr="00A41078" w:rsidRDefault="00A41078" w:rsidP="00A41078">
      <w:pPr>
        <w:jc w:val="both"/>
        <w:rPr>
          <w:rFonts w:eastAsia="Arial"/>
          <w:sz w:val="24"/>
          <w:szCs w:val="24"/>
          <w:lang w:eastAsia="ar-SA"/>
        </w:rPr>
      </w:pPr>
      <w:r w:rsidRPr="00A41078">
        <w:rPr>
          <w:rFonts w:eastAsia="Arial"/>
          <w:sz w:val="24"/>
          <w:szCs w:val="24"/>
          <w:lang w:eastAsia="ar-SA"/>
        </w:rPr>
        <w:t xml:space="preserve">8.3. Органы местного самоуправления муниципального образования осуществляют </w:t>
      </w:r>
      <w:proofErr w:type="gramStart"/>
      <w:r w:rsidRPr="00A41078">
        <w:rPr>
          <w:rFonts w:eastAsia="Arial"/>
          <w:sz w:val="24"/>
          <w:szCs w:val="24"/>
          <w:lang w:eastAsia="ar-SA"/>
        </w:rPr>
        <w:t>контроль за</w:t>
      </w:r>
      <w:proofErr w:type="gramEnd"/>
      <w:r w:rsidRPr="00A41078">
        <w:rPr>
          <w:rFonts w:eastAsia="Arial"/>
          <w:sz w:val="24"/>
          <w:szCs w:val="24"/>
          <w:lang w:eastAsia="ar-SA"/>
        </w:rPr>
        <w:t xml:space="preserve"> соответствием деятельности общественного совета действующему законодательству, муниципальным правовым актам в порядке, предусмотренном решением совета депутатов муниципального образования.</w:t>
      </w:r>
    </w:p>
    <w:p w14:paraId="543EC2D3" w14:textId="18957DDF" w:rsidR="00A41078" w:rsidRDefault="00A41078" w:rsidP="00A41078">
      <w:pPr>
        <w:jc w:val="both"/>
        <w:rPr>
          <w:rFonts w:eastAsia="Arial"/>
          <w:sz w:val="24"/>
          <w:szCs w:val="24"/>
          <w:lang w:eastAsia="ar-SA"/>
        </w:rPr>
      </w:pPr>
      <w:r w:rsidRPr="00A41078">
        <w:rPr>
          <w:rFonts w:eastAsia="Arial"/>
          <w:sz w:val="24"/>
          <w:szCs w:val="24"/>
          <w:lang w:eastAsia="ar-SA"/>
        </w:rPr>
        <w:t xml:space="preserve">    </w:t>
      </w:r>
    </w:p>
    <w:p w14:paraId="29E7043C" w14:textId="77777777" w:rsidR="00A41078" w:rsidRDefault="00A41078" w:rsidP="00A41078">
      <w:pPr>
        <w:jc w:val="both"/>
        <w:rPr>
          <w:rFonts w:eastAsia="Arial"/>
          <w:sz w:val="24"/>
          <w:szCs w:val="24"/>
          <w:lang w:eastAsia="ar-SA"/>
        </w:rPr>
      </w:pPr>
    </w:p>
    <w:p w14:paraId="340D2B2B" w14:textId="77777777" w:rsidR="00EE55FD" w:rsidRDefault="00EE55FD" w:rsidP="00A41078">
      <w:pPr>
        <w:jc w:val="both"/>
        <w:rPr>
          <w:rFonts w:eastAsia="Arial"/>
          <w:sz w:val="24"/>
          <w:szCs w:val="24"/>
          <w:lang w:eastAsia="ar-SA"/>
        </w:rPr>
      </w:pPr>
    </w:p>
    <w:p w14:paraId="783DD5A0" w14:textId="77777777" w:rsidR="00EE55FD" w:rsidRDefault="00EE55FD" w:rsidP="00A41078">
      <w:pPr>
        <w:jc w:val="both"/>
        <w:rPr>
          <w:rFonts w:eastAsia="Arial"/>
          <w:sz w:val="24"/>
          <w:szCs w:val="24"/>
          <w:lang w:eastAsia="ar-SA"/>
        </w:rPr>
      </w:pPr>
    </w:p>
    <w:p w14:paraId="7739667D" w14:textId="77777777" w:rsidR="00EE55FD" w:rsidRDefault="00EE55FD" w:rsidP="00A41078">
      <w:pPr>
        <w:jc w:val="both"/>
        <w:rPr>
          <w:rFonts w:eastAsia="Arial"/>
          <w:sz w:val="24"/>
          <w:szCs w:val="24"/>
          <w:lang w:eastAsia="ar-SA"/>
        </w:rPr>
      </w:pPr>
    </w:p>
    <w:p w14:paraId="701DC3EA" w14:textId="77777777" w:rsidR="00EE55FD" w:rsidRDefault="00EE55FD" w:rsidP="00A41078">
      <w:pPr>
        <w:jc w:val="both"/>
        <w:rPr>
          <w:rFonts w:eastAsia="Arial"/>
          <w:sz w:val="24"/>
          <w:szCs w:val="24"/>
          <w:lang w:eastAsia="ar-SA"/>
        </w:rPr>
      </w:pPr>
    </w:p>
    <w:p w14:paraId="40F1E79C" w14:textId="77777777" w:rsidR="00EE55FD" w:rsidRDefault="00EE55FD" w:rsidP="00A41078">
      <w:pPr>
        <w:jc w:val="both"/>
        <w:rPr>
          <w:rFonts w:eastAsia="Arial"/>
          <w:sz w:val="24"/>
          <w:szCs w:val="24"/>
          <w:lang w:eastAsia="ar-SA"/>
        </w:rPr>
      </w:pPr>
    </w:p>
    <w:p w14:paraId="1B4F3267" w14:textId="77777777" w:rsidR="00EE55FD" w:rsidRDefault="00EE55FD" w:rsidP="00A41078">
      <w:pPr>
        <w:jc w:val="both"/>
        <w:rPr>
          <w:rFonts w:eastAsia="Arial"/>
          <w:sz w:val="24"/>
          <w:szCs w:val="24"/>
          <w:lang w:eastAsia="ar-SA"/>
        </w:rPr>
      </w:pPr>
    </w:p>
    <w:p w14:paraId="484D4E04" w14:textId="77777777" w:rsidR="00EE55FD" w:rsidRDefault="00EE55FD" w:rsidP="00A41078">
      <w:pPr>
        <w:jc w:val="both"/>
        <w:rPr>
          <w:rFonts w:eastAsia="Arial"/>
          <w:sz w:val="24"/>
          <w:szCs w:val="24"/>
          <w:lang w:eastAsia="ar-SA"/>
        </w:rPr>
      </w:pPr>
    </w:p>
    <w:p w14:paraId="58B6DCEC" w14:textId="77777777" w:rsidR="00EE55FD" w:rsidRDefault="00EE55FD" w:rsidP="00A41078">
      <w:pPr>
        <w:jc w:val="both"/>
        <w:rPr>
          <w:rFonts w:eastAsia="Arial"/>
          <w:sz w:val="24"/>
          <w:szCs w:val="24"/>
          <w:lang w:eastAsia="ar-SA"/>
        </w:rPr>
      </w:pPr>
    </w:p>
    <w:p w14:paraId="7A463208" w14:textId="77777777" w:rsidR="00EE55FD" w:rsidRDefault="00EE55FD" w:rsidP="00A41078">
      <w:pPr>
        <w:jc w:val="both"/>
        <w:rPr>
          <w:rFonts w:eastAsia="Arial"/>
          <w:sz w:val="24"/>
          <w:szCs w:val="24"/>
          <w:lang w:eastAsia="ar-SA"/>
        </w:rPr>
      </w:pPr>
    </w:p>
    <w:p w14:paraId="71FA571D" w14:textId="77777777" w:rsidR="00EE55FD" w:rsidRDefault="00EE55FD" w:rsidP="00A41078">
      <w:pPr>
        <w:jc w:val="both"/>
        <w:rPr>
          <w:rFonts w:eastAsia="Arial"/>
          <w:sz w:val="24"/>
          <w:szCs w:val="24"/>
          <w:lang w:eastAsia="ar-SA"/>
        </w:rPr>
      </w:pPr>
    </w:p>
    <w:p w14:paraId="2BECD744" w14:textId="77777777" w:rsidR="00EE55FD" w:rsidRDefault="00EE55FD" w:rsidP="00A41078">
      <w:pPr>
        <w:jc w:val="both"/>
        <w:rPr>
          <w:rFonts w:eastAsia="Arial"/>
          <w:sz w:val="24"/>
          <w:szCs w:val="24"/>
          <w:lang w:eastAsia="ar-SA"/>
        </w:rPr>
      </w:pPr>
    </w:p>
    <w:p w14:paraId="380B1C8D" w14:textId="77777777" w:rsidR="00EE55FD" w:rsidRDefault="00EE55FD" w:rsidP="00A41078">
      <w:pPr>
        <w:jc w:val="both"/>
        <w:rPr>
          <w:rFonts w:eastAsia="Arial"/>
          <w:sz w:val="24"/>
          <w:szCs w:val="24"/>
          <w:lang w:eastAsia="ar-SA"/>
        </w:rPr>
      </w:pPr>
    </w:p>
    <w:p w14:paraId="1D5326B1" w14:textId="77777777" w:rsidR="00EE55FD" w:rsidRDefault="00EE55FD" w:rsidP="00A41078">
      <w:pPr>
        <w:jc w:val="both"/>
        <w:rPr>
          <w:rFonts w:eastAsia="Arial"/>
          <w:sz w:val="24"/>
          <w:szCs w:val="24"/>
          <w:lang w:eastAsia="ar-SA"/>
        </w:rPr>
      </w:pPr>
    </w:p>
    <w:p w14:paraId="1A000322" w14:textId="77777777" w:rsidR="00EE55FD" w:rsidRDefault="00EE55FD" w:rsidP="00A41078">
      <w:pPr>
        <w:jc w:val="both"/>
        <w:rPr>
          <w:rFonts w:eastAsia="Arial"/>
          <w:sz w:val="24"/>
          <w:szCs w:val="24"/>
          <w:lang w:eastAsia="ar-SA"/>
        </w:rPr>
      </w:pPr>
    </w:p>
    <w:p w14:paraId="0D84F6FD" w14:textId="77777777" w:rsidR="00EE55FD" w:rsidRDefault="00EE55FD" w:rsidP="00A41078">
      <w:pPr>
        <w:jc w:val="both"/>
        <w:rPr>
          <w:rFonts w:eastAsia="Arial"/>
          <w:sz w:val="24"/>
          <w:szCs w:val="24"/>
          <w:lang w:eastAsia="ar-SA"/>
        </w:rPr>
      </w:pPr>
    </w:p>
    <w:p w14:paraId="4103EDE6" w14:textId="77777777" w:rsidR="00EE55FD" w:rsidRDefault="00EE55FD" w:rsidP="00A41078">
      <w:pPr>
        <w:jc w:val="both"/>
        <w:rPr>
          <w:rFonts w:eastAsia="Arial"/>
          <w:sz w:val="24"/>
          <w:szCs w:val="24"/>
          <w:lang w:eastAsia="ar-SA"/>
        </w:rPr>
      </w:pPr>
    </w:p>
    <w:p w14:paraId="4ECA6DEA" w14:textId="77777777" w:rsidR="00EE55FD" w:rsidRDefault="00EE55FD" w:rsidP="00A41078">
      <w:pPr>
        <w:jc w:val="both"/>
        <w:rPr>
          <w:rFonts w:eastAsia="Arial"/>
          <w:sz w:val="24"/>
          <w:szCs w:val="24"/>
          <w:lang w:eastAsia="ar-SA"/>
        </w:rPr>
      </w:pPr>
    </w:p>
    <w:p w14:paraId="46E79049" w14:textId="77777777" w:rsidR="00EE55FD" w:rsidRDefault="00EE55FD" w:rsidP="00A41078">
      <w:pPr>
        <w:jc w:val="both"/>
        <w:rPr>
          <w:rFonts w:eastAsia="Arial"/>
          <w:sz w:val="24"/>
          <w:szCs w:val="24"/>
          <w:lang w:eastAsia="ar-SA"/>
        </w:rPr>
      </w:pPr>
    </w:p>
    <w:p w14:paraId="3C971809" w14:textId="77777777" w:rsidR="00EE55FD" w:rsidRDefault="00EE55FD" w:rsidP="00A41078">
      <w:pPr>
        <w:jc w:val="both"/>
        <w:rPr>
          <w:rFonts w:eastAsia="Arial"/>
          <w:sz w:val="24"/>
          <w:szCs w:val="24"/>
          <w:lang w:eastAsia="ar-SA"/>
        </w:rPr>
      </w:pPr>
    </w:p>
    <w:p w14:paraId="0B81F11B" w14:textId="77777777" w:rsidR="00EE55FD" w:rsidRDefault="00EE55FD" w:rsidP="00A41078">
      <w:pPr>
        <w:jc w:val="both"/>
        <w:rPr>
          <w:rFonts w:eastAsia="Arial"/>
          <w:sz w:val="24"/>
          <w:szCs w:val="24"/>
          <w:lang w:eastAsia="ar-SA"/>
        </w:rPr>
      </w:pPr>
    </w:p>
    <w:p w14:paraId="130B5880" w14:textId="77777777" w:rsidR="00EE55FD" w:rsidRDefault="00EE55FD" w:rsidP="00A41078">
      <w:pPr>
        <w:jc w:val="both"/>
        <w:rPr>
          <w:rFonts w:eastAsia="Arial"/>
          <w:sz w:val="24"/>
          <w:szCs w:val="24"/>
          <w:lang w:eastAsia="ar-SA"/>
        </w:rPr>
      </w:pPr>
    </w:p>
    <w:p w14:paraId="354EE91D" w14:textId="77777777" w:rsidR="00EE55FD" w:rsidRDefault="00EE55FD" w:rsidP="00A41078">
      <w:pPr>
        <w:jc w:val="both"/>
        <w:rPr>
          <w:rFonts w:eastAsia="Arial"/>
          <w:sz w:val="24"/>
          <w:szCs w:val="24"/>
          <w:lang w:eastAsia="ar-SA"/>
        </w:rPr>
      </w:pPr>
    </w:p>
    <w:p w14:paraId="2F51C35F" w14:textId="77777777" w:rsidR="00EE55FD" w:rsidRDefault="00EE55FD" w:rsidP="00A41078">
      <w:pPr>
        <w:jc w:val="both"/>
        <w:rPr>
          <w:rFonts w:eastAsia="Arial"/>
          <w:sz w:val="24"/>
          <w:szCs w:val="24"/>
          <w:lang w:eastAsia="ar-SA"/>
        </w:rPr>
      </w:pPr>
    </w:p>
    <w:p w14:paraId="6EC0D213" w14:textId="77777777" w:rsidR="00EE55FD" w:rsidRDefault="00EE55FD" w:rsidP="00A41078">
      <w:pPr>
        <w:jc w:val="both"/>
        <w:rPr>
          <w:rFonts w:eastAsia="Arial"/>
          <w:sz w:val="24"/>
          <w:szCs w:val="24"/>
          <w:lang w:eastAsia="ar-SA"/>
        </w:rPr>
      </w:pPr>
    </w:p>
    <w:p w14:paraId="0C69E9D8" w14:textId="77777777" w:rsidR="00A41078" w:rsidRPr="00621AB4" w:rsidRDefault="00A41078" w:rsidP="00A41078">
      <w:pPr>
        <w:jc w:val="right"/>
      </w:pPr>
      <w:r w:rsidRPr="00621AB4">
        <w:lastRenderedPageBreak/>
        <w:t>Приложение 1</w:t>
      </w:r>
    </w:p>
    <w:p w14:paraId="54521CC1" w14:textId="68C7E75A" w:rsidR="00EE55FD" w:rsidRPr="00621AB4" w:rsidRDefault="00EE55FD" w:rsidP="004C3FA3">
      <w:pPr>
        <w:jc w:val="center"/>
        <w:rPr>
          <w:rFonts w:eastAsia="Arial"/>
          <w:sz w:val="22"/>
          <w:szCs w:val="24"/>
          <w:lang w:eastAsia="ar-SA"/>
        </w:rPr>
      </w:pPr>
      <w:r w:rsidRPr="00621AB4">
        <w:t xml:space="preserve">                                                                  </w:t>
      </w:r>
      <w:r w:rsidR="004C3FA3" w:rsidRPr="00621AB4">
        <w:t xml:space="preserve">                                              </w:t>
      </w:r>
      <w:r w:rsidR="00621AB4">
        <w:t xml:space="preserve">                    </w:t>
      </w:r>
      <w:r w:rsidRPr="00621AB4">
        <w:t xml:space="preserve">         </w:t>
      </w:r>
      <w:r w:rsidR="00A41078" w:rsidRPr="00621AB4">
        <w:t xml:space="preserve">к </w:t>
      </w:r>
      <w:r w:rsidR="004C3FA3" w:rsidRPr="00621AB4">
        <w:t xml:space="preserve">настоящему </w:t>
      </w:r>
      <w:r w:rsidR="00A41078" w:rsidRPr="00621AB4">
        <w:t xml:space="preserve">Положению </w:t>
      </w:r>
    </w:p>
    <w:p w14:paraId="4DB60CD8" w14:textId="77777777" w:rsidR="00A41078" w:rsidRPr="00621AB4" w:rsidRDefault="00A41078" w:rsidP="00A41078">
      <w:pPr>
        <w:jc w:val="center"/>
        <w:rPr>
          <w:sz w:val="18"/>
        </w:rPr>
      </w:pPr>
    </w:p>
    <w:p w14:paraId="5C17A9E3" w14:textId="77777777" w:rsidR="00A41078" w:rsidRDefault="00A41078" w:rsidP="00A41078">
      <w:pPr>
        <w:jc w:val="center"/>
      </w:pPr>
    </w:p>
    <w:p w14:paraId="12DD4721" w14:textId="77777777" w:rsidR="00A41078" w:rsidRDefault="00A41078" w:rsidP="00A41078">
      <w:pPr>
        <w:autoSpaceDE w:val="0"/>
        <w:autoSpaceDN w:val="0"/>
        <w:adjustRightInd w:val="0"/>
        <w:jc w:val="center"/>
        <w:outlineLvl w:val="2"/>
        <w:rPr>
          <w:b/>
          <w:szCs w:val="28"/>
        </w:rPr>
      </w:pPr>
      <w:r>
        <w:rPr>
          <w:b/>
          <w:szCs w:val="28"/>
        </w:rPr>
        <w:t>ФОРМА</w:t>
      </w:r>
      <w:r w:rsidRPr="00121483">
        <w:rPr>
          <w:b/>
          <w:szCs w:val="28"/>
        </w:rPr>
        <w:t xml:space="preserve"> УДОСТОВЕРЕНИЯ </w:t>
      </w:r>
      <w:r>
        <w:rPr>
          <w:b/>
          <w:szCs w:val="28"/>
        </w:rPr>
        <w:t>СТАРОСТЫ</w:t>
      </w:r>
    </w:p>
    <w:p w14:paraId="4DFE7269" w14:textId="77777777" w:rsidR="00A41078" w:rsidRDefault="00A41078" w:rsidP="00A41078">
      <w:pPr>
        <w:autoSpaceDE w:val="0"/>
        <w:autoSpaceDN w:val="0"/>
        <w:adjustRightInd w:val="0"/>
        <w:jc w:val="center"/>
        <w:outlineLvl w:val="2"/>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A41078" w:rsidRPr="002B7EB9" w14:paraId="4B1813CF" w14:textId="77777777" w:rsidTr="004350F6">
        <w:tc>
          <w:tcPr>
            <w:tcW w:w="4785" w:type="dxa"/>
            <w:shd w:val="clear" w:color="auto" w:fill="auto"/>
          </w:tcPr>
          <w:p w14:paraId="3578138A" w14:textId="77777777" w:rsidR="00A41078" w:rsidRPr="002B7EB9" w:rsidRDefault="00A41078" w:rsidP="004350F6">
            <w:pPr>
              <w:autoSpaceDE w:val="0"/>
              <w:autoSpaceDN w:val="0"/>
              <w:adjustRightInd w:val="0"/>
              <w:jc w:val="center"/>
              <w:outlineLvl w:val="2"/>
              <w:rPr>
                <w:sz w:val="18"/>
                <w:szCs w:val="18"/>
              </w:rPr>
            </w:pPr>
          </w:p>
          <w:p w14:paraId="4B03E072" w14:textId="7A37E926" w:rsidR="00A41078" w:rsidRPr="002B7EB9" w:rsidRDefault="001C447F" w:rsidP="001C447F">
            <w:pPr>
              <w:autoSpaceDE w:val="0"/>
              <w:autoSpaceDN w:val="0"/>
              <w:adjustRightInd w:val="0"/>
              <w:jc w:val="center"/>
              <w:outlineLvl w:val="2"/>
              <w:rPr>
                <w:b/>
                <w:sz w:val="28"/>
                <w:szCs w:val="28"/>
              </w:rPr>
            </w:pPr>
            <w:r>
              <w:rPr>
                <w:b/>
              </w:rPr>
              <w:t>Муниципальное образование Ромашкинское сельское</w:t>
            </w:r>
            <w:r w:rsidR="00A41078" w:rsidRPr="002B7EB9">
              <w:rPr>
                <w:b/>
              </w:rPr>
              <w:t xml:space="preserve"> поселение  </w:t>
            </w:r>
            <w:r>
              <w:rPr>
                <w:b/>
              </w:rPr>
              <w:t xml:space="preserve">муниципального образования Приозерский муниципальный  район  </w:t>
            </w:r>
            <w:r w:rsidR="00A41078" w:rsidRPr="002B7EB9">
              <w:rPr>
                <w:b/>
              </w:rPr>
              <w:t>Ленинградской области</w:t>
            </w:r>
          </w:p>
          <w:p w14:paraId="6EC642BD" w14:textId="77777777" w:rsidR="00A41078" w:rsidRPr="002B7EB9" w:rsidRDefault="00A41078" w:rsidP="004350F6">
            <w:pPr>
              <w:autoSpaceDE w:val="0"/>
              <w:autoSpaceDN w:val="0"/>
              <w:adjustRightInd w:val="0"/>
              <w:jc w:val="center"/>
              <w:outlineLvl w:val="2"/>
              <w:rPr>
                <w:b/>
                <w:sz w:val="18"/>
                <w:szCs w:val="18"/>
              </w:rPr>
            </w:pPr>
          </w:p>
          <w:p w14:paraId="46FB37E2" w14:textId="77777777" w:rsidR="00A41078" w:rsidRPr="002B7EB9" w:rsidRDefault="00A41078" w:rsidP="004350F6">
            <w:pPr>
              <w:autoSpaceDE w:val="0"/>
              <w:autoSpaceDN w:val="0"/>
              <w:adjustRightInd w:val="0"/>
              <w:outlineLvl w:val="2"/>
              <w:rPr>
                <w:sz w:val="18"/>
                <w:szCs w:val="18"/>
              </w:rPr>
            </w:pPr>
            <w:r w:rsidRPr="002B7EB9">
              <w:t xml:space="preserve">       </w:t>
            </w:r>
            <w:r w:rsidRPr="002B7EB9">
              <w:rPr>
                <w:sz w:val="18"/>
                <w:szCs w:val="18"/>
              </w:rPr>
              <w:t>Место</w:t>
            </w:r>
          </w:p>
          <w:p w14:paraId="2E9BB03F" w14:textId="77777777" w:rsidR="00A41078" w:rsidRDefault="00A41078" w:rsidP="004350F6">
            <w:pPr>
              <w:autoSpaceDE w:val="0"/>
              <w:autoSpaceDN w:val="0"/>
              <w:adjustRightInd w:val="0"/>
              <w:outlineLvl w:val="2"/>
            </w:pPr>
            <w:r w:rsidRPr="002B7EB9">
              <w:rPr>
                <w:sz w:val="18"/>
                <w:szCs w:val="18"/>
              </w:rPr>
              <w:t>для фотографии</w:t>
            </w:r>
            <w:r>
              <w:t xml:space="preserve">               ___________</w:t>
            </w:r>
            <w:r w:rsidRPr="005D5C47">
              <w:t>__</w:t>
            </w:r>
            <w:r>
              <w:t xml:space="preserve">    </w:t>
            </w:r>
          </w:p>
          <w:p w14:paraId="25C51DE1" w14:textId="77777777" w:rsidR="00A41078" w:rsidRPr="002B7EB9" w:rsidRDefault="00A41078" w:rsidP="004350F6">
            <w:pPr>
              <w:autoSpaceDE w:val="0"/>
              <w:autoSpaceDN w:val="0"/>
              <w:adjustRightInd w:val="0"/>
              <w:outlineLvl w:val="2"/>
              <w:rPr>
                <w:sz w:val="14"/>
                <w:szCs w:val="14"/>
              </w:rPr>
            </w:pPr>
            <w:r w:rsidRPr="002B7EB9">
              <w:rPr>
                <w:sz w:val="14"/>
                <w:szCs w:val="14"/>
              </w:rPr>
              <w:t xml:space="preserve">                                                                      (личная подпись)    </w:t>
            </w:r>
          </w:p>
          <w:p w14:paraId="16181509" w14:textId="77777777" w:rsidR="00A41078" w:rsidRPr="002B7EB9" w:rsidRDefault="00A41078" w:rsidP="004350F6">
            <w:pPr>
              <w:autoSpaceDE w:val="0"/>
              <w:autoSpaceDN w:val="0"/>
              <w:adjustRightInd w:val="0"/>
              <w:outlineLvl w:val="2"/>
              <w:rPr>
                <w:sz w:val="16"/>
                <w:szCs w:val="16"/>
              </w:rPr>
            </w:pPr>
          </w:p>
          <w:p w14:paraId="34EBBB02" w14:textId="77777777" w:rsidR="00A41078" w:rsidRPr="002B7EB9" w:rsidRDefault="00A41078" w:rsidP="004350F6">
            <w:pPr>
              <w:autoSpaceDE w:val="0"/>
              <w:autoSpaceDN w:val="0"/>
              <w:adjustRightInd w:val="0"/>
              <w:outlineLvl w:val="2"/>
              <w:rPr>
                <w:sz w:val="18"/>
                <w:szCs w:val="18"/>
              </w:rPr>
            </w:pPr>
            <w:r w:rsidRPr="002B7EB9">
              <w:rPr>
                <w:sz w:val="18"/>
                <w:szCs w:val="18"/>
              </w:rPr>
              <w:t>Место печати</w:t>
            </w:r>
          </w:p>
          <w:p w14:paraId="5272132B" w14:textId="77777777" w:rsidR="00A41078" w:rsidRPr="002B7EB9" w:rsidRDefault="00A41078" w:rsidP="004350F6">
            <w:pPr>
              <w:autoSpaceDE w:val="0"/>
              <w:autoSpaceDN w:val="0"/>
              <w:adjustRightInd w:val="0"/>
              <w:outlineLvl w:val="2"/>
              <w:rPr>
                <w:sz w:val="18"/>
                <w:szCs w:val="18"/>
              </w:rPr>
            </w:pPr>
            <w:r w:rsidRPr="002B7EB9">
              <w:rPr>
                <w:sz w:val="18"/>
                <w:szCs w:val="18"/>
              </w:rPr>
              <w:t>Действительно до ____________________ 20__ года</w:t>
            </w:r>
          </w:p>
          <w:p w14:paraId="7D56317C" w14:textId="77777777" w:rsidR="00A41078" w:rsidRPr="002B7EB9" w:rsidRDefault="00A41078" w:rsidP="004350F6">
            <w:pPr>
              <w:autoSpaceDE w:val="0"/>
              <w:autoSpaceDN w:val="0"/>
              <w:adjustRightInd w:val="0"/>
              <w:outlineLvl w:val="2"/>
              <w:rPr>
                <w:sz w:val="18"/>
                <w:szCs w:val="18"/>
              </w:rPr>
            </w:pPr>
            <w:r w:rsidRPr="002B7EB9">
              <w:rPr>
                <w:sz w:val="18"/>
                <w:szCs w:val="18"/>
              </w:rPr>
              <w:t>Продлено до ________________________ 20__ года</w:t>
            </w:r>
          </w:p>
          <w:p w14:paraId="6EB54C38" w14:textId="77777777" w:rsidR="00A41078" w:rsidRPr="002B7EB9" w:rsidRDefault="00A41078" w:rsidP="004350F6">
            <w:pPr>
              <w:autoSpaceDE w:val="0"/>
              <w:autoSpaceDN w:val="0"/>
              <w:adjustRightInd w:val="0"/>
              <w:outlineLvl w:val="2"/>
              <w:rPr>
                <w:b/>
                <w:sz w:val="16"/>
                <w:szCs w:val="16"/>
              </w:rPr>
            </w:pPr>
          </w:p>
        </w:tc>
        <w:tc>
          <w:tcPr>
            <w:tcW w:w="4785" w:type="dxa"/>
            <w:shd w:val="clear" w:color="auto" w:fill="auto"/>
          </w:tcPr>
          <w:p w14:paraId="3C39E905" w14:textId="77777777" w:rsidR="00A41078" w:rsidRPr="002B7EB9" w:rsidRDefault="00A41078" w:rsidP="004350F6">
            <w:pPr>
              <w:autoSpaceDE w:val="0"/>
              <w:autoSpaceDN w:val="0"/>
              <w:adjustRightInd w:val="0"/>
              <w:jc w:val="center"/>
              <w:outlineLvl w:val="2"/>
              <w:rPr>
                <w:sz w:val="18"/>
                <w:szCs w:val="18"/>
              </w:rPr>
            </w:pPr>
          </w:p>
          <w:p w14:paraId="14AD3538" w14:textId="77777777" w:rsidR="00A41078" w:rsidRPr="002B7EB9" w:rsidRDefault="00A41078" w:rsidP="004350F6">
            <w:pPr>
              <w:autoSpaceDE w:val="0"/>
              <w:autoSpaceDN w:val="0"/>
              <w:adjustRightInd w:val="0"/>
              <w:outlineLvl w:val="2"/>
              <w:rPr>
                <w:sz w:val="18"/>
                <w:szCs w:val="18"/>
              </w:rPr>
            </w:pPr>
            <w:r w:rsidRPr="002B7EB9">
              <w:rPr>
                <w:sz w:val="18"/>
                <w:szCs w:val="18"/>
              </w:rPr>
              <w:t>Фамилия _________________________________________</w:t>
            </w:r>
          </w:p>
          <w:p w14:paraId="53DF54FF" w14:textId="77777777" w:rsidR="00A41078" w:rsidRPr="002B7EB9" w:rsidRDefault="00A41078" w:rsidP="004350F6">
            <w:pPr>
              <w:autoSpaceDE w:val="0"/>
              <w:autoSpaceDN w:val="0"/>
              <w:adjustRightInd w:val="0"/>
              <w:outlineLvl w:val="2"/>
              <w:rPr>
                <w:sz w:val="18"/>
                <w:szCs w:val="18"/>
              </w:rPr>
            </w:pPr>
            <w:r w:rsidRPr="002B7EB9">
              <w:rPr>
                <w:sz w:val="18"/>
                <w:szCs w:val="18"/>
              </w:rPr>
              <w:t>Имя _____________________________________________</w:t>
            </w:r>
          </w:p>
          <w:p w14:paraId="39CCA88F" w14:textId="77777777" w:rsidR="00A41078" w:rsidRPr="002B7EB9" w:rsidRDefault="00A41078" w:rsidP="004350F6">
            <w:pPr>
              <w:autoSpaceDE w:val="0"/>
              <w:autoSpaceDN w:val="0"/>
              <w:adjustRightInd w:val="0"/>
              <w:outlineLvl w:val="2"/>
              <w:rPr>
                <w:sz w:val="18"/>
                <w:szCs w:val="18"/>
              </w:rPr>
            </w:pPr>
            <w:r w:rsidRPr="002B7EB9">
              <w:rPr>
                <w:sz w:val="18"/>
                <w:szCs w:val="18"/>
              </w:rPr>
              <w:t>Отчество _________________________________________</w:t>
            </w:r>
          </w:p>
          <w:p w14:paraId="7B6B3B54" w14:textId="77777777" w:rsidR="00A41078" w:rsidRPr="002B7EB9" w:rsidRDefault="00A41078" w:rsidP="004350F6">
            <w:pPr>
              <w:autoSpaceDE w:val="0"/>
              <w:autoSpaceDN w:val="0"/>
              <w:adjustRightInd w:val="0"/>
              <w:jc w:val="center"/>
              <w:outlineLvl w:val="2"/>
              <w:rPr>
                <w:sz w:val="18"/>
                <w:szCs w:val="18"/>
              </w:rPr>
            </w:pPr>
          </w:p>
          <w:p w14:paraId="5BD00D5C" w14:textId="77777777" w:rsidR="00A41078" w:rsidRDefault="00A41078" w:rsidP="004350F6">
            <w:pPr>
              <w:autoSpaceDE w:val="0"/>
              <w:autoSpaceDN w:val="0"/>
              <w:adjustRightInd w:val="0"/>
              <w:outlineLvl w:val="2"/>
            </w:pPr>
            <w:r w:rsidRPr="002B7EB9">
              <w:rPr>
                <w:sz w:val="18"/>
                <w:szCs w:val="18"/>
              </w:rPr>
              <w:t xml:space="preserve">Является старостой </w:t>
            </w:r>
            <w:r w:rsidRPr="005D5C47">
              <w:t>____________________</w:t>
            </w:r>
            <w:r>
              <w:t>___________</w:t>
            </w:r>
            <w:r w:rsidRPr="005D5C47">
              <w:t>______</w:t>
            </w:r>
          </w:p>
          <w:p w14:paraId="579D6866" w14:textId="77777777" w:rsidR="00A41078" w:rsidRPr="002B7EB9" w:rsidRDefault="00A41078" w:rsidP="004350F6">
            <w:pPr>
              <w:autoSpaceDE w:val="0"/>
              <w:autoSpaceDN w:val="0"/>
              <w:adjustRightInd w:val="0"/>
              <w:jc w:val="center"/>
              <w:outlineLvl w:val="2"/>
              <w:rPr>
                <w:sz w:val="14"/>
                <w:szCs w:val="14"/>
              </w:rPr>
            </w:pPr>
            <w:r w:rsidRPr="002B7EB9">
              <w:rPr>
                <w:sz w:val="14"/>
                <w:szCs w:val="14"/>
              </w:rPr>
              <w:t xml:space="preserve">(наименование </w:t>
            </w:r>
            <w:r>
              <w:rPr>
                <w:sz w:val="14"/>
                <w:szCs w:val="14"/>
              </w:rPr>
              <w:t>сельского населенного пункта</w:t>
            </w:r>
            <w:r w:rsidRPr="002B7EB9">
              <w:rPr>
                <w:sz w:val="14"/>
                <w:szCs w:val="14"/>
              </w:rPr>
              <w:t>)</w:t>
            </w:r>
          </w:p>
          <w:p w14:paraId="4CBAF30F" w14:textId="77777777" w:rsidR="00A41078" w:rsidRPr="002B7EB9" w:rsidRDefault="00A41078" w:rsidP="004350F6">
            <w:pPr>
              <w:autoSpaceDE w:val="0"/>
              <w:autoSpaceDN w:val="0"/>
              <w:adjustRightInd w:val="0"/>
              <w:jc w:val="center"/>
              <w:outlineLvl w:val="2"/>
              <w:rPr>
                <w:sz w:val="18"/>
                <w:szCs w:val="18"/>
              </w:rPr>
            </w:pPr>
          </w:p>
          <w:p w14:paraId="3B0B76C4" w14:textId="77777777" w:rsidR="00A41078" w:rsidRPr="002B7EB9" w:rsidRDefault="00A41078" w:rsidP="004350F6">
            <w:pPr>
              <w:autoSpaceDE w:val="0"/>
              <w:autoSpaceDN w:val="0"/>
              <w:adjustRightInd w:val="0"/>
              <w:outlineLvl w:val="2"/>
              <w:rPr>
                <w:sz w:val="14"/>
                <w:szCs w:val="14"/>
              </w:rPr>
            </w:pPr>
            <w:r>
              <w:rPr>
                <w:sz w:val="14"/>
                <w:szCs w:val="14"/>
              </w:rPr>
              <w:t>Глава _____________________</w:t>
            </w:r>
          </w:p>
          <w:p w14:paraId="41D821C2" w14:textId="77777777" w:rsidR="00A41078" w:rsidRPr="002B7EB9" w:rsidRDefault="00A41078" w:rsidP="004350F6">
            <w:pPr>
              <w:autoSpaceDE w:val="0"/>
              <w:autoSpaceDN w:val="0"/>
              <w:adjustRightInd w:val="0"/>
              <w:outlineLvl w:val="2"/>
              <w:rPr>
                <w:sz w:val="18"/>
                <w:szCs w:val="18"/>
              </w:rPr>
            </w:pPr>
            <w:r w:rsidRPr="002B7EB9">
              <w:rPr>
                <w:sz w:val="14"/>
                <w:szCs w:val="14"/>
              </w:rPr>
              <w:t xml:space="preserve"> </w:t>
            </w:r>
            <w:r>
              <w:rPr>
                <w:sz w:val="14"/>
                <w:szCs w:val="14"/>
              </w:rPr>
              <w:t>_________________</w:t>
            </w:r>
            <w:r w:rsidRPr="002B7EB9">
              <w:rPr>
                <w:sz w:val="14"/>
                <w:szCs w:val="14"/>
              </w:rPr>
              <w:t xml:space="preserve"> поселения</w:t>
            </w:r>
            <w:r w:rsidRPr="002B7EB9">
              <w:rPr>
                <w:sz w:val="18"/>
                <w:szCs w:val="18"/>
              </w:rPr>
              <w:t>________________  ________________</w:t>
            </w:r>
          </w:p>
          <w:p w14:paraId="1B93E02D" w14:textId="77777777" w:rsidR="00A41078" w:rsidRPr="002B7EB9" w:rsidRDefault="00A41078" w:rsidP="004350F6">
            <w:pPr>
              <w:autoSpaceDE w:val="0"/>
              <w:autoSpaceDN w:val="0"/>
              <w:adjustRightInd w:val="0"/>
              <w:outlineLvl w:val="2"/>
              <w:rPr>
                <w:sz w:val="18"/>
                <w:szCs w:val="18"/>
              </w:rPr>
            </w:pPr>
            <w:r w:rsidRPr="002B7EB9">
              <w:rPr>
                <w:sz w:val="16"/>
                <w:szCs w:val="16"/>
              </w:rPr>
              <w:t xml:space="preserve">                                             (подпись)                           Ф.И.О.</w:t>
            </w:r>
            <w:r w:rsidRPr="002B7EB9">
              <w:rPr>
                <w:sz w:val="18"/>
                <w:szCs w:val="18"/>
              </w:rPr>
              <w:t xml:space="preserve">   </w:t>
            </w:r>
          </w:p>
          <w:p w14:paraId="130BE9E1" w14:textId="77777777" w:rsidR="00A41078" w:rsidRPr="002B7EB9" w:rsidRDefault="00A41078" w:rsidP="004350F6">
            <w:pPr>
              <w:autoSpaceDE w:val="0"/>
              <w:autoSpaceDN w:val="0"/>
              <w:adjustRightInd w:val="0"/>
              <w:jc w:val="center"/>
              <w:outlineLvl w:val="2"/>
              <w:rPr>
                <w:b/>
                <w:sz w:val="16"/>
                <w:szCs w:val="16"/>
              </w:rPr>
            </w:pPr>
          </w:p>
        </w:tc>
      </w:tr>
    </w:tbl>
    <w:p w14:paraId="75BCD971" w14:textId="77777777" w:rsidR="00A41078" w:rsidRPr="00121483" w:rsidRDefault="00A41078" w:rsidP="00A41078">
      <w:pPr>
        <w:autoSpaceDE w:val="0"/>
        <w:autoSpaceDN w:val="0"/>
        <w:adjustRightInd w:val="0"/>
        <w:jc w:val="center"/>
        <w:outlineLvl w:val="2"/>
        <w:rPr>
          <w:b/>
          <w:szCs w:val="28"/>
        </w:rPr>
      </w:pPr>
    </w:p>
    <w:p w14:paraId="68EEBDCF" w14:textId="77777777" w:rsidR="00A41078" w:rsidRDefault="00A41078" w:rsidP="00A41078">
      <w:pPr>
        <w:jc w:val="center"/>
        <w:rPr>
          <w:b/>
          <w:bCs/>
          <w:szCs w:val="28"/>
        </w:rPr>
      </w:pPr>
      <w:r>
        <w:rPr>
          <w:b/>
          <w:bCs/>
          <w:szCs w:val="28"/>
        </w:rPr>
        <w:t>ОПИСАНИЕ УДОСТОВЕРЕНИЯ СТАРОСТЫ</w:t>
      </w:r>
    </w:p>
    <w:p w14:paraId="29F48E7C" w14:textId="77777777" w:rsidR="00A41078" w:rsidRPr="0014764F" w:rsidRDefault="00A41078" w:rsidP="00A41078">
      <w:pPr>
        <w:jc w:val="center"/>
        <w:rPr>
          <w:b/>
          <w:bCs/>
          <w:szCs w:val="28"/>
        </w:rPr>
      </w:pPr>
    </w:p>
    <w:p w14:paraId="260AEE2F" w14:textId="77777777" w:rsidR="00A41078" w:rsidRPr="00BF5439" w:rsidRDefault="00A41078" w:rsidP="00A41078">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Обложка удостоверения размером </w:t>
      </w:r>
      <w:smartTag w:uri="urn:schemas-microsoft-com:office:smarttags" w:element="metricconverter">
        <w:smartTagPr>
          <w:attr w:name="ProductID" w:val="65 мм"/>
        </w:smartTagPr>
        <w:r w:rsidRPr="00BF5439">
          <w:rPr>
            <w:rFonts w:ascii="Times New Roman" w:hAnsi="Times New Roman" w:cs="Times New Roman"/>
            <w:sz w:val="24"/>
            <w:szCs w:val="24"/>
          </w:rPr>
          <w:t>65 мм</w:t>
        </w:r>
      </w:smartTag>
      <w:r w:rsidRPr="00BF5439">
        <w:rPr>
          <w:rFonts w:ascii="Times New Roman" w:hAnsi="Times New Roman" w:cs="Times New Roman"/>
          <w:sz w:val="24"/>
          <w:szCs w:val="24"/>
        </w:rPr>
        <w:t xml:space="preserve"> x </w:t>
      </w:r>
      <w:smartTag w:uri="urn:schemas-microsoft-com:office:smarttags" w:element="metricconverter">
        <w:smartTagPr>
          <w:attr w:name="ProductID" w:val="100 мм"/>
        </w:smartTagPr>
        <w:r w:rsidRPr="00BF5439">
          <w:rPr>
            <w:rFonts w:ascii="Times New Roman" w:hAnsi="Times New Roman" w:cs="Times New Roman"/>
            <w:sz w:val="24"/>
            <w:szCs w:val="24"/>
          </w:rPr>
          <w:t>100 мм</w:t>
        </w:r>
      </w:smartTag>
      <w:r w:rsidRPr="00BF5439">
        <w:rPr>
          <w:rFonts w:ascii="Times New Roman" w:hAnsi="Times New Roman" w:cs="Times New Roman"/>
          <w:sz w:val="24"/>
          <w:szCs w:val="24"/>
        </w:rPr>
        <w:t xml:space="preserve">  изготавливается  из </w:t>
      </w:r>
      <w:proofErr w:type="spellStart"/>
      <w:r w:rsidRPr="00BF5439">
        <w:rPr>
          <w:rFonts w:ascii="Times New Roman" w:hAnsi="Times New Roman" w:cs="Times New Roman"/>
          <w:sz w:val="24"/>
          <w:szCs w:val="24"/>
        </w:rPr>
        <w:t>бумвинил</w:t>
      </w:r>
      <w:proofErr w:type="spellEnd"/>
      <w:r w:rsidRPr="00BF5439">
        <w:rPr>
          <w:rFonts w:ascii="Times New Roman" w:hAnsi="Times New Roman" w:cs="Times New Roman"/>
          <w:sz w:val="24"/>
          <w:szCs w:val="24"/>
        </w:rPr>
        <w:t xml:space="preserve"> на бумажной основе красного цвета.</w:t>
      </w:r>
    </w:p>
    <w:p w14:paraId="0C605153" w14:textId="77777777" w:rsidR="00A41078" w:rsidRPr="00BF5439" w:rsidRDefault="00A41078" w:rsidP="00A41078">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На лицевой стороне удостоверения размещена надпись буквами золотистого цвета "УДОСТОВЕРЕНИЕ".</w:t>
      </w:r>
    </w:p>
    <w:p w14:paraId="661CA53B" w14:textId="77777777" w:rsidR="00A41078" w:rsidRPr="00BF5439" w:rsidRDefault="00A41078" w:rsidP="00A41078">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На левой внутренней стороне удостоверения в верхней части по центру размещена надпись «____________________ поселение _______________________ муниципального района Ленинградской области».</w:t>
      </w:r>
    </w:p>
    <w:p w14:paraId="73FBBE98" w14:textId="77777777" w:rsidR="00A41078" w:rsidRPr="00BF5439" w:rsidRDefault="00A41078" w:rsidP="00A41078">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Ниже слева место для фотографии размером 3 x </w:t>
      </w:r>
      <w:smartTag w:uri="urn:schemas-microsoft-com:office:smarttags" w:element="metricconverter">
        <w:smartTagPr>
          <w:attr w:name="ProductID" w:val="4 см"/>
        </w:smartTagPr>
        <w:r w:rsidRPr="00BF5439">
          <w:rPr>
            <w:rFonts w:ascii="Times New Roman" w:hAnsi="Times New Roman" w:cs="Times New Roman"/>
            <w:sz w:val="24"/>
            <w:szCs w:val="24"/>
          </w:rPr>
          <w:t>4 см</w:t>
        </w:r>
      </w:smartTag>
      <w:r w:rsidRPr="00BF5439">
        <w:rPr>
          <w:rFonts w:ascii="Times New Roman" w:hAnsi="Times New Roman" w:cs="Times New Roman"/>
          <w:sz w:val="24"/>
          <w:szCs w:val="24"/>
        </w:rPr>
        <w:t>.</w:t>
      </w:r>
    </w:p>
    <w:p w14:paraId="1BCBB838" w14:textId="77777777" w:rsidR="00A41078" w:rsidRPr="00BF5439" w:rsidRDefault="00A41078" w:rsidP="00A41078">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Ниже слева надпись "Место печати".</w:t>
      </w:r>
    </w:p>
    <w:p w14:paraId="7166FE81" w14:textId="77777777" w:rsidR="00A41078" w:rsidRPr="00BF5439" w:rsidRDefault="00A41078" w:rsidP="00A41078">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Справа от места для фотографии надпись "__________________________".</w:t>
      </w:r>
    </w:p>
    <w:p w14:paraId="173E839E" w14:textId="77777777" w:rsidR="00A41078" w:rsidRPr="00BF5439" w:rsidRDefault="00A41078" w:rsidP="00A41078">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(личная подпись)</w:t>
      </w:r>
    </w:p>
    <w:p w14:paraId="544BF57A" w14:textId="77777777" w:rsidR="00A41078" w:rsidRPr="00BF5439" w:rsidRDefault="00A41078" w:rsidP="00A41078">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В нижней части по центру в две строки надпись </w:t>
      </w:r>
    </w:p>
    <w:p w14:paraId="01152230" w14:textId="77777777" w:rsidR="00A41078" w:rsidRPr="00BF5439" w:rsidRDefault="00A41078" w:rsidP="00A4107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BF5439">
        <w:rPr>
          <w:rFonts w:ascii="Times New Roman" w:hAnsi="Times New Roman" w:cs="Times New Roman"/>
          <w:sz w:val="24"/>
          <w:szCs w:val="24"/>
        </w:rPr>
        <w:t xml:space="preserve">"Действительно до _______ 20__ года. </w:t>
      </w:r>
    </w:p>
    <w:p w14:paraId="22CD4F40" w14:textId="77777777" w:rsidR="00A41078" w:rsidRPr="00BF5439" w:rsidRDefault="00A41078" w:rsidP="00A41078">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Продлено до ___________ 20__ года".</w:t>
      </w:r>
    </w:p>
    <w:p w14:paraId="39660C7D" w14:textId="77777777" w:rsidR="00A41078" w:rsidRPr="00BF5439" w:rsidRDefault="00A41078" w:rsidP="00A41078">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w:t>
      </w:r>
    </w:p>
    <w:p w14:paraId="1AF9EC45" w14:textId="77777777" w:rsidR="00A41078" w:rsidRPr="00BF5439" w:rsidRDefault="00A41078" w:rsidP="00A41078">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На правой внутренней стороне  по центру в три строчки надпись </w:t>
      </w:r>
    </w:p>
    <w:p w14:paraId="00E9CE90" w14:textId="77777777" w:rsidR="00A41078" w:rsidRPr="00BF5439" w:rsidRDefault="00A41078" w:rsidP="00A4107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BF5439">
        <w:rPr>
          <w:rFonts w:ascii="Times New Roman" w:hAnsi="Times New Roman" w:cs="Times New Roman"/>
          <w:sz w:val="24"/>
          <w:szCs w:val="24"/>
        </w:rPr>
        <w:t xml:space="preserve">"Фамилия __________________ </w:t>
      </w:r>
    </w:p>
    <w:p w14:paraId="24A62655" w14:textId="77777777" w:rsidR="00A41078" w:rsidRPr="00BF5439" w:rsidRDefault="00A41078" w:rsidP="00A41078">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F5439">
        <w:rPr>
          <w:rFonts w:ascii="Times New Roman" w:hAnsi="Times New Roman" w:cs="Times New Roman"/>
          <w:sz w:val="24"/>
          <w:szCs w:val="24"/>
        </w:rPr>
        <w:t xml:space="preserve">Имя _____________________ </w:t>
      </w:r>
    </w:p>
    <w:p w14:paraId="15195151" w14:textId="77777777" w:rsidR="00A41078" w:rsidRPr="00BF5439" w:rsidRDefault="00A41078" w:rsidP="00A41078">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F5439">
        <w:rPr>
          <w:rFonts w:ascii="Times New Roman" w:hAnsi="Times New Roman" w:cs="Times New Roman"/>
          <w:sz w:val="24"/>
          <w:szCs w:val="24"/>
        </w:rPr>
        <w:t>Отчество _______________________".</w:t>
      </w:r>
    </w:p>
    <w:p w14:paraId="07514584" w14:textId="77777777" w:rsidR="00A41078" w:rsidRPr="00BF5439" w:rsidRDefault="00A41078" w:rsidP="00A41078">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Ниже надпись «Является старостой_______________________________»</w:t>
      </w:r>
    </w:p>
    <w:p w14:paraId="53E493CF" w14:textId="77777777" w:rsidR="00A41078" w:rsidRPr="00BF5439" w:rsidRDefault="00A41078" w:rsidP="00A41078">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F5439">
        <w:rPr>
          <w:rFonts w:ascii="Times New Roman" w:hAnsi="Times New Roman" w:cs="Times New Roman"/>
          <w:sz w:val="24"/>
          <w:szCs w:val="24"/>
        </w:rPr>
        <w:t>(наименование территории)</w:t>
      </w:r>
    </w:p>
    <w:p w14:paraId="03074CE6" w14:textId="77777777" w:rsidR="00A41078" w:rsidRPr="00BF5439" w:rsidRDefault="00A41078" w:rsidP="00A41078">
      <w:pPr>
        <w:rPr>
          <w:sz w:val="24"/>
          <w:szCs w:val="24"/>
        </w:rPr>
      </w:pPr>
      <w:r w:rsidRPr="00BF5439">
        <w:rPr>
          <w:sz w:val="24"/>
          <w:szCs w:val="24"/>
        </w:rPr>
        <w:t xml:space="preserve">    Ниже надпись "Глава _____________________________ поселения _______________      __________________»</w:t>
      </w:r>
    </w:p>
    <w:p w14:paraId="4A1DC382" w14:textId="77777777" w:rsidR="00A41078" w:rsidRPr="00BF5439" w:rsidRDefault="00A41078" w:rsidP="00A41078">
      <w:pPr>
        <w:rPr>
          <w:rFonts w:eastAsia="Times-Roman"/>
          <w:sz w:val="24"/>
          <w:szCs w:val="24"/>
        </w:rPr>
      </w:pPr>
      <w:r w:rsidRPr="00BF5439">
        <w:rPr>
          <w:sz w:val="24"/>
          <w:szCs w:val="24"/>
        </w:rPr>
        <w:t xml:space="preserve">             (подпись)                                                        Ф.И.О.   </w:t>
      </w:r>
    </w:p>
    <w:p w14:paraId="72E235A8" w14:textId="77777777" w:rsidR="00A41078" w:rsidRDefault="00A41078" w:rsidP="00A41078">
      <w:pPr>
        <w:shd w:val="clear" w:color="auto" w:fill="FFFFFF"/>
        <w:tabs>
          <w:tab w:val="left" w:pos="1330"/>
        </w:tabs>
        <w:ind w:right="38" w:firstLine="730"/>
        <w:jc w:val="right"/>
        <w:rPr>
          <w:szCs w:val="28"/>
        </w:rPr>
      </w:pPr>
    </w:p>
    <w:p w14:paraId="6B31604B" w14:textId="77777777" w:rsidR="00A41078" w:rsidRDefault="00A41078" w:rsidP="00A41078">
      <w:pPr>
        <w:shd w:val="clear" w:color="auto" w:fill="FFFFFF"/>
        <w:tabs>
          <w:tab w:val="left" w:pos="1330"/>
        </w:tabs>
        <w:ind w:right="38" w:firstLine="730"/>
        <w:jc w:val="right"/>
        <w:rPr>
          <w:szCs w:val="28"/>
        </w:rPr>
      </w:pPr>
    </w:p>
    <w:p w14:paraId="04EE93BC" w14:textId="77777777" w:rsidR="00621AB4" w:rsidRDefault="00621AB4" w:rsidP="00A41078">
      <w:pPr>
        <w:shd w:val="clear" w:color="auto" w:fill="FFFFFF"/>
        <w:tabs>
          <w:tab w:val="left" w:pos="1330"/>
        </w:tabs>
        <w:ind w:right="38" w:firstLine="730"/>
        <w:jc w:val="right"/>
        <w:rPr>
          <w:szCs w:val="28"/>
        </w:rPr>
      </w:pPr>
    </w:p>
    <w:p w14:paraId="4FA65143" w14:textId="77777777" w:rsidR="00621AB4" w:rsidRDefault="00621AB4" w:rsidP="00A41078">
      <w:pPr>
        <w:shd w:val="clear" w:color="auto" w:fill="FFFFFF"/>
        <w:tabs>
          <w:tab w:val="left" w:pos="1330"/>
        </w:tabs>
        <w:ind w:right="38" w:firstLine="730"/>
        <w:jc w:val="right"/>
        <w:rPr>
          <w:szCs w:val="28"/>
        </w:rPr>
      </w:pPr>
    </w:p>
    <w:p w14:paraId="3A88597F" w14:textId="77777777" w:rsidR="00621AB4" w:rsidRDefault="00621AB4" w:rsidP="00A41078">
      <w:pPr>
        <w:shd w:val="clear" w:color="auto" w:fill="FFFFFF"/>
        <w:tabs>
          <w:tab w:val="left" w:pos="1330"/>
        </w:tabs>
        <w:ind w:right="38" w:firstLine="730"/>
        <w:jc w:val="right"/>
        <w:rPr>
          <w:szCs w:val="28"/>
        </w:rPr>
      </w:pPr>
    </w:p>
    <w:p w14:paraId="1BDE3508" w14:textId="77777777" w:rsidR="00621AB4" w:rsidRDefault="00621AB4" w:rsidP="00A41078">
      <w:pPr>
        <w:shd w:val="clear" w:color="auto" w:fill="FFFFFF"/>
        <w:tabs>
          <w:tab w:val="left" w:pos="1330"/>
        </w:tabs>
        <w:ind w:right="38" w:firstLine="730"/>
        <w:jc w:val="right"/>
        <w:rPr>
          <w:szCs w:val="28"/>
        </w:rPr>
      </w:pPr>
    </w:p>
    <w:p w14:paraId="36A529DB" w14:textId="77777777" w:rsidR="00621AB4" w:rsidRDefault="00621AB4" w:rsidP="00A41078">
      <w:pPr>
        <w:shd w:val="clear" w:color="auto" w:fill="FFFFFF"/>
        <w:tabs>
          <w:tab w:val="left" w:pos="1330"/>
        </w:tabs>
        <w:ind w:right="38" w:firstLine="730"/>
        <w:jc w:val="right"/>
        <w:rPr>
          <w:szCs w:val="28"/>
        </w:rPr>
      </w:pPr>
    </w:p>
    <w:p w14:paraId="79438801" w14:textId="77777777" w:rsidR="00621AB4" w:rsidRDefault="00621AB4" w:rsidP="00A41078">
      <w:pPr>
        <w:shd w:val="clear" w:color="auto" w:fill="FFFFFF"/>
        <w:tabs>
          <w:tab w:val="left" w:pos="1330"/>
        </w:tabs>
        <w:ind w:right="38" w:firstLine="730"/>
        <w:jc w:val="right"/>
        <w:rPr>
          <w:szCs w:val="28"/>
        </w:rPr>
      </w:pPr>
    </w:p>
    <w:p w14:paraId="5803669F" w14:textId="77777777" w:rsidR="00621AB4" w:rsidRDefault="00621AB4" w:rsidP="00A41078">
      <w:pPr>
        <w:shd w:val="clear" w:color="auto" w:fill="FFFFFF"/>
        <w:tabs>
          <w:tab w:val="left" w:pos="1330"/>
        </w:tabs>
        <w:ind w:right="38" w:firstLine="730"/>
        <w:jc w:val="right"/>
        <w:rPr>
          <w:szCs w:val="28"/>
        </w:rPr>
      </w:pPr>
    </w:p>
    <w:p w14:paraId="2EC57936" w14:textId="77777777" w:rsidR="00621AB4" w:rsidRDefault="00621AB4" w:rsidP="00A41078">
      <w:pPr>
        <w:shd w:val="clear" w:color="auto" w:fill="FFFFFF"/>
        <w:tabs>
          <w:tab w:val="left" w:pos="1330"/>
        </w:tabs>
        <w:ind w:right="38" w:firstLine="730"/>
        <w:jc w:val="right"/>
        <w:rPr>
          <w:szCs w:val="28"/>
        </w:rPr>
      </w:pPr>
    </w:p>
    <w:p w14:paraId="60481D99" w14:textId="77777777" w:rsidR="00A41078" w:rsidRDefault="00A41078" w:rsidP="00A41078">
      <w:pPr>
        <w:shd w:val="clear" w:color="auto" w:fill="FFFFFF"/>
        <w:tabs>
          <w:tab w:val="left" w:pos="1330"/>
        </w:tabs>
        <w:ind w:right="38" w:firstLine="730"/>
        <w:jc w:val="right"/>
        <w:rPr>
          <w:szCs w:val="28"/>
        </w:rPr>
      </w:pPr>
    </w:p>
    <w:p w14:paraId="49A45644" w14:textId="77777777" w:rsidR="00A41078" w:rsidRDefault="00A41078" w:rsidP="00A41078">
      <w:pPr>
        <w:shd w:val="clear" w:color="auto" w:fill="FFFFFF"/>
        <w:tabs>
          <w:tab w:val="left" w:pos="1330"/>
        </w:tabs>
        <w:ind w:right="38" w:firstLine="730"/>
        <w:jc w:val="right"/>
        <w:rPr>
          <w:szCs w:val="28"/>
        </w:rPr>
      </w:pPr>
    </w:p>
    <w:p w14:paraId="408E46D2" w14:textId="77777777" w:rsidR="00A41078" w:rsidRPr="00621AB4" w:rsidRDefault="00A41078" w:rsidP="00A41078">
      <w:pPr>
        <w:shd w:val="clear" w:color="auto" w:fill="FFFFFF"/>
        <w:tabs>
          <w:tab w:val="left" w:pos="1330"/>
        </w:tabs>
        <w:ind w:right="38" w:firstLine="730"/>
        <w:jc w:val="right"/>
        <w:rPr>
          <w:rFonts w:eastAsia="Times-Roman"/>
          <w:szCs w:val="24"/>
        </w:rPr>
      </w:pPr>
      <w:r w:rsidRPr="00621AB4">
        <w:rPr>
          <w:rFonts w:eastAsia="Times-Roman"/>
          <w:szCs w:val="24"/>
        </w:rPr>
        <w:t>Приложение  2</w:t>
      </w:r>
    </w:p>
    <w:p w14:paraId="7F7B9D86" w14:textId="1ACE09D7" w:rsidR="00A41078" w:rsidRPr="00621AB4" w:rsidRDefault="00A41078" w:rsidP="00621AB4">
      <w:pPr>
        <w:widowControl w:val="0"/>
        <w:tabs>
          <w:tab w:val="left" w:pos="1276"/>
          <w:tab w:val="left" w:pos="1418"/>
        </w:tabs>
        <w:suppressAutoHyphens/>
        <w:autoSpaceDE w:val="0"/>
        <w:autoSpaceDN w:val="0"/>
        <w:adjustRightInd w:val="0"/>
        <w:spacing w:line="240" w:lineRule="exact"/>
        <w:jc w:val="right"/>
        <w:rPr>
          <w:rFonts w:eastAsia="Times-Roman"/>
          <w:szCs w:val="24"/>
        </w:rPr>
      </w:pPr>
      <w:r w:rsidRPr="00621AB4">
        <w:rPr>
          <w:rFonts w:eastAsia="Times-Roman"/>
          <w:szCs w:val="24"/>
        </w:rPr>
        <w:t xml:space="preserve">к </w:t>
      </w:r>
      <w:r w:rsidR="00621AB4" w:rsidRPr="00621AB4">
        <w:rPr>
          <w:rFonts w:eastAsia="Times-Roman"/>
          <w:szCs w:val="24"/>
        </w:rPr>
        <w:t xml:space="preserve">настоящему </w:t>
      </w:r>
      <w:r w:rsidRPr="00621AB4">
        <w:rPr>
          <w:rFonts w:eastAsia="Times-Roman"/>
          <w:szCs w:val="24"/>
        </w:rPr>
        <w:t xml:space="preserve">Положению </w:t>
      </w:r>
    </w:p>
    <w:p w14:paraId="6D5C31C7" w14:textId="77777777" w:rsidR="00621AB4" w:rsidRDefault="00621AB4" w:rsidP="00621AB4">
      <w:pPr>
        <w:widowControl w:val="0"/>
        <w:tabs>
          <w:tab w:val="left" w:pos="1276"/>
          <w:tab w:val="left" w:pos="1418"/>
        </w:tabs>
        <w:suppressAutoHyphens/>
        <w:autoSpaceDE w:val="0"/>
        <w:autoSpaceDN w:val="0"/>
        <w:adjustRightInd w:val="0"/>
        <w:spacing w:line="240" w:lineRule="exact"/>
        <w:jc w:val="right"/>
        <w:rPr>
          <w:rFonts w:eastAsia="Times-Roman"/>
          <w:b/>
          <w:sz w:val="24"/>
          <w:szCs w:val="24"/>
        </w:rPr>
      </w:pPr>
    </w:p>
    <w:p w14:paraId="445709A7" w14:textId="77777777" w:rsidR="00A41078" w:rsidRDefault="00A41078" w:rsidP="00A41078">
      <w:pPr>
        <w:widowControl w:val="0"/>
        <w:tabs>
          <w:tab w:val="left" w:pos="0"/>
        </w:tabs>
        <w:suppressAutoHyphens/>
        <w:autoSpaceDE w:val="0"/>
        <w:autoSpaceDN w:val="0"/>
        <w:adjustRightInd w:val="0"/>
        <w:jc w:val="center"/>
        <w:rPr>
          <w:rFonts w:eastAsia="Times-Roman"/>
          <w:b/>
          <w:sz w:val="24"/>
          <w:szCs w:val="24"/>
        </w:rPr>
      </w:pPr>
    </w:p>
    <w:p w14:paraId="5A1A1BC4" w14:textId="77777777" w:rsidR="00A41078" w:rsidRPr="000C47C7" w:rsidRDefault="00A41078" w:rsidP="00A41078">
      <w:pPr>
        <w:widowControl w:val="0"/>
        <w:tabs>
          <w:tab w:val="left" w:pos="0"/>
        </w:tabs>
        <w:suppressAutoHyphens/>
        <w:autoSpaceDE w:val="0"/>
        <w:autoSpaceDN w:val="0"/>
        <w:adjustRightInd w:val="0"/>
        <w:jc w:val="center"/>
        <w:rPr>
          <w:rFonts w:eastAsia="Times-Roman"/>
          <w:b/>
          <w:sz w:val="24"/>
          <w:szCs w:val="24"/>
        </w:rPr>
      </w:pPr>
      <w:r w:rsidRPr="000C47C7">
        <w:rPr>
          <w:rFonts w:eastAsia="Times-Roman"/>
          <w:b/>
          <w:sz w:val="24"/>
          <w:szCs w:val="24"/>
        </w:rPr>
        <w:t>ПРОТОКОЛ</w:t>
      </w:r>
      <w:r>
        <w:rPr>
          <w:rFonts w:eastAsia="Times-Roman"/>
          <w:b/>
          <w:sz w:val="24"/>
          <w:szCs w:val="24"/>
        </w:rPr>
        <w:t xml:space="preserve"> </w:t>
      </w:r>
    </w:p>
    <w:p w14:paraId="36A80EB6" w14:textId="77777777" w:rsidR="00A41078" w:rsidRDefault="00A41078" w:rsidP="00A41078">
      <w:pPr>
        <w:widowControl w:val="0"/>
        <w:tabs>
          <w:tab w:val="left" w:pos="0"/>
        </w:tabs>
        <w:suppressAutoHyphens/>
        <w:autoSpaceDE w:val="0"/>
        <w:autoSpaceDN w:val="0"/>
        <w:adjustRightInd w:val="0"/>
        <w:jc w:val="center"/>
        <w:rPr>
          <w:rFonts w:eastAsia="Times-Roman"/>
          <w:b/>
          <w:sz w:val="24"/>
          <w:szCs w:val="24"/>
        </w:rPr>
      </w:pPr>
      <w:r w:rsidRPr="00A65D09">
        <w:rPr>
          <w:rFonts w:eastAsia="Times-Roman"/>
          <w:b/>
          <w:sz w:val="24"/>
          <w:szCs w:val="24"/>
        </w:rPr>
        <w:t>собрани</w:t>
      </w:r>
      <w:r>
        <w:rPr>
          <w:rFonts w:eastAsia="Times-Roman"/>
          <w:b/>
          <w:sz w:val="24"/>
          <w:szCs w:val="24"/>
        </w:rPr>
        <w:t>я</w:t>
      </w:r>
      <w:r w:rsidRPr="00A65D09">
        <w:rPr>
          <w:rFonts w:eastAsia="Times-Roman"/>
          <w:b/>
          <w:sz w:val="24"/>
          <w:szCs w:val="24"/>
        </w:rPr>
        <w:t xml:space="preserve"> (конференци</w:t>
      </w:r>
      <w:r>
        <w:rPr>
          <w:rFonts w:eastAsia="Times-Roman"/>
          <w:b/>
          <w:sz w:val="24"/>
          <w:szCs w:val="24"/>
        </w:rPr>
        <w:t>и</w:t>
      </w:r>
      <w:r w:rsidRPr="00A65D09">
        <w:rPr>
          <w:rFonts w:eastAsia="Times-Roman"/>
          <w:b/>
          <w:sz w:val="24"/>
          <w:szCs w:val="24"/>
        </w:rPr>
        <w:t xml:space="preserve">) граждан </w:t>
      </w:r>
      <w:r>
        <w:rPr>
          <w:rFonts w:eastAsia="Times-Roman"/>
          <w:b/>
          <w:sz w:val="24"/>
          <w:szCs w:val="24"/>
        </w:rPr>
        <w:t xml:space="preserve">части территории муниципального образования об избрании общественного совета </w:t>
      </w:r>
    </w:p>
    <w:p w14:paraId="68493428" w14:textId="77777777" w:rsidR="00A41078" w:rsidRDefault="00A41078" w:rsidP="00A41078">
      <w:pPr>
        <w:widowControl w:val="0"/>
        <w:tabs>
          <w:tab w:val="left" w:pos="0"/>
        </w:tabs>
        <w:suppressAutoHyphens/>
        <w:autoSpaceDE w:val="0"/>
        <w:autoSpaceDN w:val="0"/>
        <w:adjustRightInd w:val="0"/>
        <w:jc w:val="center"/>
        <w:rPr>
          <w:rFonts w:eastAsia="Times-Roman"/>
          <w:b/>
          <w:sz w:val="24"/>
          <w:szCs w:val="24"/>
        </w:rPr>
      </w:pPr>
      <w:r w:rsidRPr="00F634CC">
        <w:rPr>
          <w:rFonts w:eastAsia="Times-Roman"/>
          <w:sz w:val="24"/>
          <w:szCs w:val="24"/>
        </w:rPr>
        <w:t>(примерная форма)</w:t>
      </w:r>
    </w:p>
    <w:p w14:paraId="5B62CCC7" w14:textId="77777777" w:rsidR="00A41078" w:rsidRDefault="00A41078" w:rsidP="00A41078">
      <w:pPr>
        <w:pStyle w:val="ConsPlusNormal"/>
        <w:ind w:firstLine="540"/>
        <w:jc w:val="both"/>
        <w:outlineLvl w:val="0"/>
        <w:rPr>
          <w:sz w:val="24"/>
          <w:szCs w:val="24"/>
        </w:rPr>
      </w:pPr>
    </w:p>
    <w:p w14:paraId="7856DDDC" w14:textId="77777777" w:rsidR="00A41078" w:rsidRDefault="00A41078" w:rsidP="00A41078">
      <w:pPr>
        <w:pStyle w:val="ConsPlusNormal"/>
        <w:ind w:firstLine="540"/>
        <w:jc w:val="both"/>
        <w:outlineLvl w:val="0"/>
        <w:rPr>
          <w:sz w:val="24"/>
          <w:szCs w:val="24"/>
        </w:rPr>
      </w:pPr>
    </w:p>
    <w:p w14:paraId="378A2C85" w14:textId="77777777" w:rsidR="00A41078" w:rsidRDefault="00A41078" w:rsidP="00A41078">
      <w:pPr>
        <w:pStyle w:val="ConsPlusNormal"/>
        <w:ind w:firstLine="540"/>
        <w:jc w:val="both"/>
        <w:outlineLvl w:val="0"/>
        <w:rPr>
          <w:sz w:val="24"/>
          <w:szCs w:val="24"/>
        </w:rPr>
      </w:pPr>
    </w:p>
    <w:p w14:paraId="4ADABDDC" w14:textId="77777777" w:rsidR="00A41078" w:rsidRDefault="00A41078" w:rsidP="00A41078">
      <w:pPr>
        <w:pStyle w:val="ConsPlusNormal"/>
        <w:ind w:firstLine="540"/>
        <w:jc w:val="both"/>
        <w:outlineLvl w:val="0"/>
        <w:rPr>
          <w:sz w:val="24"/>
          <w:szCs w:val="24"/>
        </w:rPr>
      </w:pPr>
    </w:p>
    <w:p w14:paraId="44B28F11" w14:textId="77777777" w:rsidR="00A41078" w:rsidRPr="000C47C7" w:rsidRDefault="00A41078" w:rsidP="00A41078">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Дата проведения собрания: «___»___________20___г.</w:t>
      </w:r>
    </w:p>
    <w:p w14:paraId="11275978" w14:textId="77777777" w:rsidR="00A41078" w:rsidRPr="000C47C7" w:rsidRDefault="00A41078" w:rsidP="00A41078">
      <w:pPr>
        <w:widowControl w:val="0"/>
        <w:tabs>
          <w:tab w:val="left" w:pos="0"/>
        </w:tabs>
        <w:suppressAutoHyphens/>
        <w:autoSpaceDE w:val="0"/>
        <w:autoSpaceDN w:val="0"/>
        <w:adjustRightInd w:val="0"/>
        <w:rPr>
          <w:rFonts w:eastAsia="Times-Roman"/>
          <w:sz w:val="24"/>
          <w:szCs w:val="24"/>
        </w:rPr>
      </w:pPr>
      <w:r>
        <w:rPr>
          <w:rFonts w:eastAsia="Times-Roman"/>
          <w:sz w:val="24"/>
          <w:szCs w:val="24"/>
        </w:rPr>
        <w:t xml:space="preserve">Место </w:t>
      </w:r>
      <w:r w:rsidRPr="000C47C7">
        <w:rPr>
          <w:rFonts w:eastAsia="Times-Roman"/>
          <w:sz w:val="24"/>
          <w:szCs w:val="24"/>
        </w:rPr>
        <w:t>проведения собрания:_______________________________________</w:t>
      </w:r>
    </w:p>
    <w:p w14:paraId="2D9FFF5A" w14:textId="77777777" w:rsidR="00A41078" w:rsidRPr="000C47C7" w:rsidRDefault="00A41078" w:rsidP="00A41078">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 xml:space="preserve">Время начала </w:t>
      </w:r>
      <w:proofErr w:type="spellStart"/>
      <w:r w:rsidRPr="000C47C7">
        <w:rPr>
          <w:rFonts w:eastAsia="Times-Roman"/>
          <w:sz w:val="24"/>
          <w:szCs w:val="24"/>
        </w:rPr>
        <w:t>собрания:_____час</w:t>
      </w:r>
      <w:proofErr w:type="spellEnd"/>
      <w:proofErr w:type="gramStart"/>
      <w:r w:rsidRPr="000C47C7">
        <w:rPr>
          <w:rFonts w:eastAsia="Times-Roman"/>
          <w:sz w:val="24"/>
          <w:szCs w:val="24"/>
        </w:rPr>
        <w:t>.</w:t>
      </w:r>
      <w:proofErr w:type="gramEnd"/>
      <w:r w:rsidRPr="000C47C7">
        <w:rPr>
          <w:rFonts w:eastAsia="Times-Roman"/>
          <w:sz w:val="24"/>
          <w:szCs w:val="24"/>
        </w:rPr>
        <w:t xml:space="preserve"> _____</w:t>
      </w:r>
      <w:proofErr w:type="gramStart"/>
      <w:r w:rsidRPr="000C47C7">
        <w:rPr>
          <w:rFonts w:eastAsia="Times-Roman"/>
          <w:sz w:val="24"/>
          <w:szCs w:val="24"/>
        </w:rPr>
        <w:t>м</w:t>
      </w:r>
      <w:proofErr w:type="gramEnd"/>
      <w:r w:rsidRPr="000C47C7">
        <w:rPr>
          <w:rFonts w:eastAsia="Times-Roman"/>
          <w:sz w:val="24"/>
          <w:szCs w:val="24"/>
        </w:rPr>
        <w:t>ин.</w:t>
      </w:r>
    </w:p>
    <w:p w14:paraId="6E13E05B" w14:textId="77777777" w:rsidR="00A41078" w:rsidRPr="000C47C7" w:rsidRDefault="00A41078" w:rsidP="00A41078">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 xml:space="preserve">Время окончания </w:t>
      </w:r>
      <w:proofErr w:type="spellStart"/>
      <w:r w:rsidRPr="000C47C7">
        <w:rPr>
          <w:rFonts w:eastAsia="Times-Roman"/>
          <w:sz w:val="24"/>
          <w:szCs w:val="24"/>
        </w:rPr>
        <w:t>собрания:_____час</w:t>
      </w:r>
      <w:proofErr w:type="spellEnd"/>
      <w:proofErr w:type="gramStart"/>
      <w:r w:rsidRPr="000C47C7">
        <w:rPr>
          <w:rFonts w:eastAsia="Times-Roman"/>
          <w:sz w:val="24"/>
          <w:szCs w:val="24"/>
        </w:rPr>
        <w:t>.</w:t>
      </w:r>
      <w:proofErr w:type="gramEnd"/>
      <w:r w:rsidRPr="000C47C7">
        <w:rPr>
          <w:rFonts w:eastAsia="Times-Roman"/>
          <w:sz w:val="24"/>
          <w:szCs w:val="24"/>
        </w:rPr>
        <w:t xml:space="preserve"> _____</w:t>
      </w:r>
      <w:proofErr w:type="gramStart"/>
      <w:r w:rsidRPr="000C47C7">
        <w:rPr>
          <w:rFonts w:eastAsia="Times-Roman"/>
          <w:sz w:val="24"/>
          <w:szCs w:val="24"/>
        </w:rPr>
        <w:t>м</w:t>
      </w:r>
      <w:proofErr w:type="gramEnd"/>
      <w:r w:rsidRPr="000C47C7">
        <w:rPr>
          <w:rFonts w:eastAsia="Times-Roman"/>
          <w:sz w:val="24"/>
          <w:szCs w:val="24"/>
        </w:rPr>
        <w:t>ин.</w:t>
      </w:r>
    </w:p>
    <w:p w14:paraId="0B92F9E6" w14:textId="77777777" w:rsidR="00A41078" w:rsidRDefault="00A41078" w:rsidP="00A41078">
      <w:pPr>
        <w:widowControl w:val="0"/>
        <w:tabs>
          <w:tab w:val="left" w:pos="0"/>
        </w:tabs>
        <w:suppressAutoHyphens/>
        <w:autoSpaceDE w:val="0"/>
        <w:autoSpaceDN w:val="0"/>
        <w:adjustRightInd w:val="0"/>
        <w:rPr>
          <w:rFonts w:eastAsia="Times-Roman"/>
          <w:sz w:val="24"/>
          <w:szCs w:val="24"/>
        </w:rPr>
      </w:pPr>
      <w:r>
        <w:rPr>
          <w:rFonts w:eastAsia="Times-Roman"/>
          <w:sz w:val="24"/>
          <w:szCs w:val="24"/>
        </w:rPr>
        <w:t>Количество присутствующих: _____</w:t>
      </w:r>
    </w:p>
    <w:p w14:paraId="2089A354" w14:textId="77777777" w:rsidR="00A41078" w:rsidRDefault="00A41078" w:rsidP="00A41078">
      <w:pPr>
        <w:widowControl w:val="0"/>
        <w:tabs>
          <w:tab w:val="left" w:pos="0"/>
        </w:tabs>
        <w:suppressAutoHyphens/>
        <w:autoSpaceDE w:val="0"/>
        <w:autoSpaceDN w:val="0"/>
        <w:adjustRightInd w:val="0"/>
        <w:rPr>
          <w:rFonts w:eastAsia="Times-Roman"/>
          <w:sz w:val="24"/>
          <w:szCs w:val="24"/>
        </w:rPr>
      </w:pPr>
    </w:p>
    <w:p w14:paraId="5B4B9EE3" w14:textId="77777777" w:rsidR="00A41078" w:rsidRDefault="00A41078" w:rsidP="00A41078">
      <w:pPr>
        <w:widowControl w:val="0"/>
        <w:tabs>
          <w:tab w:val="left" w:pos="0"/>
        </w:tabs>
        <w:suppressAutoHyphens/>
        <w:autoSpaceDE w:val="0"/>
        <w:autoSpaceDN w:val="0"/>
        <w:adjustRightInd w:val="0"/>
        <w:rPr>
          <w:rFonts w:eastAsia="Times-Roman"/>
          <w:sz w:val="24"/>
          <w:szCs w:val="24"/>
        </w:rPr>
      </w:pPr>
    </w:p>
    <w:p w14:paraId="7F1B4E57" w14:textId="77777777" w:rsidR="00A41078" w:rsidRPr="000C47C7" w:rsidRDefault="00A41078" w:rsidP="00A41078">
      <w:pPr>
        <w:widowControl w:val="0"/>
        <w:tabs>
          <w:tab w:val="left" w:pos="0"/>
        </w:tabs>
        <w:suppressAutoHyphens/>
        <w:autoSpaceDE w:val="0"/>
        <w:autoSpaceDN w:val="0"/>
        <w:adjustRightInd w:val="0"/>
        <w:rPr>
          <w:rFonts w:eastAsia="Times-Roman"/>
          <w:sz w:val="24"/>
          <w:szCs w:val="24"/>
        </w:rPr>
      </w:pPr>
    </w:p>
    <w:p w14:paraId="559964AD" w14:textId="77777777" w:rsidR="00A41078" w:rsidRDefault="00A41078" w:rsidP="00A41078">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Повестка собрания:</w:t>
      </w:r>
      <w:r>
        <w:rPr>
          <w:rFonts w:eastAsia="Times-Roman"/>
          <w:sz w:val="24"/>
          <w:szCs w:val="24"/>
        </w:rPr>
        <w:t xml:space="preserve"> 1. Избрание председателя и секретаря собрания (конференции)</w:t>
      </w:r>
    </w:p>
    <w:p w14:paraId="78B83176" w14:textId="77777777" w:rsidR="00A41078" w:rsidRDefault="00A41078" w:rsidP="00A41078">
      <w:pPr>
        <w:widowControl w:val="0"/>
        <w:tabs>
          <w:tab w:val="left" w:pos="0"/>
        </w:tabs>
        <w:suppressAutoHyphens/>
        <w:autoSpaceDE w:val="0"/>
        <w:autoSpaceDN w:val="0"/>
        <w:adjustRightInd w:val="0"/>
        <w:rPr>
          <w:rFonts w:eastAsia="Times-Roman"/>
          <w:sz w:val="24"/>
          <w:szCs w:val="24"/>
        </w:rPr>
      </w:pPr>
      <w:r>
        <w:rPr>
          <w:rFonts w:eastAsia="Times-Roman"/>
          <w:sz w:val="24"/>
          <w:szCs w:val="24"/>
        </w:rPr>
        <w:t xml:space="preserve">                                   2.Рассмотрение кандидатур для избрания в состав общественного совета</w:t>
      </w:r>
    </w:p>
    <w:p w14:paraId="4D4E7C4B" w14:textId="77777777" w:rsidR="00A41078" w:rsidRPr="000C47C7" w:rsidRDefault="00A41078" w:rsidP="00A41078">
      <w:pPr>
        <w:widowControl w:val="0"/>
        <w:tabs>
          <w:tab w:val="left" w:pos="0"/>
        </w:tabs>
        <w:suppressAutoHyphens/>
        <w:autoSpaceDE w:val="0"/>
        <w:autoSpaceDN w:val="0"/>
        <w:adjustRightInd w:val="0"/>
        <w:rPr>
          <w:rFonts w:eastAsia="Times-Roman"/>
          <w:sz w:val="24"/>
          <w:szCs w:val="24"/>
        </w:rPr>
      </w:pPr>
      <w:r>
        <w:rPr>
          <w:rFonts w:eastAsia="Times-Roman"/>
          <w:sz w:val="24"/>
          <w:szCs w:val="24"/>
        </w:rPr>
        <w:t xml:space="preserve">                                   3. </w:t>
      </w:r>
      <w:r w:rsidRPr="000C47C7">
        <w:rPr>
          <w:rFonts w:eastAsia="Times-Roman"/>
          <w:sz w:val="24"/>
          <w:szCs w:val="24"/>
        </w:rPr>
        <w:t>_____________________________________________________</w:t>
      </w:r>
    </w:p>
    <w:p w14:paraId="57032FF9" w14:textId="77777777" w:rsidR="00A41078" w:rsidRDefault="00A41078" w:rsidP="00A41078">
      <w:pPr>
        <w:widowControl w:val="0"/>
        <w:tabs>
          <w:tab w:val="left" w:pos="0"/>
        </w:tabs>
        <w:suppressAutoHyphens/>
        <w:autoSpaceDE w:val="0"/>
        <w:autoSpaceDN w:val="0"/>
        <w:adjustRightInd w:val="0"/>
        <w:rPr>
          <w:rFonts w:eastAsia="Times-Roman"/>
          <w:sz w:val="24"/>
          <w:szCs w:val="24"/>
        </w:rPr>
      </w:pPr>
    </w:p>
    <w:p w14:paraId="30543E6C" w14:textId="77777777" w:rsidR="00A41078" w:rsidRDefault="00A41078" w:rsidP="00A41078">
      <w:pPr>
        <w:widowControl w:val="0"/>
        <w:tabs>
          <w:tab w:val="left" w:pos="0"/>
        </w:tabs>
        <w:suppressAutoHyphens/>
        <w:autoSpaceDE w:val="0"/>
        <w:autoSpaceDN w:val="0"/>
        <w:adjustRightInd w:val="0"/>
        <w:rPr>
          <w:rFonts w:eastAsia="Times-Roman"/>
          <w:sz w:val="24"/>
          <w:szCs w:val="24"/>
        </w:rPr>
      </w:pPr>
    </w:p>
    <w:p w14:paraId="2AEB7C58" w14:textId="77777777" w:rsidR="00A41078" w:rsidRPr="000C47C7" w:rsidRDefault="00A41078" w:rsidP="00A41078">
      <w:pPr>
        <w:widowControl w:val="0"/>
        <w:tabs>
          <w:tab w:val="left" w:pos="0"/>
        </w:tabs>
        <w:suppressAutoHyphens/>
        <w:autoSpaceDE w:val="0"/>
        <w:autoSpaceDN w:val="0"/>
        <w:adjustRightInd w:val="0"/>
        <w:rPr>
          <w:rFonts w:eastAsia="Times-Roman"/>
          <w:sz w:val="24"/>
          <w:szCs w:val="24"/>
        </w:rPr>
      </w:pPr>
    </w:p>
    <w:p w14:paraId="270DFDE8" w14:textId="77777777" w:rsidR="00A41078" w:rsidRPr="000C47C7" w:rsidRDefault="00A41078" w:rsidP="00A41078">
      <w:pPr>
        <w:widowControl w:val="0"/>
        <w:tabs>
          <w:tab w:val="left" w:pos="0"/>
        </w:tabs>
        <w:suppressAutoHyphens/>
        <w:autoSpaceDE w:val="0"/>
        <w:autoSpaceDN w:val="0"/>
        <w:adjustRightInd w:val="0"/>
        <w:spacing w:line="240" w:lineRule="exact"/>
        <w:rPr>
          <w:rFonts w:eastAsia="Times-Roman"/>
          <w:sz w:val="24"/>
          <w:szCs w:val="24"/>
        </w:rPr>
      </w:pPr>
      <w:r w:rsidRPr="000C47C7">
        <w:rPr>
          <w:rFonts w:eastAsia="Times-Roman"/>
          <w:sz w:val="24"/>
          <w:szCs w:val="24"/>
        </w:rPr>
        <w:t>Ход собрания:_________________________________________________________</w:t>
      </w:r>
    </w:p>
    <w:p w14:paraId="5ED28120" w14:textId="77777777" w:rsidR="00A41078" w:rsidRPr="000C47C7" w:rsidRDefault="00A41078" w:rsidP="00A41078">
      <w:pPr>
        <w:widowControl w:val="0"/>
        <w:tabs>
          <w:tab w:val="left" w:pos="0"/>
        </w:tabs>
        <w:suppressAutoHyphens/>
        <w:autoSpaceDE w:val="0"/>
        <w:autoSpaceDN w:val="0"/>
        <w:adjustRightInd w:val="0"/>
        <w:spacing w:line="240" w:lineRule="exact"/>
        <w:rPr>
          <w:rFonts w:eastAsia="Times-Roman"/>
          <w:sz w:val="24"/>
          <w:szCs w:val="24"/>
        </w:rPr>
      </w:pPr>
      <w:r w:rsidRPr="000C47C7">
        <w:rPr>
          <w:rFonts w:eastAsia="Times-Roman"/>
          <w:sz w:val="24"/>
          <w:szCs w:val="24"/>
        </w:rPr>
        <w:t>(описывается ход проведения собрания с указанием вопросов рассмотрения;</w:t>
      </w:r>
    </w:p>
    <w:p w14:paraId="4CB08C47" w14:textId="77777777" w:rsidR="00A41078" w:rsidRPr="000C47C7" w:rsidRDefault="00A41078" w:rsidP="00A41078">
      <w:pPr>
        <w:widowControl w:val="0"/>
        <w:tabs>
          <w:tab w:val="left" w:pos="0"/>
        </w:tabs>
        <w:suppressAutoHyphens/>
        <w:autoSpaceDE w:val="0"/>
        <w:autoSpaceDN w:val="0"/>
        <w:adjustRightInd w:val="0"/>
        <w:spacing w:line="240" w:lineRule="exact"/>
        <w:rPr>
          <w:rFonts w:eastAsia="Times-Roman"/>
          <w:sz w:val="24"/>
          <w:szCs w:val="24"/>
        </w:rPr>
      </w:pPr>
      <w:r w:rsidRPr="000C47C7">
        <w:rPr>
          <w:rFonts w:eastAsia="Times-Roman"/>
          <w:sz w:val="24"/>
          <w:szCs w:val="24"/>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14:paraId="2C026FF6" w14:textId="77777777" w:rsidR="00A41078" w:rsidRDefault="00A41078" w:rsidP="00A41078">
      <w:pPr>
        <w:widowControl w:val="0"/>
        <w:tabs>
          <w:tab w:val="left" w:pos="0"/>
        </w:tabs>
        <w:suppressAutoHyphens/>
        <w:autoSpaceDE w:val="0"/>
        <w:autoSpaceDN w:val="0"/>
        <w:adjustRightInd w:val="0"/>
        <w:rPr>
          <w:rFonts w:eastAsia="Times-Roman"/>
          <w:sz w:val="24"/>
          <w:szCs w:val="24"/>
        </w:rPr>
      </w:pPr>
    </w:p>
    <w:p w14:paraId="748E06FB" w14:textId="77777777" w:rsidR="00A41078" w:rsidRDefault="00A41078" w:rsidP="00A41078">
      <w:pPr>
        <w:widowControl w:val="0"/>
        <w:tabs>
          <w:tab w:val="left" w:pos="0"/>
        </w:tabs>
        <w:suppressAutoHyphens/>
        <w:autoSpaceDE w:val="0"/>
        <w:autoSpaceDN w:val="0"/>
        <w:adjustRightInd w:val="0"/>
        <w:rPr>
          <w:rFonts w:eastAsia="Times-Roman"/>
          <w:sz w:val="24"/>
          <w:szCs w:val="24"/>
        </w:rPr>
      </w:pPr>
    </w:p>
    <w:p w14:paraId="07AECA7E" w14:textId="77777777" w:rsidR="00A41078" w:rsidRPr="004D7758" w:rsidRDefault="00A41078" w:rsidP="00A41078">
      <w:pPr>
        <w:widowControl w:val="0"/>
        <w:tabs>
          <w:tab w:val="left" w:pos="0"/>
        </w:tabs>
        <w:suppressAutoHyphens/>
        <w:autoSpaceDE w:val="0"/>
        <w:autoSpaceDN w:val="0"/>
        <w:adjustRightInd w:val="0"/>
        <w:rPr>
          <w:rFonts w:eastAsia="Times-Roman"/>
          <w:sz w:val="24"/>
          <w:szCs w:val="24"/>
        </w:rPr>
      </w:pPr>
    </w:p>
    <w:p w14:paraId="579AE843" w14:textId="77777777" w:rsidR="00A41078" w:rsidRDefault="00A41078" w:rsidP="00A41078">
      <w:pPr>
        <w:widowControl w:val="0"/>
        <w:tabs>
          <w:tab w:val="left" w:pos="0"/>
        </w:tabs>
        <w:suppressAutoHyphens/>
        <w:autoSpaceDE w:val="0"/>
        <w:autoSpaceDN w:val="0"/>
        <w:adjustRightInd w:val="0"/>
        <w:rPr>
          <w:rFonts w:eastAsia="Times-Roman"/>
          <w:sz w:val="24"/>
          <w:szCs w:val="24"/>
        </w:rPr>
      </w:pPr>
      <w:r w:rsidRPr="004D7758">
        <w:rPr>
          <w:rFonts w:eastAsia="Times-Roman"/>
          <w:sz w:val="24"/>
          <w:szCs w:val="24"/>
        </w:rPr>
        <w:t xml:space="preserve">Итоги </w:t>
      </w:r>
      <w:r>
        <w:rPr>
          <w:rFonts w:eastAsia="Times-Roman"/>
          <w:sz w:val="24"/>
          <w:szCs w:val="24"/>
        </w:rPr>
        <w:t>голосования</w:t>
      </w:r>
      <w:r w:rsidRPr="004D7758">
        <w:rPr>
          <w:rFonts w:eastAsia="Times-Roman"/>
          <w:sz w:val="24"/>
          <w:szCs w:val="24"/>
        </w:rPr>
        <w:t xml:space="preserve"> и принятые решения:</w:t>
      </w:r>
    </w:p>
    <w:p w14:paraId="6CCD3DC9" w14:textId="77777777" w:rsidR="00A41078" w:rsidRDefault="00A41078" w:rsidP="00A41078">
      <w:pPr>
        <w:widowControl w:val="0"/>
        <w:tabs>
          <w:tab w:val="left" w:pos="0"/>
        </w:tabs>
        <w:suppressAutoHyphens/>
        <w:autoSpaceDE w:val="0"/>
        <w:autoSpaceDN w:val="0"/>
        <w:adjustRightInd w:val="0"/>
        <w:rPr>
          <w:rFonts w:eastAsia="Times-Roman"/>
          <w:sz w:val="24"/>
          <w:szCs w:val="24"/>
        </w:rPr>
      </w:pPr>
      <w:r>
        <w:rPr>
          <w:rFonts w:eastAsia="Times-Roman"/>
          <w:sz w:val="24"/>
          <w:szCs w:val="24"/>
        </w:rPr>
        <w:t>1.</w:t>
      </w:r>
    </w:p>
    <w:p w14:paraId="18C833FE" w14:textId="77777777" w:rsidR="00A41078" w:rsidRDefault="00A41078" w:rsidP="00A41078">
      <w:pPr>
        <w:widowControl w:val="0"/>
        <w:tabs>
          <w:tab w:val="left" w:pos="0"/>
        </w:tabs>
        <w:suppressAutoHyphens/>
        <w:autoSpaceDE w:val="0"/>
        <w:autoSpaceDN w:val="0"/>
        <w:adjustRightInd w:val="0"/>
        <w:rPr>
          <w:rFonts w:eastAsia="Times-Roman"/>
          <w:sz w:val="24"/>
          <w:szCs w:val="24"/>
        </w:rPr>
      </w:pPr>
      <w:r>
        <w:rPr>
          <w:rFonts w:eastAsia="Times-Roman"/>
          <w:sz w:val="24"/>
          <w:szCs w:val="24"/>
        </w:rPr>
        <w:t>2.</w:t>
      </w:r>
    </w:p>
    <w:p w14:paraId="537F675F" w14:textId="77777777" w:rsidR="00A41078" w:rsidRDefault="00A41078" w:rsidP="00A41078">
      <w:pPr>
        <w:widowControl w:val="0"/>
        <w:tabs>
          <w:tab w:val="left" w:pos="0"/>
        </w:tabs>
        <w:suppressAutoHyphens/>
        <w:autoSpaceDE w:val="0"/>
        <w:autoSpaceDN w:val="0"/>
        <w:adjustRightInd w:val="0"/>
        <w:rPr>
          <w:rFonts w:eastAsia="Times-Roman"/>
          <w:sz w:val="24"/>
          <w:szCs w:val="24"/>
        </w:rPr>
      </w:pPr>
      <w:r>
        <w:rPr>
          <w:rFonts w:eastAsia="Times-Roman"/>
          <w:sz w:val="24"/>
          <w:szCs w:val="24"/>
        </w:rPr>
        <w:t>…</w:t>
      </w:r>
    </w:p>
    <w:p w14:paraId="59AD8805" w14:textId="77777777" w:rsidR="00A41078" w:rsidRPr="004D7758" w:rsidRDefault="00A41078" w:rsidP="00A41078">
      <w:pPr>
        <w:pStyle w:val="ConsPlusNormal"/>
        <w:ind w:firstLine="540"/>
        <w:jc w:val="both"/>
        <w:outlineLvl w:val="0"/>
        <w:rPr>
          <w:sz w:val="24"/>
          <w:szCs w:val="24"/>
        </w:rPr>
      </w:pPr>
    </w:p>
    <w:p w14:paraId="7147FFDB" w14:textId="77777777" w:rsidR="00A41078" w:rsidRDefault="00A41078" w:rsidP="00A41078">
      <w:pPr>
        <w:pStyle w:val="ConsPlusNormal"/>
        <w:ind w:firstLine="540"/>
        <w:jc w:val="both"/>
        <w:outlineLvl w:val="0"/>
        <w:rPr>
          <w:sz w:val="24"/>
          <w:szCs w:val="24"/>
        </w:rPr>
      </w:pPr>
    </w:p>
    <w:p w14:paraId="722F5ECE" w14:textId="77777777" w:rsidR="00A41078" w:rsidRDefault="00A41078" w:rsidP="00A41078">
      <w:pPr>
        <w:pStyle w:val="ConsPlusNormal"/>
        <w:ind w:firstLine="540"/>
        <w:jc w:val="both"/>
        <w:outlineLvl w:val="0"/>
        <w:rPr>
          <w:sz w:val="24"/>
          <w:szCs w:val="24"/>
        </w:rPr>
      </w:pPr>
    </w:p>
    <w:p w14:paraId="1E54F48E" w14:textId="77777777" w:rsidR="00A41078" w:rsidRPr="004D7758" w:rsidRDefault="00A41078" w:rsidP="00A41078">
      <w:pPr>
        <w:pStyle w:val="ConsPlusNormal"/>
        <w:ind w:firstLine="540"/>
        <w:jc w:val="both"/>
        <w:outlineLvl w:val="0"/>
        <w:rPr>
          <w:sz w:val="24"/>
          <w:szCs w:val="24"/>
        </w:rPr>
      </w:pPr>
    </w:p>
    <w:p w14:paraId="3C36BED5" w14:textId="77777777" w:rsidR="00A41078" w:rsidRDefault="00A41078" w:rsidP="00A41078">
      <w:pPr>
        <w:rPr>
          <w:sz w:val="24"/>
          <w:szCs w:val="24"/>
        </w:rPr>
      </w:pPr>
      <w:r w:rsidRPr="004D7758">
        <w:rPr>
          <w:sz w:val="24"/>
          <w:szCs w:val="24"/>
        </w:rPr>
        <w:t xml:space="preserve">Председатель </w:t>
      </w:r>
      <w:r>
        <w:rPr>
          <w:sz w:val="24"/>
          <w:szCs w:val="24"/>
        </w:rPr>
        <w:t>собрания (</w:t>
      </w:r>
      <w:r w:rsidRPr="004D7758">
        <w:rPr>
          <w:sz w:val="24"/>
          <w:szCs w:val="24"/>
        </w:rPr>
        <w:t>конференции</w:t>
      </w:r>
      <w:r>
        <w:rPr>
          <w:sz w:val="24"/>
          <w:szCs w:val="24"/>
        </w:rPr>
        <w:t>)</w:t>
      </w:r>
      <w:r w:rsidRPr="004D7758">
        <w:rPr>
          <w:sz w:val="24"/>
          <w:szCs w:val="24"/>
        </w:rPr>
        <w:t xml:space="preserve">    </w:t>
      </w:r>
      <w:r>
        <w:rPr>
          <w:sz w:val="24"/>
          <w:szCs w:val="24"/>
        </w:rPr>
        <w:t xml:space="preserve">   </w:t>
      </w:r>
      <w:r w:rsidRPr="004D7758">
        <w:rPr>
          <w:sz w:val="24"/>
          <w:szCs w:val="24"/>
        </w:rPr>
        <w:t xml:space="preserve"> </w:t>
      </w:r>
      <w:r>
        <w:rPr>
          <w:sz w:val="24"/>
          <w:szCs w:val="24"/>
        </w:rPr>
        <w:t xml:space="preserve">    </w:t>
      </w:r>
      <w:r w:rsidRPr="004D7758">
        <w:rPr>
          <w:i/>
          <w:sz w:val="24"/>
          <w:szCs w:val="24"/>
        </w:rPr>
        <w:t>подпись</w:t>
      </w:r>
      <w:r>
        <w:rPr>
          <w:sz w:val="24"/>
          <w:szCs w:val="24"/>
        </w:rPr>
        <w:t xml:space="preserve">                                                     Ф.И.О.</w:t>
      </w:r>
    </w:p>
    <w:p w14:paraId="1B43C3A7" w14:textId="77777777" w:rsidR="00A41078" w:rsidRDefault="00A41078" w:rsidP="00A41078">
      <w:pPr>
        <w:rPr>
          <w:sz w:val="24"/>
          <w:szCs w:val="24"/>
        </w:rPr>
      </w:pPr>
    </w:p>
    <w:p w14:paraId="11B5A215" w14:textId="77777777" w:rsidR="00A41078" w:rsidRPr="004D7758" w:rsidRDefault="00A41078" w:rsidP="00A41078">
      <w:pPr>
        <w:rPr>
          <w:sz w:val="24"/>
          <w:szCs w:val="24"/>
        </w:rPr>
      </w:pPr>
    </w:p>
    <w:p w14:paraId="0017ACE4" w14:textId="77777777" w:rsidR="00A41078" w:rsidRPr="004D7758" w:rsidRDefault="00A41078" w:rsidP="00A41078">
      <w:pPr>
        <w:rPr>
          <w:sz w:val="24"/>
          <w:szCs w:val="24"/>
        </w:rPr>
      </w:pPr>
      <w:r w:rsidRPr="004D7758">
        <w:rPr>
          <w:sz w:val="24"/>
          <w:szCs w:val="24"/>
        </w:rPr>
        <w:t xml:space="preserve">Секретарь </w:t>
      </w:r>
      <w:r>
        <w:rPr>
          <w:sz w:val="24"/>
          <w:szCs w:val="24"/>
        </w:rPr>
        <w:t xml:space="preserve">собрания (конференции)                   </w:t>
      </w:r>
      <w:r w:rsidRPr="004D7758">
        <w:rPr>
          <w:i/>
          <w:sz w:val="24"/>
          <w:szCs w:val="24"/>
        </w:rPr>
        <w:t xml:space="preserve">подпись  </w:t>
      </w:r>
      <w:r>
        <w:rPr>
          <w:sz w:val="24"/>
          <w:szCs w:val="24"/>
        </w:rPr>
        <w:t xml:space="preserve">                                                   Ф.И.О.</w:t>
      </w:r>
    </w:p>
    <w:p w14:paraId="27504F37" w14:textId="77777777" w:rsidR="00A41078" w:rsidRDefault="00A41078" w:rsidP="00A41078">
      <w:pPr>
        <w:widowControl w:val="0"/>
        <w:ind w:left="4678"/>
        <w:rPr>
          <w:bCs/>
          <w:sz w:val="24"/>
          <w:szCs w:val="24"/>
        </w:rPr>
      </w:pPr>
    </w:p>
    <w:p w14:paraId="4EFBC726" w14:textId="77777777" w:rsidR="00A41078" w:rsidRDefault="00A41078" w:rsidP="00A41078">
      <w:pPr>
        <w:widowControl w:val="0"/>
        <w:ind w:left="4678"/>
        <w:rPr>
          <w:bCs/>
          <w:sz w:val="24"/>
          <w:szCs w:val="24"/>
        </w:rPr>
      </w:pPr>
    </w:p>
    <w:p w14:paraId="2C13DFF0" w14:textId="77777777" w:rsidR="00A41078" w:rsidRDefault="00A41078" w:rsidP="00A41078">
      <w:pPr>
        <w:widowControl w:val="0"/>
        <w:ind w:left="4678"/>
        <w:rPr>
          <w:bCs/>
          <w:sz w:val="24"/>
          <w:szCs w:val="24"/>
        </w:rPr>
      </w:pPr>
    </w:p>
    <w:p w14:paraId="1182B994" w14:textId="77777777" w:rsidR="00A41078" w:rsidRDefault="00A41078" w:rsidP="00A41078">
      <w:pPr>
        <w:widowControl w:val="0"/>
        <w:ind w:left="4678"/>
        <w:rPr>
          <w:bCs/>
          <w:sz w:val="24"/>
          <w:szCs w:val="24"/>
        </w:rPr>
      </w:pPr>
    </w:p>
    <w:p w14:paraId="5F162FDE" w14:textId="77777777" w:rsidR="00A41078" w:rsidRDefault="00A41078" w:rsidP="00A41078">
      <w:pPr>
        <w:widowControl w:val="0"/>
        <w:ind w:left="4678"/>
        <w:rPr>
          <w:bCs/>
          <w:sz w:val="24"/>
          <w:szCs w:val="24"/>
        </w:rPr>
      </w:pPr>
    </w:p>
    <w:p w14:paraId="1809403C" w14:textId="77777777" w:rsidR="00A41078" w:rsidRPr="00621AB4" w:rsidRDefault="00A41078" w:rsidP="00A41078">
      <w:pPr>
        <w:jc w:val="right"/>
      </w:pPr>
      <w:r w:rsidRPr="00621AB4">
        <w:t>Приложение 3</w:t>
      </w:r>
    </w:p>
    <w:p w14:paraId="202EC02B" w14:textId="0E13FED4" w:rsidR="00A41078" w:rsidRPr="00791CD7" w:rsidRDefault="00A41078" w:rsidP="00A41078">
      <w:pPr>
        <w:jc w:val="right"/>
      </w:pPr>
      <w:r w:rsidRPr="00621AB4">
        <w:t>к</w:t>
      </w:r>
      <w:r w:rsidR="00621AB4">
        <w:t xml:space="preserve"> настоящему </w:t>
      </w:r>
      <w:r w:rsidRPr="00621AB4">
        <w:t xml:space="preserve"> Положению </w:t>
      </w:r>
    </w:p>
    <w:p w14:paraId="3C8F0338" w14:textId="77777777" w:rsidR="00A41078" w:rsidRPr="00791CD7" w:rsidRDefault="00A41078" w:rsidP="00A41078">
      <w:pPr>
        <w:autoSpaceDE w:val="0"/>
        <w:autoSpaceDN w:val="0"/>
        <w:adjustRightInd w:val="0"/>
        <w:jc w:val="center"/>
        <w:outlineLvl w:val="2"/>
        <w:rPr>
          <w:b/>
          <w:szCs w:val="28"/>
        </w:rPr>
      </w:pPr>
    </w:p>
    <w:p w14:paraId="557B4DC4" w14:textId="77777777" w:rsidR="00A41078" w:rsidRPr="00791CD7" w:rsidRDefault="00A41078" w:rsidP="00A41078">
      <w:pPr>
        <w:autoSpaceDE w:val="0"/>
        <w:autoSpaceDN w:val="0"/>
        <w:adjustRightInd w:val="0"/>
        <w:jc w:val="center"/>
        <w:outlineLvl w:val="2"/>
        <w:rPr>
          <w:b/>
          <w:szCs w:val="28"/>
        </w:rPr>
      </w:pPr>
    </w:p>
    <w:p w14:paraId="76632A8C" w14:textId="77777777" w:rsidR="00A41078" w:rsidRPr="00791CD7" w:rsidRDefault="00A41078" w:rsidP="00A41078">
      <w:pPr>
        <w:autoSpaceDE w:val="0"/>
        <w:autoSpaceDN w:val="0"/>
        <w:adjustRightInd w:val="0"/>
        <w:jc w:val="center"/>
        <w:outlineLvl w:val="2"/>
        <w:rPr>
          <w:b/>
          <w:szCs w:val="28"/>
        </w:rPr>
      </w:pPr>
      <w:r w:rsidRPr="00791CD7">
        <w:rPr>
          <w:b/>
          <w:szCs w:val="28"/>
        </w:rPr>
        <w:t xml:space="preserve">ФОРМА УДОСТОВЕРЕНИЯ </w:t>
      </w:r>
    </w:p>
    <w:p w14:paraId="55642E99" w14:textId="77777777" w:rsidR="00A41078" w:rsidRPr="00791CD7" w:rsidRDefault="00A41078" w:rsidP="00A41078">
      <w:pPr>
        <w:autoSpaceDE w:val="0"/>
        <w:autoSpaceDN w:val="0"/>
        <w:adjustRightInd w:val="0"/>
        <w:jc w:val="center"/>
        <w:outlineLvl w:val="2"/>
        <w:rPr>
          <w:b/>
          <w:szCs w:val="28"/>
        </w:rPr>
      </w:pPr>
      <w:r w:rsidRPr="00791CD7">
        <w:rPr>
          <w:b/>
          <w:szCs w:val="28"/>
        </w:rPr>
        <w:t xml:space="preserve">ПРЕДСЕДАТЕЛЯ </w:t>
      </w:r>
      <w:r>
        <w:rPr>
          <w:b/>
          <w:szCs w:val="28"/>
        </w:rPr>
        <w:t>ОБЩЕСТВЕННОГО СОВЕТА</w:t>
      </w:r>
    </w:p>
    <w:p w14:paraId="7F5C9997" w14:textId="77777777" w:rsidR="00A41078" w:rsidRPr="00791CD7" w:rsidRDefault="00A41078" w:rsidP="00A41078">
      <w:pPr>
        <w:autoSpaceDE w:val="0"/>
        <w:autoSpaceDN w:val="0"/>
        <w:adjustRightInd w:val="0"/>
        <w:jc w:val="center"/>
        <w:outlineLvl w:val="2"/>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4784"/>
      </w:tblGrid>
      <w:tr w:rsidR="00A41078" w:rsidRPr="00791CD7" w14:paraId="4B485507" w14:textId="77777777" w:rsidTr="004350F6">
        <w:tc>
          <w:tcPr>
            <w:tcW w:w="4786" w:type="dxa"/>
            <w:shd w:val="clear" w:color="auto" w:fill="auto"/>
          </w:tcPr>
          <w:p w14:paraId="1E7D3948" w14:textId="77777777" w:rsidR="00A41078" w:rsidRPr="00791CD7" w:rsidRDefault="00A41078" w:rsidP="004350F6">
            <w:pPr>
              <w:autoSpaceDE w:val="0"/>
              <w:autoSpaceDN w:val="0"/>
              <w:adjustRightInd w:val="0"/>
              <w:jc w:val="center"/>
              <w:outlineLvl w:val="2"/>
              <w:rPr>
                <w:sz w:val="18"/>
                <w:szCs w:val="18"/>
              </w:rPr>
            </w:pPr>
          </w:p>
          <w:p w14:paraId="4E9AF09B" w14:textId="1EA0CF25" w:rsidR="00A41078" w:rsidRPr="00791CD7" w:rsidRDefault="001E537A" w:rsidP="004350F6">
            <w:pPr>
              <w:autoSpaceDE w:val="0"/>
              <w:autoSpaceDN w:val="0"/>
              <w:adjustRightInd w:val="0"/>
              <w:jc w:val="center"/>
              <w:outlineLvl w:val="2"/>
              <w:rPr>
                <w:b/>
                <w:sz w:val="18"/>
                <w:szCs w:val="18"/>
              </w:rPr>
            </w:pPr>
            <w:r w:rsidRPr="001E537A">
              <w:rPr>
                <w:b/>
              </w:rPr>
              <w:t>Муниципальное образование Ромашкинское сельское поселение  муниципального образования Приозерский муниципальный  район  Ленинградской области</w:t>
            </w:r>
          </w:p>
          <w:p w14:paraId="290D4C2B" w14:textId="77777777" w:rsidR="00A41078" w:rsidRPr="00791CD7" w:rsidRDefault="00A41078" w:rsidP="004350F6">
            <w:pPr>
              <w:autoSpaceDE w:val="0"/>
              <w:autoSpaceDN w:val="0"/>
              <w:adjustRightInd w:val="0"/>
              <w:outlineLvl w:val="2"/>
              <w:rPr>
                <w:sz w:val="18"/>
                <w:szCs w:val="18"/>
              </w:rPr>
            </w:pPr>
            <w:r w:rsidRPr="00791CD7">
              <w:t xml:space="preserve">       </w:t>
            </w:r>
            <w:r w:rsidRPr="00791CD7">
              <w:rPr>
                <w:sz w:val="18"/>
                <w:szCs w:val="18"/>
              </w:rPr>
              <w:t>Место</w:t>
            </w:r>
          </w:p>
          <w:p w14:paraId="7E2FC9A3" w14:textId="77777777" w:rsidR="00A41078" w:rsidRPr="00791CD7" w:rsidRDefault="00A41078" w:rsidP="004350F6">
            <w:pPr>
              <w:autoSpaceDE w:val="0"/>
              <w:autoSpaceDN w:val="0"/>
              <w:adjustRightInd w:val="0"/>
              <w:outlineLvl w:val="2"/>
            </w:pPr>
            <w:r w:rsidRPr="00791CD7">
              <w:rPr>
                <w:sz w:val="18"/>
                <w:szCs w:val="18"/>
              </w:rPr>
              <w:t>для фотографии</w:t>
            </w:r>
            <w:r w:rsidRPr="00791CD7">
              <w:t xml:space="preserve">               _____________    </w:t>
            </w:r>
          </w:p>
          <w:p w14:paraId="0A575F04" w14:textId="77777777" w:rsidR="00A41078" w:rsidRPr="00791CD7" w:rsidRDefault="00A41078" w:rsidP="004350F6">
            <w:pPr>
              <w:autoSpaceDE w:val="0"/>
              <w:autoSpaceDN w:val="0"/>
              <w:adjustRightInd w:val="0"/>
              <w:outlineLvl w:val="2"/>
              <w:rPr>
                <w:sz w:val="14"/>
                <w:szCs w:val="14"/>
              </w:rPr>
            </w:pPr>
            <w:r w:rsidRPr="00791CD7">
              <w:rPr>
                <w:sz w:val="14"/>
                <w:szCs w:val="14"/>
              </w:rPr>
              <w:t xml:space="preserve">                                                                      (личная подпись)    </w:t>
            </w:r>
          </w:p>
          <w:p w14:paraId="54E4C60A" w14:textId="77777777" w:rsidR="00A41078" w:rsidRPr="00791CD7" w:rsidRDefault="00A41078" w:rsidP="004350F6">
            <w:pPr>
              <w:autoSpaceDE w:val="0"/>
              <w:autoSpaceDN w:val="0"/>
              <w:adjustRightInd w:val="0"/>
              <w:outlineLvl w:val="2"/>
              <w:rPr>
                <w:sz w:val="16"/>
                <w:szCs w:val="16"/>
              </w:rPr>
            </w:pPr>
          </w:p>
          <w:p w14:paraId="678E4034" w14:textId="77777777" w:rsidR="00A41078" w:rsidRPr="00791CD7" w:rsidRDefault="00A41078" w:rsidP="004350F6">
            <w:pPr>
              <w:autoSpaceDE w:val="0"/>
              <w:autoSpaceDN w:val="0"/>
              <w:adjustRightInd w:val="0"/>
              <w:outlineLvl w:val="2"/>
              <w:rPr>
                <w:sz w:val="18"/>
                <w:szCs w:val="18"/>
              </w:rPr>
            </w:pPr>
            <w:r w:rsidRPr="00791CD7">
              <w:rPr>
                <w:sz w:val="18"/>
                <w:szCs w:val="18"/>
              </w:rPr>
              <w:t>Место печати</w:t>
            </w:r>
          </w:p>
          <w:p w14:paraId="5741EB2C" w14:textId="77777777" w:rsidR="00A41078" w:rsidRPr="00791CD7" w:rsidRDefault="00A41078" w:rsidP="004350F6">
            <w:pPr>
              <w:autoSpaceDE w:val="0"/>
              <w:autoSpaceDN w:val="0"/>
              <w:adjustRightInd w:val="0"/>
              <w:outlineLvl w:val="2"/>
              <w:rPr>
                <w:sz w:val="18"/>
                <w:szCs w:val="18"/>
              </w:rPr>
            </w:pPr>
            <w:r w:rsidRPr="00791CD7">
              <w:rPr>
                <w:sz w:val="18"/>
                <w:szCs w:val="18"/>
              </w:rPr>
              <w:t>Дата выдачи      «______»______________20____ года</w:t>
            </w:r>
          </w:p>
          <w:p w14:paraId="16E7E07C" w14:textId="77777777" w:rsidR="00A41078" w:rsidRPr="00791CD7" w:rsidRDefault="00A41078" w:rsidP="004350F6">
            <w:pPr>
              <w:autoSpaceDE w:val="0"/>
              <w:autoSpaceDN w:val="0"/>
              <w:adjustRightInd w:val="0"/>
              <w:outlineLvl w:val="2"/>
              <w:rPr>
                <w:sz w:val="18"/>
                <w:szCs w:val="18"/>
              </w:rPr>
            </w:pPr>
            <w:r w:rsidRPr="00791CD7">
              <w:rPr>
                <w:sz w:val="18"/>
                <w:szCs w:val="18"/>
              </w:rPr>
              <w:t>Действительно до «____»______________ 20__ _года</w:t>
            </w:r>
          </w:p>
          <w:p w14:paraId="589BC54B" w14:textId="77777777" w:rsidR="00A41078" w:rsidRPr="00791CD7" w:rsidRDefault="00A41078" w:rsidP="004350F6">
            <w:pPr>
              <w:autoSpaceDE w:val="0"/>
              <w:autoSpaceDN w:val="0"/>
              <w:adjustRightInd w:val="0"/>
              <w:outlineLvl w:val="2"/>
              <w:rPr>
                <w:b/>
                <w:sz w:val="16"/>
                <w:szCs w:val="16"/>
              </w:rPr>
            </w:pPr>
          </w:p>
        </w:tc>
        <w:tc>
          <w:tcPr>
            <w:tcW w:w="4784" w:type="dxa"/>
            <w:shd w:val="clear" w:color="auto" w:fill="auto"/>
          </w:tcPr>
          <w:p w14:paraId="6AECBCB0" w14:textId="77777777" w:rsidR="00A41078" w:rsidRPr="00791CD7" w:rsidRDefault="00A41078" w:rsidP="004350F6">
            <w:pPr>
              <w:autoSpaceDE w:val="0"/>
              <w:autoSpaceDN w:val="0"/>
              <w:adjustRightInd w:val="0"/>
              <w:jc w:val="center"/>
              <w:outlineLvl w:val="2"/>
              <w:rPr>
                <w:sz w:val="18"/>
                <w:szCs w:val="18"/>
              </w:rPr>
            </w:pPr>
          </w:p>
          <w:p w14:paraId="170FA21A" w14:textId="77777777" w:rsidR="00A41078" w:rsidRPr="00791CD7" w:rsidRDefault="00A41078" w:rsidP="004350F6">
            <w:pPr>
              <w:autoSpaceDE w:val="0"/>
              <w:autoSpaceDN w:val="0"/>
              <w:adjustRightInd w:val="0"/>
              <w:outlineLvl w:val="2"/>
              <w:rPr>
                <w:sz w:val="18"/>
                <w:szCs w:val="18"/>
              </w:rPr>
            </w:pPr>
            <w:r w:rsidRPr="00791CD7">
              <w:rPr>
                <w:sz w:val="18"/>
                <w:szCs w:val="18"/>
              </w:rPr>
              <w:t>Фамилия _________________________________________</w:t>
            </w:r>
          </w:p>
          <w:p w14:paraId="4DCA8427" w14:textId="77777777" w:rsidR="00A41078" w:rsidRPr="00791CD7" w:rsidRDefault="00A41078" w:rsidP="004350F6">
            <w:pPr>
              <w:autoSpaceDE w:val="0"/>
              <w:autoSpaceDN w:val="0"/>
              <w:adjustRightInd w:val="0"/>
              <w:outlineLvl w:val="2"/>
              <w:rPr>
                <w:sz w:val="18"/>
                <w:szCs w:val="18"/>
              </w:rPr>
            </w:pPr>
            <w:r w:rsidRPr="00791CD7">
              <w:rPr>
                <w:sz w:val="18"/>
                <w:szCs w:val="18"/>
              </w:rPr>
              <w:t>Имя _____________________________________________</w:t>
            </w:r>
          </w:p>
          <w:p w14:paraId="6D3CBBA9" w14:textId="77777777" w:rsidR="00A41078" w:rsidRPr="00791CD7" w:rsidRDefault="00A41078" w:rsidP="004350F6">
            <w:pPr>
              <w:autoSpaceDE w:val="0"/>
              <w:autoSpaceDN w:val="0"/>
              <w:adjustRightInd w:val="0"/>
              <w:outlineLvl w:val="2"/>
              <w:rPr>
                <w:sz w:val="18"/>
                <w:szCs w:val="18"/>
              </w:rPr>
            </w:pPr>
            <w:r w:rsidRPr="00791CD7">
              <w:rPr>
                <w:sz w:val="18"/>
                <w:szCs w:val="18"/>
              </w:rPr>
              <w:t>Отчество _________________________________________</w:t>
            </w:r>
          </w:p>
          <w:p w14:paraId="4DF82706" w14:textId="77777777" w:rsidR="00A41078" w:rsidRPr="00791CD7" w:rsidRDefault="00A41078" w:rsidP="004350F6">
            <w:pPr>
              <w:autoSpaceDE w:val="0"/>
              <w:autoSpaceDN w:val="0"/>
              <w:adjustRightInd w:val="0"/>
              <w:jc w:val="center"/>
              <w:outlineLvl w:val="2"/>
              <w:rPr>
                <w:sz w:val="18"/>
                <w:szCs w:val="18"/>
              </w:rPr>
            </w:pPr>
          </w:p>
          <w:p w14:paraId="43FDE8EC" w14:textId="77777777" w:rsidR="00A41078" w:rsidRPr="00791CD7" w:rsidRDefault="00A41078" w:rsidP="004350F6">
            <w:pPr>
              <w:autoSpaceDE w:val="0"/>
              <w:autoSpaceDN w:val="0"/>
              <w:adjustRightInd w:val="0"/>
              <w:outlineLvl w:val="2"/>
              <w:rPr>
                <w:sz w:val="18"/>
                <w:szCs w:val="18"/>
              </w:rPr>
            </w:pPr>
            <w:r w:rsidRPr="00791CD7">
              <w:rPr>
                <w:sz w:val="18"/>
                <w:szCs w:val="18"/>
              </w:rPr>
              <w:t xml:space="preserve">Является председателем </w:t>
            </w:r>
            <w:r>
              <w:rPr>
                <w:sz w:val="18"/>
                <w:szCs w:val="18"/>
              </w:rPr>
              <w:t>общественного совета</w:t>
            </w:r>
          </w:p>
          <w:p w14:paraId="7EDD741B" w14:textId="77777777" w:rsidR="00A41078" w:rsidRPr="00791CD7" w:rsidRDefault="00A41078" w:rsidP="004350F6">
            <w:pPr>
              <w:autoSpaceDE w:val="0"/>
              <w:autoSpaceDN w:val="0"/>
              <w:adjustRightInd w:val="0"/>
              <w:outlineLvl w:val="2"/>
            </w:pPr>
            <w:r w:rsidRPr="00791CD7">
              <w:t>______________________________________________________________</w:t>
            </w:r>
          </w:p>
          <w:p w14:paraId="10BC2FDD" w14:textId="77777777" w:rsidR="00A41078" w:rsidRPr="00791CD7" w:rsidRDefault="00A41078" w:rsidP="004350F6">
            <w:pPr>
              <w:autoSpaceDE w:val="0"/>
              <w:autoSpaceDN w:val="0"/>
              <w:adjustRightInd w:val="0"/>
              <w:jc w:val="center"/>
              <w:outlineLvl w:val="2"/>
              <w:rPr>
                <w:sz w:val="14"/>
                <w:szCs w:val="14"/>
              </w:rPr>
            </w:pPr>
            <w:r w:rsidRPr="00791CD7">
              <w:rPr>
                <w:sz w:val="14"/>
                <w:szCs w:val="14"/>
              </w:rPr>
              <w:t>(наименование части территории административного центра)</w:t>
            </w:r>
          </w:p>
          <w:p w14:paraId="1E84F519" w14:textId="77777777" w:rsidR="00A41078" w:rsidRPr="00791CD7" w:rsidRDefault="00A41078" w:rsidP="004350F6">
            <w:pPr>
              <w:autoSpaceDE w:val="0"/>
              <w:autoSpaceDN w:val="0"/>
              <w:adjustRightInd w:val="0"/>
              <w:jc w:val="center"/>
              <w:outlineLvl w:val="2"/>
              <w:rPr>
                <w:sz w:val="18"/>
                <w:szCs w:val="18"/>
              </w:rPr>
            </w:pPr>
          </w:p>
          <w:p w14:paraId="6D6B9ADA" w14:textId="77777777" w:rsidR="001E537A" w:rsidRDefault="001E537A" w:rsidP="004350F6">
            <w:pPr>
              <w:autoSpaceDE w:val="0"/>
              <w:autoSpaceDN w:val="0"/>
              <w:adjustRightInd w:val="0"/>
              <w:outlineLvl w:val="2"/>
              <w:rPr>
                <w:sz w:val="14"/>
                <w:szCs w:val="14"/>
              </w:rPr>
            </w:pPr>
          </w:p>
          <w:p w14:paraId="02C6347B" w14:textId="598D5C5A" w:rsidR="001E537A" w:rsidRDefault="001E537A" w:rsidP="004350F6">
            <w:pPr>
              <w:autoSpaceDE w:val="0"/>
              <w:autoSpaceDN w:val="0"/>
              <w:adjustRightInd w:val="0"/>
              <w:outlineLvl w:val="2"/>
              <w:rPr>
                <w:sz w:val="16"/>
                <w:szCs w:val="16"/>
              </w:rPr>
            </w:pPr>
            <w:r>
              <w:rPr>
                <w:sz w:val="14"/>
                <w:szCs w:val="14"/>
              </w:rPr>
              <w:t>Глава муниципального образования    ____________</w:t>
            </w:r>
            <w:r w:rsidR="00A41078" w:rsidRPr="00791CD7">
              <w:rPr>
                <w:sz w:val="16"/>
                <w:szCs w:val="16"/>
              </w:rPr>
              <w:t xml:space="preserve">            </w:t>
            </w:r>
            <w:r>
              <w:rPr>
                <w:sz w:val="16"/>
                <w:szCs w:val="16"/>
              </w:rPr>
              <w:t>Ф.И.О.</w:t>
            </w:r>
            <w:r w:rsidR="00A41078" w:rsidRPr="00791CD7">
              <w:rPr>
                <w:sz w:val="16"/>
                <w:szCs w:val="16"/>
              </w:rPr>
              <w:t xml:space="preserve">                          </w:t>
            </w:r>
            <w:r>
              <w:rPr>
                <w:sz w:val="16"/>
                <w:szCs w:val="16"/>
              </w:rPr>
              <w:t xml:space="preserve">             </w:t>
            </w:r>
            <w:r w:rsidR="00A41078" w:rsidRPr="00791CD7">
              <w:rPr>
                <w:sz w:val="16"/>
                <w:szCs w:val="16"/>
              </w:rPr>
              <w:t xml:space="preserve">     </w:t>
            </w:r>
            <w:r>
              <w:rPr>
                <w:sz w:val="16"/>
                <w:szCs w:val="16"/>
              </w:rPr>
              <w:t xml:space="preserve">            </w:t>
            </w:r>
          </w:p>
          <w:p w14:paraId="413357B0" w14:textId="1F1CC10A" w:rsidR="00A41078" w:rsidRPr="00791CD7" w:rsidRDefault="001E537A" w:rsidP="004350F6">
            <w:pPr>
              <w:autoSpaceDE w:val="0"/>
              <w:autoSpaceDN w:val="0"/>
              <w:adjustRightInd w:val="0"/>
              <w:outlineLvl w:val="2"/>
              <w:rPr>
                <w:sz w:val="18"/>
                <w:szCs w:val="18"/>
              </w:rPr>
            </w:pPr>
            <w:r>
              <w:rPr>
                <w:sz w:val="16"/>
                <w:szCs w:val="16"/>
              </w:rPr>
              <w:t xml:space="preserve">                                                            </w:t>
            </w:r>
            <w:r w:rsidR="00A41078" w:rsidRPr="00791CD7">
              <w:rPr>
                <w:sz w:val="16"/>
                <w:szCs w:val="16"/>
              </w:rPr>
              <w:t xml:space="preserve">(подпись)                           </w:t>
            </w:r>
            <w:r w:rsidR="00A41078" w:rsidRPr="00791CD7">
              <w:rPr>
                <w:sz w:val="18"/>
                <w:szCs w:val="18"/>
              </w:rPr>
              <w:t xml:space="preserve">   </w:t>
            </w:r>
          </w:p>
          <w:p w14:paraId="69B7CD35" w14:textId="77777777" w:rsidR="00A41078" w:rsidRPr="00791CD7" w:rsidRDefault="00A41078" w:rsidP="004350F6">
            <w:pPr>
              <w:autoSpaceDE w:val="0"/>
              <w:autoSpaceDN w:val="0"/>
              <w:adjustRightInd w:val="0"/>
              <w:jc w:val="center"/>
              <w:outlineLvl w:val="2"/>
              <w:rPr>
                <w:b/>
                <w:sz w:val="16"/>
                <w:szCs w:val="16"/>
              </w:rPr>
            </w:pPr>
          </w:p>
        </w:tc>
      </w:tr>
    </w:tbl>
    <w:p w14:paraId="30F2C12A" w14:textId="08D800B1" w:rsidR="00A41078" w:rsidRDefault="00A41078" w:rsidP="00A41078">
      <w:pPr>
        <w:widowControl w:val="0"/>
        <w:ind w:left="4678"/>
        <w:rPr>
          <w:bCs/>
          <w:sz w:val="24"/>
          <w:szCs w:val="24"/>
        </w:rPr>
      </w:pPr>
    </w:p>
    <w:p w14:paraId="6BE93701" w14:textId="77777777" w:rsidR="00A41078" w:rsidRDefault="00A41078" w:rsidP="00A41078">
      <w:pPr>
        <w:widowControl w:val="0"/>
        <w:ind w:left="4678"/>
        <w:rPr>
          <w:bCs/>
          <w:sz w:val="24"/>
          <w:szCs w:val="24"/>
        </w:rPr>
      </w:pPr>
    </w:p>
    <w:p w14:paraId="6CF01DE4" w14:textId="77777777" w:rsidR="00A41078" w:rsidRPr="00791CD7" w:rsidRDefault="00A41078" w:rsidP="00A41078">
      <w:pPr>
        <w:autoSpaceDE w:val="0"/>
        <w:autoSpaceDN w:val="0"/>
        <w:adjustRightInd w:val="0"/>
        <w:jc w:val="center"/>
        <w:outlineLvl w:val="2"/>
        <w:rPr>
          <w:b/>
          <w:szCs w:val="28"/>
        </w:rPr>
      </w:pPr>
      <w:r>
        <w:rPr>
          <w:b/>
          <w:bCs/>
          <w:szCs w:val="28"/>
        </w:rPr>
        <w:t xml:space="preserve">ОПИСАНИЕ </w:t>
      </w:r>
      <w:r w:rsidRPr="00791CD7">
        <w:rPr>
          <w:b/>
          <w:szCs w:val="28"/>
        </w:rPr>
        <w:t xml:space="preserve">ПРЕДСЕДАТЕЛЯ </w:t>
      </w:r>
      <w:r>
        <w:rPr>
          <w:b/>
          <w:szCs w:val="28"/>
        </w:rPr>
        <w:t>ОБЩЕСТВЕННОГО СОВЕТА</w:t>
      </w:r>
    </w:p>
    <w:p w14:paraId="52B7AFD5" w14:textId="77777777" w:rsidR="00A41078" w:rsidRPr="0014764F" w:rsidRDefault="00A41078" w:rsidP="00A41078">
      <w:pPr>
        <w:jc w:val="center"/>
        <w:rPr>
          <w:b/>
          <w:bCs/>
          <w:szCs w:val="28"/>
        </w:rPr>
      </w:pPr>
    </w:p>
    <w:p w14:paraId="6BE16FE5" w14:textId="77777777" w:rsidR="00A41078" w:rsidRPr="00BF5439" w:rsidRDefault="00A41078" w:rsidP="00A41078">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Обложка удостоверения размером </w:t>
      </w:r>
      <w:smartTag w:uri="urn:schemas-microsoft-com:office:smarttags" w:element="metricconverter">
        <w:smartTagPr>
          <w:attr w:name="ProductID" w:val="65 мм"/>
        </w:smartTagPr>
        <w:r w:rsidRPr="00BF5439">
          <w:rPr>
            <w:rFonts w:ascii="Times New Roman" w:hAnsi="Times New Roman" w:cs="Times New Roman"/>
            <w:sz w:val="24"/>
            <w:szCs w:val="24"/>
          </w:rPr>
          <w:t>65 мм</w:t>
        </w:r>
      </w:smartTag>
      <w:r w:rsidRPr="00BF5439">
        <w:rPr>
          <w:rFonts w:ascii="Times New Roman" w:hAnsi="Times New Roman" w:cs="Times New Roman"/>
          <w:sz w:val="24"/>
          <w:szCs w:val="24"/>
        </w:rPr>
        <w:t xml:space="preserve"> x </w:t>
      </w:r>
      <w:smartTag w:uri="urn:schemas-microsoft-com:office:smarttags" w:element="metricconverter">
        <w:smartTagPr>
          <w:attr w:name="ProductID" w:val="100 мм"/>
        </w:smartTagPr>
        <w:r w:rsidRPr="00BF5439">
          <w:rPr>
            <w:rFonts w:ascii="Times New Roman" w:hAnsi="Times New Roman" w:cs="Times New Roman"/>
            <w:sz w:val="24"/>
            <w:szCs w:val="24"/>
          </w:rPr>
          <w:t>100 мм</w:t>
        </w:r>
      </w:smartTag>
      <w:r w:rsidRPr="00BF5439">
        <w:rPr>
          <w:rFonts w:ascii="Times New Roman" w:hAnsi="Times New Roman" w:cs="Times New Roman"/>
          <w:sz w:val="24"/>
          <w:szCs w:val="24"/>
        </w:rPr>
        <w:t xml:space="preserve">  изготавливается  из </w:t>
      </w:r>
      <w:proofErr w:type="spellStart"/>
      <w:r w:rsidRPr="00BF5439">
        <w:rPr>
          <w:rFonts w:ascii="Times New Roman" w:hAnsi="Times New Roman" w:cs="Times New Roman"/>
          <w:sz w:val="24"/>
          <w:szCs w:val="24"/>
        </w:rPr>
        <w:t>бумвинил</w:t>
      </w:r>
      <w:proofErr w:type="spellEnd"/>
      <w:r w:rsidRPr="00BF5439">
        <w:rPr>
          <w:rFonts w:ascii="Times New Roman" w:hAnsi="Times New Roman" w:cs="Times New Roman"/>
          <w:sz w:val="24"/>
          <w:szCs w:val="24"/>
        </w:rPr>
        <w:t xml:space="preserve"> на бумажной основе красного цвета.</w:t>
      </w:r>
    </w:p>
    <w:p w14:paraId="428E8526" w14:textId="77777777" w:rsidR="00A41078" w:rsidRPr="00BF5439" w:rsidRDefault="00A41078" w:rsidP="00A41078">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На лицевой стороне удостоверения размещена надпись буквами золотистого цвета "УДОСТОВЕРЕНИЕ".</w:t>
      </w:r>
    </w:p>
    <w:p w14:paraId="7096DE70" w14:textId="27549975" w:rsidR="00A41078" w:rsidRPr="00BF5439" w:rsidRDefault="00A41078" w:rsidP="001E537A">
      <w:pPr>
        <w:autoSpaceDE w:val="0"/>
        <w:autoSpaceDN w:val="0"/>
        <w:adjustRightInd w:val="0"/>
        <w:jc w:val="both"/>
        <w:outlineLvl w:val="2"/>
        <w:rPr>
          <w:sz w:val="24"/>
          <w:szCs w:val="24"/>
        </w:rPr>
      </w:pPr>
      <w:r w:rsidRPr="00BF5439">
        <w:rPr>
          <w:sz w:val="24"/>
          <w:szCs w:val="24"/>
        </w:rPr>
        <w:t xml:space="preserve">    На левой внутренней стороне удостоверения в верхней части по центру размещена надпись </w:t>
      </w:r>
      <w:r w:rsidR="001E537A">
        <w:rPr>
          <w:sz w:val="24"/>
          <w:szCs w:val="24"/>
        </w:rPr>
        <w:t>«</w:t>
      </w:r>
      <w:r w:rsidR="001E537A" w:rsidRPr="001E537A">
        <w:rPr>
          <w:sz w:val="24"/>
        </w:rPr>
        <w:t>Муниципальное образование Ромашкинское сельское поселение  муниципального образования Приозерский муниципальный  район  Ленинградской области</w:t>
      </w:r>
      <w:r w:rsidR="001E537A">
        <w:rPr>
          <w:sz w:val="24"/>
        </w:rPr>
        <w:t>»</w:t>
      </w:r>
      <w:r w:rsidRPr="00BF5439">
        <w:rPr>
          <w:sz w:val="24"/>
          <w:szCs w:val="24"/>
        </w:rPr>
        <w:t>.</w:t>
      </w:r>
    </w:p>
    <w:p w14:paraId="66E07482" w14:textId="77777777" w:rsidR="00A41078" w:rsidRPr="00BF5439" w:rsidRDefault="00A41078" w:rsidP="00A41078">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Ниже слева место для фотографии размером 3 x </w:t>
      </w:r>
      <w:smartTag w:uri="urn:schemas-microsoft-com:office:smarttags" w:element="metricconverter">
        <w:smartTagPr>
          <w:attr w:name="ProductID" w:val="4 см"/>
        </w:smartTagPr>
        <w:r w:rsidRPr="00BF5439">
          <w:rPr>
            <w:rFonts w:ascii="Times New Roman" w:hAnsi="Times New Roman" w:cs="Times New Roman"/>
            <w:sz w:val="24"/>
            <w:szCs w:val="24"/>
          </w:rPr>
          <w:t>4 см</w:t>
        </w:r>
      </w:smartTag>
      <w:r w:rsidRPr="00BF5439">
        <w:rPr>
          <w:rFonts w:ascii="Times New Roman" w:hAnsi="Times New Roman" w:cs="Times New Roman"/>
          <w:sz w:val="24"/>
          <w:szCs w:val="24"/>
        </w:rPr>
        <w:t>.</w:t>
      </w:r>
    </w:p>
    <w:p w14:paraId="4BE288F3" w14:textId="77777777" w:rsidR="00A41078" w:rsidRPr="00BF5439" w:rsidRDefault="00A41078" w:rsidP="00A41078">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Ниже слева надпись "Место печати".</w:t>
      </w:r>
    </w:p>
    <w:p w14:paraId="4CACB76E" w14:textId="77777777" w:rsidR="00A41078" w:rsidRPr="00BF5439" w:rsidRDefault="00A41078" w:rsidP="00A41078">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Справа от места для фотографии надпись "__________________________".</w:t>
      </w:r>
    </w:p>
    <w:p w14:paraId="1905D90B" w14:textId="77777777" w:rsidR="00A41078" w:rsidRPr="00BF5439" w:rsidRDefault="00A41078" w:rsidP="00A41078">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(личная подпись)</w:t>
      </w:r>
    </w:p>
    <w:p w14:paraId="10644BEC" w14:textId="77777777" w:rsidR="00A41078" w:rsidRPr="00BF5439" w:rsidRDefault="00A41078" w:rsidP="00A41078">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В нижней части по центру в две строки надпись </w:t>
      </w:r>
    </w:p>
    <w:p w14:paraId="72C156CD" w14:textId="77777777" w:rsidR="00A41078" w:rsidRPr="00BF5439" w:rsidRDefault="00A41078" w:rsidP="00A4107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BF5439">
        <w:rPr>
          <w:rFonts w:ascii="Times New Roman" w:hAnsi="Times New Roman" w:cs="Times New Roman"/>
          <w:sz w:val="24"/>
          <w:szCs w:val="24"/>
        </w:rPr>
        <w:t xml:space="preserve">"Действительно до _______ 20__ года. </w:t>
      </w:r>
    </w:p>
    <w:p w14:paraId="7E2BEDE8" w14:textId="77777777" w:rsidR="00A41078" w:rsidRPr="00BF5439" w:rsidRDefault="00A41078" w:rsidP="00A41078">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Продлено до ___________ 20__ года".</w:t>
      </w:r>
    </w:p>
    <w:p w14:paraId="7652CBCC" w14:textId="77777777" w:rsidR="00A41078" w:rsidRPr="00BF5439" w:rsidRDefault="00A41078" w:rsidP="00A41078">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w:t>
      </w:r>
    </w:p>
    <w:p w14:paraId="61614E50" w14:textId="77777777" w:rsidR="00A41078" w:rsidRPr="00BF5439" w:rsidRDefault="00A41078" w:rsidP="00A41078">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На правой внутренней стороне  по центру в три строчки надпись </w:t>
      </w:r>
    </w:p>
    <w:p w14:paraId="6D0640FB" w14:textId="77777777" w:rsidR="00A41078" w:rsidRPr="00BF5439" w:rsidRDefault="00A41078" w:rsidP="00A4107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BF5439">
        <w:rPr>
          <w:rFonts w:ascii="Times New Roman" w:hAnsi="Times New Roman" w:cs="Times New Roman"/>
          <w:sz w:val="24"/>
          <w:szCs w:val="24"/>
        </w:rPr>
        <w:t xml:space="preserve">"Фамилия __________________ </w:t>
      </w:r>
    </w:p>
    <w:p w14:paraId="23F7C8EF" w14:textId="77777777" w:rsidR="00A41078" w:rsidRPr="00BF5439" w:rsidRDefault="00A41078" w:rsidP="00A41078">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F5439">
        <w:rPr>
          <w:rFonts w:ascii="Times New Roman" w:hAnsi="Times New Roman" w:cs="Times New Roman"/>
          <w:sz w:val="24"/>
          <w:szCs w:val="24"/>
        </w:rPr>
        <w:t xml:space="preserve">Имя _____________________ </w:t>
      </w:r>
    </w:p>
    <w:p w14:paraId="73E43417" w14:textId="77777777" w:rsidR="00A41078" w:rsidRPr="00BF5439" w:rsidRDefault="00A41078" w:rsidP="00A41078">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F5439">
        <w:rPr>
          <w:rFonts w:ascii="Times New Roman" w:hAnsi="Times New Roman" w:cs="Times New Roman"/>
          <w:sz w:val="24"/>
          <w:szCs w:val="24"/>
        </w:rPr>
        <w:t>Отчество _______________________".</w:t>
      </w:r>
    </w:p>
    <w:p w14:paraId="14AF4A33" w14:textId="77777777" w:rsidR="00A41078" w:rsidRPr="00BF5439" w:rsidRDefault="00A41078" w:rsidP="00A41078">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Ниже надпись «Является старостой_______________________________»</w:t>
      </w:r>
    </w:p>
    <w:p w14:paraId="23BE331D" w14:textId="77777777" w:rsidR="00A41078" w:rsidRPr="00BF5439" w:rsidRDefault="00A41078" w:rsidP="00A41078">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F5439">
        <w:rPr>
          <w:rFonts w:ascii="Times New Roman" w:hAnsi="Times New Roman" w:cs="Times New Roman"/>
          <w:sz w:val="24"/>
          <w:szCs w:val="24"/>
        </w:rPr>
        <w:t>(наименование территории)</w:t>
      </w:r>
    </w:p>
    <w:p w14:paraId="52BB95EF" w14:textId="55670DC8" w:rsidR="00A41078" w:rsidRPr="00BF5439" w:rsidRDefault="00A41078" w:rsidP="00A41078">
      <w:pPr>
        <w:rPr>
          <w:sz w:val="24"/>
          <w:szCs w:val="24"/>
        </w:rPr>
      </w:pPr>
      <w:r w:rsidRPr="00BF5439">
        <w:rPr>
          <w:sz w:val="24"/>
          <w:szCs w:val="24"/>
        </w:rPr>
        <w:t xml:space="preserve">    Ниже надпись "Глава </w:t>
      </w:r>
      <w:r w:rsidR="001E537A">
        <w:rPr>
          <w:sz w:val="24"/>
          <w:szCs w:val="24"/>
        </w:rPr>
        <w:t>муниципального образования</w:t>
      </w:r>
      <w:r w:rsidRPr="00BF5439">
        <w:rPr>
          <w:sz w:val="24"/>
          <w:szCs w:val="24"/>
        </w:rPr>
        <w:t>»</w:t>
      </w:r>
      <w:r w:rsidR="001E537A">
        <w:rPr>
          <w:sz w:val="24"/>
          <w:szCs w:val="24"/>
        </w:rPr>
        <w:t xml:space="preserve">  _________________</w:t>
      </w:r>
      <w:r w:rsidR="001E537A" w:rsidRPr="001E537A">
        <w:t xml:space="preserve"> </w:t>
      </w:r>
      <w:r w:rsidR="001E537A" w:rsidRPr="001E537A">
        <w:rPr>
          <w:sz w:val="24"/>
          <w:szCs w:val="24"/>
        </w:rPr>
        <w:t xml:space="preserve">Ф.И.О.   </w:t>
      </w:r>
    </w:p>
    <w:p w14:paraId="0173C6B9" w14:textId="1F9AFE30" w:rsidR="00A41078" w:rsidRPr="00BF5439" w:rsidRDefault="00A41078" w:rsidP="00A41078">
      <w:pPr>
        <w:rPr>
          <w:rFonts w:eastAsia="Times-Roman"/>
          <w:sz w:val="24"/>
          <w:szCs w:val="24"/>
        </w:rPr>
      </w:pPr>
      <w:r w:rsidRPr="00BF5439">
        <w:rPr>
          <w:sz w:val="24"/>
          <w:szCs w:val="24"/>
        </w:rPr>
        <w:t xml:space="preserve">           </w:t>
      </w:r>
      <w:r w:rsidR="001E537A">
        <w:rPr>
          <w:sz w:val="24"/>
          <w:szCs w:val="24"/>
        </w:rPr>
        <w:t xml:space="preserve">                                                                                          </w:t>
      </w:r>
      <w:r w:rsidRPr="00BF5439">
        <w:rPr>
          <w:sz w:val="24"/>
          <w:szCs w:val="24"/>
        </w:rPr>
        <w:t xml:space="preserve">  (подпись)                                                        </w:t>
      </w:r>
    </w:p>
    <w:p w14:paraId="519B52F7" w14:textId="77777777" w:rsidR="00A41078" w:rsidRDefault="00A41078" w:rsidP="00A41078">
      <w:pPr>
        <w:widowControl w:val="0"/>
        <w:ind w:left="4678"/>
        <w:rPr>
          <w:bCs/>
          <w:sz w:val="24"/>
          <w:szCs w:val="24"/>
        </w:rPr>
      </w:pPr>
    </w:p>
    <w:p w14:paraId="0A5AAAA1" w14:textId="77777777" w:rsidR="00427D31" w:rsidRDefault="00427D31" w:rsidP="00A41078">
      <w:pPr>
        <w:widowControl w:val="0"/>
        <w:ind w:left="4678"/>
        <w:rPr>
          <w:bCs/>
          <w:sz w:val="24"/>
          <w:szCs w:val="24"/>
        </w:rPr>
      </w:pPr>
    </w:p>
    <w:p w14:paraId="535096DD" w14:textId="77777777" w:rsidR="00427D31" w:rsidRDefault="00427D31" w:rsidP="00A41078">
      <w:pPr>
        <w:widowControl w:val="0"/>
        <w:ind w:left="4678"/>
        <w:rPr>
          <w:bCs/>
          <w:sz w:val="24"/>
          <w:szCs w:val="24"/>
        </w:rPr>
      </w:pPr>
    </w:p>
    <w:p w14:paraId="55B874D9" w14:textId="77777777" w:rsidR="00427D31" w:rsidRDefault="00427D31" w:rsidP="00A41078">
      <w:pPr>
        <w:widowControl w:val="0"/>
        <w:ind w:left="4678"/>
        <w:rPr>
          <w:bCs/>
          <w:sz w:val="24"/>
          <w:szCs w:val="24"/>
        </w:rPr>
      </w:pPr>
    </w:p>
    <w:p w14:paraId="6D8895FC" w14:textId="77777777" w:rsidR="001E537A" w:rsidRDefault="001E537A" w:rsidP="00A41078">
      <w:pPr>
        <w:widowControl w:val="0"/>
        <w:ind w:left="4678"/>
        <w:rPr>
          <w:bCs/>
          <w:sz w:val="24"/>
          <w:szCs w:val="24"/>
        </w:rPr>
      </w:pPr>
    </w:p>
    <w:p w14:paraId="20679D7F" w14:textId="77777777" w:rsidR="00427D31" w:rsidRDefault="00427D31" w:rsidP="00A41078">
      <w:pPr>
        <w:widowControl w:val="0"/>
        <w:ind w:left="4678"/>
        <w:rPr>
          <w:bCs/>
          <w:sz w:val="24"/>
          <w:szCs w:val="24"/>
        </w:rPr>
      </w:pPr>
    </w:p>
    <w:p w14:paraId="4ECAAA91" w14:textId="77777777" w:rsidR="00A41078" w:rsidRDefault="00A41078" w:rsidP="00A41078">
      <w:pPr>
        <w:widowControl w:val="0"/>
        <w:ind w:left="4678"/>
        <w:rPr>
          <w:bCs/>
          <w:sz w:val="24"/>
          <w:szCs w:val="24"/>
        </w:rPr>
      </w:pPr>
    </w:p>
    <w:p w14:paraId="791A6E38" w14:textId="111E99F0" w:rsidR="00427D31" w:rsidRPr="00D754E1" w:rsidRDefault="00427D31" w:rsidP="00427D31">
      <w:pPr>
        <w:jc w:val="center"/>
        <w:rPr>
          <w:rFonts w:eastAsia="Arial"/>
          <w:szCs w:val="24"/>
          <w:lang w:eastAsia="ar-SA"/>
        </w:rPr>
      </w:pPr>
      <w:r w:rsidRPr="00D754E1">
        <w:rPr>
          <w:rFonts w:eastAsia="Arial"/>
          <w:szCs w:val="24"/>
          <w:lang w:eastAsia="ar-SA"/>
        </w:rPr>
        <w:lastRenderedPageBreak/>
        <w:t xml:space="preserve">                                                                                                   </w:t>
      </w:r>
      <w:r>
        <w:rPr>
          <w:rFonts w:eastAsia="Arial"/>
          <w:szCs w:val="24"/>
          <w:lang w:eastAsia="ar-SA"/>
        </w:rPr>
        <w:t xml:space="preserve">                                      </w:t>
      </w:r>
      <w:r w:rsidRPr="00D754E1">
        <w:rPr>
          <w:rFonts w:eastAsia="Arial"/>
          <w:szCs w:val="24"/>
          <w:lang w:eastAsia="ar-SA"/>
        </w:rPr>
        <w:t xml:space="preserve">  </w:t>
      </w:r>
      <w:r>
        <w:rPr>
          <w:rFonts w:eastAsia="Arial"/>
          <w:szCs w:val="24"/>
          <w:lang w:eastAsia="ar-SA"/>
        </w:rPr>
        <w:t xml:space="preserve"> </w:t>
      </w:r>
      <w:r w:rsidRPr="00D754E1">
        <w:rPr>
          <w:rFonts w:eastAsia="Arial"/>
          <w:szCs w:val="24"/>
          <w:lang w:eastAsia="ar-SA"/>
        </w:rPr>
        <w:t xml:space="preserve"> </w:t>
      </w:r>
      <w:r>
        <w:rPr>
          <w:rFonts w:eastAsia="Arial"/>
          <w:szCs w:val="24"/>
          <w:lang w:eastAsia="ar-SA"/>
        </w:rPr>
        <w:t xml:space="preserve">    </w:t>
      </w:r>
      <w:r w:rsidRPr="00D754E1">
        <w:rPr>
          <w:rFonts w:eastAsia="Arial"/>
          <w:szCs w:val="24"/>
          <w:lang w:eastAsia="ar-SA"/>
        </w:rPr>
        <w:t xml:space="preserve"> </w:t>
      </w:r>
      <w:r>
        <w:rPr>
          <w:rFonts w:eastAsia="Arial"/>
          <w:szCs w:val="24"/>
          <w:lang w:eastAsia="ar-SA"/>
        </w:rPr>
        <w:t>Приложение 2</w:t>
      </w:r>
    </w:p>
    <w:p w14:paraId="06034BDD" w14:textId="77777777" w:rsidR="00427D31" w:rsidRPr="00D754E1" w:rsidRDefault="00427D31" w:rsidP="00427D31">
      <w:pPr>
        <w:jc w:val="center"/>
        <w:rPr>
          <w:rFonts w:eastAsia="Arial"/>
          <w:szCs w:val="24"/>
          <w:lang w:eastAsia="ar-SA"/>
        </w:rPr>
      </w:pPr>
      <w:r w:rsidRPr="00D754E1">
        <w:rPr>
          <w:rFonts w:eastAsia="Arial"/>
          <w:szCs w:val="24"/>
          <w:lang w:eastAsia="ar-SA"/>
        </w:rPr>
        <w:t xml:space="preserve">                                                                        </w:t>
      </w:r>
      <w:r>
        <w:rPr>
          <w:rFonts w:eastAsia="Arial"/>
          <w:szCs w:val="24"/>
          <w:lang w:eastAsia="ar-SA"/>
        </w:rPr>
        <w:t xml:space="preserve">                       </w:t>
      </w:r>
      <w:r w:rsidRPr="00D754E1">
        <w:rPr>
          <w:rFonts w:eastAsia="Arial"/>
          <w:szCs w:val="24"/>
          <w:lang w:eastAsia="ar-SA"/>
        </w:rPr>
        <w:t xml:space="preserve"> к Решению Совета депутатов муниципального </w:t>
      </w:r>
    </w:p>
    <w:p w14:paraId="478217F4" w14:textId="77777777" w:rsidR="00427D31" w:rsidRPr="00D754E1" w:rsidRDefault="00427D31" w:rsidP="00427D31">
      <w:pPr>
        <w:jc w:val="center"/>
        <w:rPr>
          <w:rFonts w:eastAsia="Arial"/>
          <w:szCs w:val="24"/>
          <w:lang w:eastAsia="ar-SA"/>
        </w:rPr>
      </w:pPr>
      <w:r w:rsidRPr="00D754E1">
        <w:rPr>
          <w:rFonts w:eastAsia="Arial"/>
          <w:szCs w:val="24"/>
          <w:lang w:eastAsia="ar-SA"/>
        </w:rPr>
        <w:t xml:space="preserve">                                                                         </w:t>
      </w:r>
      <w:r>
        <w:rPr>
          <w:rFonts w:eastAsia="Arial"/>
          <w:szCs w:val="24"/>
          <w:lang w:eastAsia="ar-SA"/>
        </w:rPr>
        <w:t xml:space="preserve">                      </w:t>
      </w:r>
      <w:r w:rsidRPr="00D754E1">
        <w:rPr>
          <w:rFonts w:eastAsia="Arial"/>
          <w:szCs w:val="24"/>
          <w:lang w:eastAsia="ar-SA"/>
        </w:rPr>
        <w:t xml:space="preserve"> образования Ромашкинское сельское поселение</w:t>
      </w:r>
    </w:p>
    <w:p w14:paraId="64DDCE18" w14:textId="77777777" w:rsidR="00427D31" w:rsidRPr="00D754E1" w:rsidRDefault="00427D31" w:rsidP="00427D31">
      <w:pPr>
        <w:jc w:val="center"/>
        <w:rPr>
          <w:rFonts w:eastAsia="Arial"/>
          <w:szCs w:val="24"/>
          <w:lang w:eastAsia="ar-SA"/>
        </w:rPr>
      </w:pPr>
      <w:r w:rsidRPr="00D754E1">
        <w:rPr>
          <w:rFonts w:eastAsia="Arial"/>
          <w:szCs w:val="24"/>
          <w:lang w:eastAsia="ar-SA"/>
        </w:rPr>
        <w:t xml:space="preserve">                                                                    </w:t>
      </w:r>
      <w:r>
        <w:rPr>
          <w:rFonts w:eastAsia="Arial"/>
          <w:szCs w:val="24"/>
          <w:lang w:eastAsia="ar-SA"/>
        </w:rPr>
        <w:t xml:space="preserve">                    </w:t>
      </w:r>
      <w:r w:rsidRPr="00D754E1">
        <w:rPr>
          <w:rFonts w:eastAsia="Arial"/>
          <w:szCs w:val="24"/>
          <w:lang w:eastAsia="ar-SA"/>
        </w:rPr>
        <w:t xml:space="preserve">муниципального образования Приозерский </w:t>
      </w:r>
    </w:p>
    <w:p w14:paraId="2C38627C" w14:textId="77777777" w:rsidR="00427D31" w:rsidRPr="00D754E1" w:rsidRDefault="00427D31" w:rsidP="00427D31">
      <w:pPr>
        <w:jc w:val="center"/>
        <w:rPr>
          <w:rFonts w:eastAsia="Arial"/>
          <w:szCs w:val="24"/>
          <w:lang w:eastAsia="ar-SA"/>
        </w:rPr>
      </w:pPr>
      <w:r w:rsidRPr="00D754E1">
        <w:rPr>
          <w:rFonts w:eastAsia="Arial"/>
          <w:szCs w:val="24"/>
          <w:lang w:eastAsia="ar-SA"/>
        </w:rPr>
        <w:t xml:space="preserve">                                                                         </w:t>
      </w:r>
      <w:r>
        <w:rPr>
          <w:rFonts w:eastAsia="Arial"/>
          <w:szCs w:val="24"/>
          <w:lang w:eastAsia="ar-SA"/>
        </w:rPr>
        <w:t xml:space="preserve">                     </w:t>
      </w:r>
      <w:r w:rsidRPr="00D754E1">
        <w:rPr>
          <w:rFonts w:eastAsia="Arial"/>
          <w:szCs w:val="24"/>
          <w:lang w:eastAsia="ar-SA"/>
        </w:rPr>
        <w:t xml:space="preserve"> муниципальный район Ленинградской области</w:t>
      </w:r>
    </w:p>
    <w:p w14:paraId="0A26FAE1" w14:textId="4E879B16" w:rsidR="00427D31" w:rsidRPr="00D754E1" w:rsidRDefault="00427D31" w:rsidP="00427D31">
      <w:pPr>
        <w:jc w:val="center"/>
        <w:rPr>
          <w:rFonts w:eastAsia="Arial"/>
          <w:szCs w:val="24"/>
          <w:lang w:eastAsia="ar-SA"/>
        </w:rPr>
      </w:pPr>
      <w:r w:rsidRPr="00D754E1">
        <w:rPr>
          <w:rFonts w:eastAsia="Arial"/>
          <w:szCs w:val="24"/>
          <w:lang w:eastAsia="ar-SA"/>
        </w:rPr>
        <w:t xml:space="preserve">                                                     </w:t>
      </w:r>
      <w:r>
        <w:rPr>
          <w:rFonts w:eastAsia="Arial"/>
          <w:szCs w:val="24"/>
          <w:lang w:eastAsia="ar-SA"/>
        </w:rPr>
        <w:t xml:space="preserve">                       </w:t>
      </w:r>
      <w:r w:rsidR="004350F6">
        <w:rPr>
          <w:rFonts w:eastAsia="Arial"/>
          <w:szCs w:val="24"/>
          <w:lang w:eastAsia="ar-SA"/>
        </w:rPr>
        <w:t xml:space="preserve"> от «27»  февраля </w:t>
      </w:r>
      <w:r w:rsidRPr="00D754E1">
        <w:rPr>
          <w:rFonts w:eastAsia="Arial"/>
          <w:szCs w:val="24"/>
          <w:lang w:eastAsia="ar-SA"/>
        </w:rPr>
        <w:t xml:space="preserve"> 201</w:t>
      </w:r>
      <w:r w:rsidR="004350F6">
        <w:rPr>
          <w:rFonts w:eastAsia="Arial"/>
          <w:szCs w:val="24"/>
          <w:lang w:eastAsia="ar-SA"/>
        </w:rPr>
        <w:t xml:space="preserve">9 </w:t>
      </w:r>
      <w:r w:rsidRPr="00D754E1">
        <w:rPr>
          <w:rFonts w:eastAsia="Arial"/>
          <w:szCs w:val="24"/>
          <w:lang w:eastAsia="ar-SA"/>
        </w:rPr>
        <w:t>года  №</w:t>
      </w:r>
      <w:r w:rsidR="004350F6">
        <w:rPr>
          <w:rFonts w:eastAsia="Arial"/>
          <w:szCs w:val="24"/>
          <w:lang w:eastAsia="ar-SA"/>
        </w:rPr>
        <w:t xml:space="preserve"> 181</w:t>
      </w:r>
    </w:p>
    <w:p w14:paraId="1A266FC4" w14:textId="77777777" w:rsidR="00A41078" w:rsidRPr="00FF0154" w:rsidRDefault="00A41078" w:rsidP="00A41078">
      <w:pPr>
        <w:shd w:val="clear" w:color="auto" w:fill="FFFFFF"/>
        <w:jc w:val="center"/>
        <w:rPr>
          <w:bCs/>
          <w:szCs w:val="28"/>
        </w:rPr>
      </w:pPr>
    </w:p>
    <w:p w14:paraId="4F9A63F4" w14:textId="77777777" w:rsidR="00A41078" w:rsidRPr="00FF0154" w:rsidRDefault="00A41078" w:rsidP="00A41078">
      <w:pPr>
        <w:shd w:val="clear" w:color="auto" w:fill="FFFFFF"/>
        <w:jc w:val="center"/>
        <w:rPr>
          <w:bCs/>
          <w:szCs w:val="28"/>
        </w:rPr>
      </w:pPr>
    </w:p>
    <w:p w14:paraId="0D09BE56" w14:textId="77777777" w:rsidR="003F4687" w:rsidRDefault="003F4687" w:rsidP="00A41078">
      <w:pPr>
        <w:shd w:val="clear" w:color="auto" w:fill="FFFFFF"/>
        <w:jc w:val="center"/>
        <w:rPr>
          <w:b/>
          <w:bCs/>
          <w:sz w:val="24"/>
          <w:szCs w:val="28"/>
        </w:rPr>
      </w:pPr>
    </w:p>
    <w:p w14:paraId="49D79C31" w14:textId="77777777" w:rsidR="003F4687" w:rsidRDefault="003F4687" w:rsidP="00A41078">
      <w:pPr>
        <w:shd w:val="clear" w:color="auto" w:fill="FFFFFF"/>
        <w:jc w:val="center"/>
        <w:rPr>
          <w:b/>
          <w:bCs/>
          <w:sz w:val="24"/>
          <w:szCs w:val="28"/>
        </w:rPr>
      </w:pPr>
    </w:p>
    <w:p w14:paraId="6F8FF16B" w14:textId="77777777" w:rsidR="003F4687" w:rsidRDefault="003F4687" w:rsidP="00A41078">
      <w:pPr>
        <w:shd w:val="clear" w:color="auto" w:fill="FFFFFF"/>
        <w:jc w:val="center"/>
        <w:rPr>
          <w:b/>
          <w:bCs/>
          <w:sz w:val="24"/>
          <w:szCs w:val="28"/>
        </w:rPr>
      </w:pPr>
    </w:p>
    <w:p w14:paraId="70F978DB" w14:textId="77777777" w:rsidR="00A41078" w:rsidRPr="00427D31" w:rsidRDefault="00A41078" w:rsidP="00A41078">
      <w:pPr>
        <w:shd w:val="clear" w:color="auto" w:fill="FFFFFF"/>
        <w:jc w:val="center"/>
        <w:rPr>
          <w:b/>
          <w:bCs/>
          <w:sz w:val="24"/>
          <w:szCs w:val="28"/>
        </w:rPr>
      </w:pPr>
      <w:r w:rsidRPr="00427D31">
        <w:rPr>
          <w:b/>
          <w:bCs/>
          <w:sz w:val="24"/>
          <w:szCs w:val="28"/>
        </w:rPr>
        <w:t xml:space="preserve">Границы части территории муниципального образования, </w:t>
      </w:r>
    </w:p>
    <w:p w14:paraId="2D9E5502" w14:textId="17E6E590" w:rsidR="00A41078" w:rsidRPr="00427D31" w:rsidRDefault="00A41078" w:rsidP="00A41078">
      <w:pPr>
        <w:shd w:val="clear" w:color="auto" w:fill="FFFFFF"/>
        <w:jc w:val="center"/>
        <w:rPr>
          <w:b/>
          <w:bCs/>
          <w:sz w:val="24"/>
          <w:szCs w:val="28"/>
        </w:rPr>
      </w:pPr>
      <w:proofErr w:type="gramStart"/>
      <w:r w:rsidRPr="00427D31">
        <w:rPr>
          <w:b/>
          <w:bCs/>
          <w:sz w:val="24"/>
          <w:szCs w:val="28"/>
        </w:rPr>
        <w:t>на которой осуществляет свою деятельность общественный совет (ОС)</w:t>
      </w:r>
      <w:r w:rsidR="0070305D">
        <w:rPr>
          <w:b/>
          <w:bCs/>
          <w:sz w:val="24"/>
          <w:szCs w:val="28"/>
        </w:rPr>
        <w:t xml:space="preserve"> и ст</w:t>
      </w:r>
      <w:r w:rsidR="003F4687">
        <w:rPr>
          <w:b/>
          <w:bCs/>
          <w:sz w:val="24"/>
          <w:szCs w:val="28"/>
        </w:rPr>
        <w:t>аросты</w:t>
      </w:r>
      <w:proofErr w:type="gramEnd"/>
    </w:p>
    <w:p w14:paraId="2E2FF37C" w14:textId="77777777" w:rsidR="00A41078" w:rsidRPr="00427D31" w:rsidRDefault="00A41078" w:rsidP="00A41078">
      <w:pPr>
        <w:shd w:val="clear" w:color="auto" w:fill="FFFFFF"/>
        <w:jc w:val="center"/>
        <w:rPr>
          <w:b/>
          <w:bCs/>
          <w:sz w:val="24"/>
          <w:szCs w:val="28"/>
          <w:highlight w:val="yellow"/>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686"/>
        <w:gridCol w:w="3121"/>
        <w:gridCol w:w="1844"/>
      </w:tblGrid>
      <w:tr w:rsidR="003F4687" w:rsidRPr="00F0656D" w14:paraId="6B9298E3" w14:textId="77777777" w:rsidTr="003F4687">
        <w:trPr>
          <w:trHeight w:val="420"/>
        </w:trPr>
        <w:tc>
          <w:tcPr>
            <w:tcW w:w="709" w:type="dxa"/>
            <w:vAlign w:val="center"/>
          </w:tcPr>
          <w:p w14:paraId="009CBA03" w14:textId="77777777" w:rsidR="003F4687" w:rsidRPr="00F0656D" w:rsidRDefault="003F4687" w:rsidP="004350F6">
            <w:pPr>
              <w:jc w:val="center"/>
              <w:rPr>
                <w:sz w:val="24"/>
                <w:szCs w:val="24"/>
              </w:rPr>
            </w:pPr>
            <w:r w:rsidRPr="00F0656D">
              <w:rPr>
                <w:sz w:val="24"/>
                <w:szCs w:val="24"/>
              </w:rPr>
              <w:t>№</w:t>
            </w:r>
          </w:p>
          <w:p w14:paraId="1798B007" w14:textId="77777777" w:rsidR="003F4687" w:rsidRPr="00F0656D" w:rsidRDefault="003F4687" w:rsidP="004350F6">
            <w:pPr>
              <w:jc w:val="center"/>
              <w:rPr>
                <w:sz w:val="24"/>
                <w:szCs w:val="24"/>
              </w:rPr>
            </w:pPr>
            <w:r>
              <w:rPr>
                <w:sz w:val="24"/>
                <w:szCs w:val="24"/>
              </w:rPr>
              <w:t>ИК</w:t>
            </w:r>
          </w:p>
        </w:tc>
        <w:tc>
          <w:tcPr>
            <w:tcW w:w="3686" w:type="dxa"/>
            <w:vAlign w:val="center"/>
          </w:tcPr>
          <w:p w14:paraId="57A5B317" w14:textId="77777777" w:rsidR="003F4687" w:rsidRPr="00F0656D" w:rsidRDefault="003F4687" w:rsidP="004350F6">
            <w:pPr>
              <w:jc w:val="center"/>
              <w:rPr>
                <w:sz w:val="24"/>
                <w:szCs w:val="24"/>
              </w:rPr>
            </w:pPr>
            <w:r w:rsidRPr="00F0656D">
              <w:rPr>
                <w:sz w:val="24"/>
                <w:szCs w:val="24"/>
              </w:rPr>
              <w:t>Границы территории</w:t>
            </w:r>
          </w:p>
        </w:tc>
        <w:tc>
          <w:tcPr>
            <w:tcW w:w="3118" w:type="dxa"/>
            <w:vAlign w:val="center"/>
          </w:tcPr>
          <w:p w14:paraId="0AD467B1" w14:textId="77777777" w:rsidR="003F4687" w:rsidRPr="00F0656D" w:rsidRDefault="003F4687" w:rsidP="004350F6">
            <w:pPr>
              <w:jc w:val="center"/>
              <w:rPr>
                <w:sz w:val="24"/>
                <w:szCs w:val="24"/>
              </w:rPr>
            </w:pPr>
            <w:r w:rsidRPr="00F0656D">
              <w:rPr>
                <w:sz w:val="24"/>
                <w:szCs w:val="24"/>
              </w:rPr>
              <w:t>Количество</w:t>
            </w:r>
          </w:p>
          <w:p w14:paraId="119AA382" w14:textId="77777777" w:rsidR="003F4687" w:rsidRPr="00F0656D" w:rsidRDefault="003F4687" w:rsidP="004350F6">
            <w:pPr>
              <w:jc w:val="center"/>
              <w:rPr>
                <w:sz w:val="24"/>
                <w:szCs w:val="24"/>
              </w:rPr>
            </w:pPr>
            <w:r w:rsidRPr="00F0656D">
              <w:rPr>
                <w:sz w:val="24"/>
                <w:szCs w:val="24"/>
              </w:rPr>
              <w:t>зарегистрированных</w:t>
            </w:r>
          </w:p>
          <w:p w14:paraId="747F5A29" w14:textId="77777777" w:rsidR="003F4687" w:rsidRPr="00F0656D" w:rsidRDefault="003F4687" w:rsidP="004350F6">
            <w:pPr>
              <w:jc w:val="center"/>
              <w:rPr>
                <w:sz w:val="24"/>
                <w:szCs w:val="24"/>
              </w:rPr>
            </w:pPr>
            <w:r w:rsidRPr="00F0656D">
              <w:rPr>
                <w:sz w:val="24"/>
                <w:szCs w:val="24"/>
              </w:rPr>
              <w:t>граждан</w:t>
            </w:r>
          </w:p>
        </w:tc>
        <w:tc>
          <w:tcPr>
            <w:tcW w:w="1843" w:type="dxa"/>
            <w:vAlign w:val="center"/>
          </w:tcPr>
          <w:p w14:paraId="54B2CFFA" w14:textId="77777777" w:rsidR="003F4687" w:rsidRPr="00F0656D" w:rsidRDefault="003F4687" w:rsidP="004350F6">
            <w:pPr>
              <w:jc w:val="center"/>
              <w:rPr>
                <w:sz w:val="24"/>
                <w:szCs w:val="24"/>
              </w:rPr>
            </w:pPr>
            <w:r w:rsidRPr="00F0656D">
              <w:rPr>
                <w:sz w:val="24"/>
                <w:szCs w:val="24"/>
              </w:rPr>
              <w:t xml:space="preserve">Норма представительства  </w:t>
            </w:r>
          </w:p>
        </w:tc>
      </w:tr>
      <w:tr w:rsidR="003F4687" w14:paraId="687D12E0" w14:textId="77777777" w:rsidTr="003F4687">
        <w:tblPrEx>
          <w:tblLook w:val="04A0" w:firstRow="1" w:lastRow="0" w:firstColumn="1" w:lastColumn="0" w:noHBand="0" w:noVBand="1"/>
        </w:tblPrEx>
        <w:trPr>
          <w:trHeight w:val="420"/>
        </w:trPr>
        <w:tc>
          <w:tcPr>
            <w:tcW w:w="709" w:type="dxa"/>
            <w:tcBorders>
              <w:top w:val="single" w:sz="4" w:space="0" w:color="auto"/>
              <w:left w:val="single" w:sz="4" w:space="0" w:color="auto"/>
              <w:bottom w:val="single" w:sz="4" w:space="0" w:color="auto"/>
              <w:right w:val="single" w:sz="4" w:space="0" w:color="auto"/>
            </w:tcBorders>
            <w:hideMark/>
          </w:tcPr>
          <w:p w14:paraId="03E4B946" w14:textId="77777777" w:rsidR="003F4687" w:rsidRDefault="003F4687">
            <w:pPr>
              <w:rPr>
                <w:sz w:val="24"/>
                <w:szCs w:val="24"/>
                <w:lang w:eastAsia="en-US"/>
              </w:rPr>
            </w:pPr>
            <w:r>
              <w:rPr>
                <w:sz w:val="24"/>
                <w:szCs w:val="24"/>
              </w:rPr>
              <w:t>1.</w:t>
            </w:r>
          </w:p>
        </w:tc>
        <w:tc>
          <w:tcPr>
            <w:tcW w:w="3686" w:type="dxa"/>
            <w:tcBorders>
              <w:top w:val="single" w:sz="4" w:space="0" w:color="auto"/>
              <w:left w:val="single" w:sz="4" w:space="0" w:color="auto"/>
              <w:bottom w:val="single" w:sz="4" w:space="0" w:color="auto"/>
              <w:right w:val="single" w:sz="4" w:space="0" w:color="auto"/>
            </w:tcBorders>
            <w:hideMark/>
          </w:tcPr>
          <w:p w14:paraId="78A47244" w14:textId="77777777" w:rsidR="003F4687" w:rsidRDefault="003F4687">
            <w:pPr>
              <w:rPr>
                <w:sz w:val="24"/>
                <w:szCs w:val="24"/>
                <w:lang w:eastAsia="en-US"/>
              </w:rPr>
            </w:pPr>
            <w:r>
              <w:rPr>
                <w:sz w:val="24"/>
                <w:szCs w:val="24"/>
              </w:rPr>
              <w:t xml:space="preserve">Границы населенного пункта </w:t>
            </w:r>
          </w:p>
          <w:p w14:paraId="57C0919D" w14:textId="77777777" w:rsidR="003F4687" w:rsidRDefault="003F4687">
            <w:pPr>
              <w:rPr>
                <w:sz w:val="24"/>
                <w:szCs w:val="24"/>
                <w:lang w:eastAsia="en-US"/>
              </w:rPr>
            </w:pPr>
            <w:r>
              <w:rPr>
                <w:sz w:val="24"/>
                <w:szCs w:val="24"/>
              </w:rPr>
              <w:t>п. Новая Деревня, п. Мыс</w:t>
            </w:r>
          </w:p>
        </w:tc>
        <w:tc>
          <w:tcPr>
            <w:tcW w:w="3121" w:type="dxa"/>
            <w:tcBorders>
              <w:top w:val="single" w:sz="4" w:space="0" w:color="auto"/>
              <w:left w:val="single" w:sz="4" w:space="0" w:color="auto"/>
              <w:bottom w:val="single" w:sz="4" w:space="0" w:color="auto"/>
              <w:right w:val="single" w:sz="4" w:space="0" w:color="auto"/>
            </w:tcBorders>
            <w:hideMark/>
          </w:tcPr>
          <w:p w14:paraId="119F1811" w14:textId="0A801B41" w:rsidR="003F4687" w:rsidRDefault="002530B1">
            <w:pPr>
              <w:jc w:val="center"/>
              <w:rPr>
                <w:sz w:val="24"/>
                <w:szCs w:val="24"/>
                <w:lang w:eastAsia="en-US"/>
              </w:rPr>
            </w:pPr>
            <w:r>
              <w:rPr>
                <w:sz w:val="24"/>
                <w:szCs w:val="24"/>
              </w:rPr>
              <w:t>121</w:t>
            </w:r>
          </w:p>
        </w:tc>
        <w:tc>
          <w:tcPr>
            <w:tcW w:w="1844" w:type="dxa"/>
            <w:tcBorders>
              <w:top w:val="single" w:sz="4" w:space="0" w:color="auto"/>
              <w:left w:val="single" w:sz="4" w:space="0" w:color="auto"/>
              <w:bottom w:val="single" w:sz="4" w:space="0" w:color="auto"/>
              <w:right w:val="single" w:sz="4" w:space="0" w:color="auto"/>
            </w:tcBorders>
            <w:hideMark/>
          </w:tcPr>
          <w:p w14:paraId="1F6B0A76" w14:textId="77777777" w:rsidR="003F4687" w:rsidRDefault="003F4687">
            <w:pPr>
              <w:jc w:val="center"/>
              <w:rPr>
                <w:sz w:val="24"/>
                <w:szCs w:val="24"/>
                <w:lang w:eastAsia="en-US"/>
              </w:rPr>
            </w:pPr>
            <w:r>
              <w:rPr>
                <w:sz w:val="24"/>
                <w:szCs w:val="24"/>
              </w:rPr>
              <w:t>3</w:t>
            </w:r>
          </w:p>
        </w:tc>
      </w:tr>
      <w:tr w:rsidR="003F4687" w14:paraId="1B0192CE" w14:textId="77777777" w:rsidTr="003F4687">
        <w:tblPrEx>
          <w:tblLook w:val="04A0" w:firstRow="1" w:lastRow="0" w:firstColumn="1" w:lastColumn="0" w:noHBand="0" w:noVBand="1"/>
        </w:tblPrEx>
        <w:trPr>
          <w:trHeight w:val="420"/>
        </w:trPr>
        <w:tc>
          <w:tcPr>
            <w:tcW w:w="709" w:type="dxa"/>
            <w:tcBorders>
              <w:top w:val="single" w:sz="4" w:space="0" w:color="auto"/>
              <w:left w:val="single" w:sz="4" w:space="0" w:color="auto"/>
              <w:bottom w:val="single" w:sz="4" w:space="0" w:color="auto"/>
              <w:right w:val="single" w:sz="4" w:space="0" w:color="auto"/>
            </w:tcBorders>
            <w:hideMark/>
          </w:tcPr>
          <w:p w14:paraId="214A1C8E" w14:textId="77777777" w:rsidR="003F4687" w:rsidRDefault="003F4687">
            <w:pPr>
              <w:rPr>
                <w:sz w:val="24"/>
                <w:szCs w:val="24"/>
                <w:lang w:eastAsia="en-US"/>
              </w:rPr>
            </w:pPr>
            <w:r>
              <w:rPr>
                <w:sz w:val="24"/>
                <w:szCs w:val="24"/>
              </w:rPr>
              <w:t>2.</w:t>
            </w:r>
          </w:p>
        </w:tc>
        <w:tc>
          <w:tcPr>
            <w:tcW w:w="3686" w:type="dxa"/>
            <w:tcBorders>
              <w:top w:val="single" w:sz="4" w:space="0" w:color="auto"/>
              <w:left w:val="single" w:sz="4" w:space="0" w:color="auto"/>
              <w:bottom w:val="single" w:sz="4" w:space="0" w:color="auto"/>
              <w:right w:val="single" w:sz="4" w:space="0" w:color="auto"/>
            </w:tcBorders>
            <w:hideMark/>
          </w:tcPr>
          <w:p w14:paraId="33362CC2" w14:textId="77777777" w:rsidR="003F4687" w:rsidRDefault="003F4687">
            <w:pPr>
              <w:rPr>
                <w:sz w:val="24"/>
                <w:szCs w:val="24"/>
                <w:lang w:eastAsia="en-US"/>
              </w:rPr>
            </w:pPr>
            <w:r>
              <w:rPr>
                <w:sz w:val="24"/>
                <w:szCs w:val="24"/>
              </w:rPr>
              <w:t xml:space="preserve">Границы населенного пункта </w:t>
            </w:r>
          </w:p>
          <w:p w14:paraId="405FD8A8" w14:textId="6FA24B53" w:rsidR="003F4687" w:rsidRDefault="003F4687">
            <w:pPr>
              <w:rPr>
                <w:sz w:val="24"/>
                <w:szCs w:val="24"/>
                <w:lang w:eastAsia="en-US"/>
              </w:rPr>
            </w:pPr>
            <w:r>
              <w:rPr>
                <w:sz w:val="24"/>
                <w:szCs w:val="24"/>
              </w:rPr>
              <w:t>п. Понтон</w:t>
            </w:r>
            <w:r w:rsidR="002530B1">
              <w:rPr>
                <w:sz w:val="24"/>
                <w:szCs w:val="24"/>
              </w:rPr>
              <w:t>н</w:t>
            </w:r>
            <w:r>
              <w:rPr>
                <w:sz w:val="24"/>
                <w:szCs w:val="24"/>
              </w:rPr>
              <w:t>ое</w:t>
            </w:r>
          </w:p>
        </w:tc>
        <w:tc>
          <w:tcPr>
            <w:tcW w:w="3121" w:type="dxa"/>
            <w:tcBorders>
              <w:top w:val="single" w:sz="4" w:space="0" w:color="auto"/>
              <w:left w:val="single" w:sz="4" w:space="0" w:color="auto"/>
              <w:bottom w:val="single" w:sz="4" w:space="0" w:color="auto"/>
              <w:right w:val="single" w:sz="4" w:space="0" w:color="auto"/>
            </w:tcBorders>
            <w:hideMark/>
          </w:tcPr>
          <w:p w14:paraId="38077821" w14:textId="77777777" w:rsidR="003F4687" w:rsidRDefault="003F4687">
            <w:pPr>
              <w:jc w:val="center"/>
              <w:rPr>
                <w:sz w:val="24"/>
                <w:szCs w:val="24"/>
                <w:lang w:eastAsia="en-US"/>
              </w:rPr>
            </w:pPr>
            <w:r>
              <w:rPr>
                <w:sz w:val="24"/>
                <w:szCs w:val="24"/>
              </w:rPr>
              <w:t>376</w:t>
            </w:r>
          </w:p>
        </w:tc>
        <w:tc>
          <w:tcPr>
            <w:tcW w:w="1844" w:type="dxa"/>
            <w:tcBorders>
              <w:top w:val="single" w:sz="4" w:space="0" w:color="auto"/>
              <w:left w:val="single" w:sz="4" w:space="0" w:color="auto"/>
              <w:bottom w:val="single" w:sz="4" w:space="0" w:color="auto"/>
              <w:right w:val="single" w:sz="4" w:space="0" w:color="auto"/>
            </w:tcBorders>
            <w:hideMark/>
          </w:tcPr>
          <w:p w14:paraId="11984E53" w14:textId="77777777" w:rsidR="003F4687" w:rsidRDefault="003F4687">
            <w:pPr>
              <w:jc w:val="center"/>
              <w:rPr>
                <w:sz w:val="24"/>
                <w:szCs w:val="24"/>
                <w:lang w:eastAsia="en-US"/>
              </w:rPr>
            </w:pPr>
            <w:r>
              <w:rPr>
                <w:sz w:val="24"/>
                <w:szCs w:val="24"/>
              </w:rPr>
              <w:t>3</w:t>
            </w:r>
          </w:p>
        </w:tc>
      </w:tr>
      <w:tr w:rsidR="003F4687" w14:paraId="09ABECDF" w14:textId="77777777" w:rsidTr="003F4687">
        <w:tblPrEx>
          <w:tblLook w:val="04A0" w:firstRow="1" w:lastRow="0" w:firstColumn="1" w:lastColumn="0" w:noHBand="0" w:noVBand="1"/>
        </w:tblPrEx>
        <w:trPr>
          <w:trHeight w:val="420"/>
        </w:trPr>
        <w:tc>
          <w:tcPr>
            <w:tcW w:w="709" w:type="dxa"/>
            <w:tcBorders>
              <w:top w:val="single" w:sz="4" w:space="0" w:color="auto"/>
              <w:left w:val="single" w:sz="4" w:space="0" w:color="auto"/>
              <w:bottom w:val="single" w:sz="4" w:space="0" w:color="auto"/>
              <w:right w:val="single" w:sz="4" w:space="0" w:color="auto"/>
            </w:tcBorders>
            <w:hideMark/>
          </w:tcPr>
          <w:p w14:paraId="2669BBB5" w14:textId="77777777" w:rsidR="003F4687" w:rsidRDefault="003F4687">
            <w:pPr>
              <w:rPr>
                <w:sz w:val="24"/>
                <w:szCs w:val="24"/>
                <w:lang w:eastAsia="en-US"/>
              </w:rPr>
            </w:pPr>
            <w:r>
              <w:rPr>
                <w:sz w:val="24"/>
                <w:szCs w:val="24"/>
              </w:rPr>
              <w:t>3.</w:t>
            </w:r>
          </w:p>
        </w:tc>
        <w:tc>
          <w:tcPr>
            <w:tcW w:w="3686" w:type="dxa"/>
            <w:tcBorders>
              <w:top w:val="single" w:sz="4" w:space="0" w:color="auto"/>
              <w:left w:val="single" w:sz="4" w:space="0" w:color="auto"/>
              <w:bottom w:val="single" w:sz="4" w:space="0" w:color="auto"/>
              <w:right w:val="single" w:sz="4" w:space="0" w:color="auto"/>
            </w:tcBorders>
            <w:hideMark/>
          </w:tcPr>
          <w:p w14:paraId="4152E48C" w14:textId="77777777" w:rsidR="003F4687" w:rsidRDefault="003F4687">
            <w:pPr>
              <w:rPr>
                <w:sz w:val="24"/>
                <w:szCs w:val="24"/>
                <w:lang w:eastAsia="en-US"/>
              </w:rPr>
            </w:pPr>
            <w:r>
              <w:rPr>
                <w:sz w:val="24"/>
                <w:szCs w:val="24"/>
              </w:rPr>
              <w:t xml:space="preserve">Границы населенного пункта </w:t>
            </w:r>
          </w:p>
          <w:p w14:paraId="2416A7E0" w14:textId="2C7F8157" w:rsidR="003F4687" w:rsidRDefault="003F4687">
            <w:pPr>
              <w:rPr>
                <w:sz w:val="24"/>
                <w:szCs w:val="24"/>
                <w:lang w:eastAsia="en-US"/>
              </w:rPr>
            </w:pPr>
            <w:r>
              <w:rPr>
                <w:sz w:val="24"/>
                <w:szCs w:val="24"/>
              </w:rPr>
              <w:t>п. Лосево</w:t>
            </w:r>
          </w:p>
        </w:tc>
        <w:tc>
          <w:tcPr>
            <w:tcW w:w="3121" w:type="dxa"/>
            <w:tcBorders>
              <w:top w:val="single" w:sz="4" w:space="0" w:color="auto"/>
              <w:left w:val="single" w:sz="4" w:space="0" w:color="auto"/>
              <w:bottom w:val="single" w:sz="4" w:space="0" w:color="auto"/>
              <w:right w:val="single" w:sz="4" w:space="0" w:color="auto"/>
            </w:tcBorders>
            <w:hideMark/>
          </w:tcPr>
          <w:p w14:paraId="14330E20" w14:textId="1CE9C314" w:rsidR="003F4687" w:rsidRDefault="003F4687" w:rsidP="002530B1">
            <w:pPr>
              <w:jc w:val="center"/>
              <w:rPr>
                <w:sz w:val="24"/>
                <w:szCs w:val="24"/>
                <w:lang w:eastAsia="en-US"/>
              </w:rPr>
            </w:pPr>
            <w:r>
              <w:rPr>
                <w:sz w:val="24"/>
                <w:szCs w:val="24"/>
              </w:rPr>
              <w:t>1</w:t>
            </w:r>
            <w:r w:rsidR="002530B1">
              <w:rPr>
                <w:sz w:val="24"/>
                <w:szCs w:val="24"/>
              </w:rPr>
              <w:t>44</w:t>
            </w:r>
          </w:p>
        </w:tc>
        <w:tc>
          <w:tcPr>
            <w:tcW w:w="1844" w:type="dxa"/>
            <w:tcBorders>
              <w:top w:val="single" w:sz="4" w:space="0" w:color="auto"/>
              <w:left w:val="single" w:sz="4" w:space="0" w:color="auto"/>
              <w:bottom w:val="single" w:sz="4" w:space="0" w:color="auto"/>
              <w:right w:val="single" w:sz="4" w:space="0" w:color="auto"/>
            </w:tcBorders>
            <w:hideMark/>
          </w:tcPr>
          <w:p w14:paraId="05B19BA0" w14:textId="77777777" w:rsidR="003F4687" w:rsidRDefault="003F4687">
            <w:pPr>
              <w:jc w:val="center"/>
              <w:rPr>
                <w:sz w:val="24"/>
                <w:szCs w:val="24"/>
                <w:lang w:eastAsia="en-US"/>
              </w:rPr>
            </w:pPr>
            <w:r>
              <w:rPr>
                <w:sz w:val="24"/>
                <w:szCs w:val="24"/>
              </w:rPr>
              <w:t>3</w:t>
            </w:r>
          </w:p>
        </w:tc>
      </w:tr>
      <w:tr w:rsidR="003F4687" w14:paraId="57D832D9" w14:textId="77777777" w:rsidTr="003F4687">
        <w:tblPrEx>
          <w:tblLook w:val="04A0" w:firstRow="1" w:lastRow="0" w:firstColumn="1" w:lastColumn="0" w:noHBand="0" w:noVBand="1"/>
        </w:tblPrEx>
        <w:trPr>
          <w:trHeight w:val="420"/>
        </w:trPr>
        <w:tc>
          <w:tcPr>
            <w:tcW w:w="709" w:type="dxa"/>
            <w:tcBorders>
              <w:top w:val="single" w:sz="4" w:space="0" w:color="auto"/>
              <w:left w:val="single" w:sz="4" w:space="0" w:color="auto"/>
              <w:bottom w:val="single" w:sz="4" w:space="0" w:color="auto"/>
              <w:right w:val="single" w:sz="4" w:space="0" w:color="auto"/>
            </w:tcBorders>
            <w:hideMark/>
          </w:tcPr>
          <w:p w14:paraId="23AACCC7" w14:textId="77777777" w:rsidR="003F4687" w:rsidRDefault="003F4687">
            <w:pPr>
              <w:rPr>
                <w:sz w:val="24"/>
                <w:szCs w:val="24"/>
                <w:lang w:eastAsia="en-US"/>
              </w:rPr>
            </w:pPr>
            <w:r>
              <w:rPr>
                <w:sz w:val="24"/>
                <w:szCs w:val="24"/>
              </w:rPr>
              <w:t>4.</w:t>
            </w:r>
          </w:p>
        </w:tc>
        <w:tc>
          <w:tcPr>
            <w:tcW w:w="3686" w:type="dxa"/>
            <w:tcBorders>
              <w:top w:val="single" w:sz="4" w:space="0" w:color="auto"/>
              <w:left w:val="single" w:sz="4" w:space="0" w:color="auto"/>
              <w:bottom w:val="single" w:sz="4" w:space="0" w:color="auto"/>
              <w:right w:val="single" w:sz="4" w:space="0" w:color="auto"/>
            </w:tcBorders>
            <w:hideMark/>
          </w:tcPr>
          <w:p w14:paraId="6A7EB6BF" w14:textId="77777777" w:rsidR="003F4687" w:rsidRDefault="003F4687">
            <w:pPr>
              <w:rPr>
                <w:sz w:val="24"/>
                <w:szCs w:val="24"/>
                <w:lang w:eastAsia="en-US"/>
              </w:rPr>
            </w:pPr>
            <w:r>
              <w:rPr>
                <w:sz w:val="24"/>
                <w:szCs w:val="24"/>
              </w:rPr>
              <w:t xml:space="preserve">Границы населенного пункта </w:t>
            </w:r>
          </w:p>
          <w:p w14:paraId="1A35B008" w14:textId="243213D4" w:rsidR="003F4687" w:rsidRDefault="003F4687">
            <w:pPr>
              <w:rPr>
                <w:sz w:val="24"/>
                <w:szCs w:val="24"/>
                <w:lang w:eastAsia="en-US"/>
              </w:rPr>
            </w:pPr>
            <w:r>
              <w:rPr>
                <w:sz w:val="24"/>
                <w:szCs w:val="24"/>
              </w:rPr>
              <w:t>п. Саперное</w:t>
            </w:r>
            <w:r w:rsidR="002530B1">
              <w:rPr>
                <w:sz w:val="24"/>
                <w:szCs w:val="24"/>
              </w:rPr>
              <w:t>, п. Речное</w:t>
            </w:r>
          </w:p>
        </w:tc>
        <w:tc>
          <w:tcPr>
            <w:tcW w:w="3121" w:type="dxa"/>
            <w:tcBorders>
              <w:top w:val="single" w:sz="4" w:space="0" w:color="auto"/>
              <w:left w:val="single" w:sz="4" w:space="0" w:color="auto"/>
              <w:bottom w:val="single" w:sz="4" w:space="0" w:color="auto"/>
              <w:right w:val="single" w:sz="4" w:space="0" w:color="auto"/>
            </w:tcBorders>
            <w:hideMark/>
          </w:tcPr>
          <w:p w14:paraId="18AED2F0" w14:textId="60962090" w:rsidR="003F4687" w:rsidRDefault="002530B1" w:rsidP="002530B1">
            <w:pPr>
              <w:jc w:val="center"/>
              <w:rPr>
                <w:sz w:val="24"/>
                <w:szCs w:val="24"/>
                <w:lang w:eastAsia="en-US"/>
              </w:rPr>
            </w:pPr>
            <w:r>
              <w:rPr>
                <w:sz w:val="24"/>
                <w:szCs w:val="24"/>
              </w:rPr>
              <w:t>2866</w:t>
            </w:r>
          </w:p>
        </w:tc>
        <w:tc>
          <w:tcPr>
            <w:tcW w:w="1844" w:type="dxa"/>
            <w:tcBorders>
              <w:top w:val="single" w:sz="4" w:space="0" w:color="auto"/>
              <w:left w:val="single" w:sz="4" w:space="0" w:color="auto"/>
              <w:bottom w:val="single" w:sz="4" w:space="0" w:color="auto"/>
              <w:right w:val="single" w:sz="4" w:space="0" w:color="auto"/>
            </w:tcBorders>
            <w:hideMark/>
          </w:tcPr>
          <w:p w14:paraId="05DF053A" w14:textId="77777777" w:rsidR="003F4687" w:rsidRDefault="003F4687">
            <w:pPr>
              <w:jc w:val="center"/>
              <w:rPr>
                <w:sz w:val="24"/>
                <w:szCs w:val="24"/>
                <w:lang w:eastAsia="en-US"/>
              </w:rPr>
            </w:pPr>
            <w:r>
              <w:rPr>
                <w:sz w:val="24"/>
                <w:szCs w:val="24"/>
              </w:rPr>
              <w:t>3</w:t>
            </w:r>
          </w:p>
        </w:tc>
      </w:tr>
      <w:tr w:rsidR="003F4687" w14:paraId="7E42FD81" w14:textId="77777777" w:rsidTr="003F4687">
        <w:tblPrEx>
          <w:tblLook w:val="04A0" w:firstRow="1" w:lastRow="0" w:firstColumn="1" w:lastColumn="0" w:noHBand="0" w:noVBand="1"/>
        </w:tblPrEx>
        <w:trPr>
          <w:trHeight w:val="420"/>
        </w:trPr>
        <w:tc>
          <w:tcPr>
            <w:tcW w:w="709" w:type="dxa"/>
            <w:tcBorders>
              <w:top w:val="single" w:sz="4" w:space="0" w:color="auto"/>
              <w:left w:val="single" w:sz="4" w:space="0" w:color="auto"/>
              <w:bottom w:val="single" w:sz="4" w:space="0" w:color="auto"/>
              <w:right w:val="single" w:sz="4" w:space="0" w:color="auto"/>
            </w:tcBorders>
            <w:hideMark/>
          </w:tcPr>
          <w:p w14:paraId="1C239231" w14:textId="77777777" w:rsidR="003F4687" w:rsidRDefault="003F4687">
            <w:pPr>
              <w:rPr>
                <w:sz w:val="24"/>
                <w:szCs w:val="24"/>
                <w:lang w:eastAsia="en-US"/>
              </w:rPr>
            </w:pPr>
            <w:r>
              <w:rPr>
                <w:sz w:val="24"/>
                <w:szCs w:val="24"/>
              </w:rPr>
              <w:t>5.</w:t>
            </w:r>
          </w:p>
        </w:tc>
        <w:tc>
          <w:tcPr>
            <w:tcW w:w="3686" w:type="dxa"/>
            <w:tcBorders>
              <w:top w:val="single" w:sz="4" w:space="0" w:color="auto"/>
              <w:left w:val="single" w:sz="4" w:space="0" w:color="auto"/>
              <w:bottom w:val="single" w:sz="4" w:space="0" w:color="auto"/>
              <w:right w:val="single" w:sz="4" w:space="0" w:color="auto"/>
            </w:tcBorders>
            <w:hideMark/>
          </w:tcPr>
          <w:p w14:paraId="1BAC0FBC" w14:textId="77777777" w:rsidR="003F4687" w:rsidRDefault="003F4687">
            <w:pPr>
              <w:rPr>
                <w:sz w:val="24"/>
                <w:szCs w:val="24"/>
                <w:lang w:eastAsia="en-US"/>
              </w:rPr>
            </w:pPr>
            <w:r>
              <w:rPr>
                <w:sz w:val="24"/>
                <w:szCs w:val="24"/>
              </w:rPr>
              <w:t xml:space="preserve">Границы населенного пункта </w:t>
            </w:r>
          </w:p>
          <w:p w14:paraId="32E46009" w14:textId="77777777" w:rsidR="003F4687" w:rsidRDefault="003F4687">
            <w:pPr>
              <w:rPr>
                <w:sz w:val="24"/>
                <w:szCs w:val="24"/>
                <w:lang w:eastAsia="en-US"/>
              </w:rPr>
            </w:pPr>
            <w:r>
              <w:rPr>
                <w:sz w:val="24"/>
                <w:szCs w:val="24"/>
              </w:rPr>
              <w:t>п. Суходолье</w:t>
            </w:r>
          </w:p>
        </w:tc>
        <w:tc>
          <w:tcPr>
            <w:tcW w:w="3121" w:type="dxa"/>
            <w:tcBorders>
              <w:top w:val="single" w:sz="4" w:space="0" w:color="auto"/>
              <w:left w:val="single" w:sz="4" w:space="0" w:color="auto"/>
              <w:bottom w:val="single" w:sz="4" w:space="0" w:color="auto"/>
              <w:right w:val="single" w:sz="4" w:space="0" w:color="auto"/>
            </w:tcBorders>
            <w:hideMark/>
          </w:tcPr>
          <w:p w14:paraId="7E4510B5" w14:textId="0C2E1561" w:rsidR="003F4687" w:rsidRDefault="003F4687" w:rsidP="00793B7C">
            <w:pPr>
              <w:jc w:val="center"/>
              <w:rPr>
                <w:sz w:val="24"/>
                <w:szCs w:val="24"/>
                <w:lang w:eastAsia="en-US"/>
              </w:rPr>
            </w:pPr>
            <w:r>
              <w:rPr>
                <w:sz w:val="24"/>
                <w:szCs w:val="24"/>
              </w:rPr>
              <w:t>1</w:t>
            </w:r>
            <w:r w:rsidR="00793B7C">
              <w:rPr>
                <w:sz w:val="24"/>
                <w:szCs w:val="24"/>
              </w:rPr>
              <w:t>738</w:t>
            </w:r>
          </w:p>
        </w:tc>
        <w:tc>
          <w:tcPr>
            <w:tcW w:w="1844" w:type="dxa"/>
            <w:tcBorders>
              <w:top w:val="single" w:sz="4" w:space="0" w:color="auto"/>
              <w:left w:val="single" w:sz="4" w:space="0" w:color="auto"/>
              <w:bottom w:val="single" w:sz="4" w:space="0" w:color="auto"/>
              <w:right w:val="single" w:sz="4" w:space="0" w:color="auto"/>
            </w:tcBorders>
            <w:hideMark/>
          </w:tcPr>
          <w:p w14:paraId="3A9EEEFC" w14:textId="77777777" w:rsidR="003F4687" w:rsidRDefault="003F4687">
            <w:pPr>
              <w:jc w:val="center"/>
              <w:rPr>
                <w:sz w:val="24"/>
                <w:szCs w:val="24"/>
                <w:lang w:eastAsia="en-US"/>
              </w:rPr>
            </w:pPr>
            <w:r>
              <w:rPr>
                <w:sz w:val="24"/>
                <w:szCs w:val="24"/>
              </w:rPr>
              <w:t>3</w:t>
            </w:r>
          </w:p>
        </w:tc>
      </w:tr>
      <w:tr w:rsidR="003F4687" w14:paraId="23722EC1" w14:textId="77777777" w:rsidTr="003F4687">
        <w:tblPrEx>
          <w:tblLook w:val="04A0" w:firstRow="1" w:lastRow="0" w:firstColumn="1" w:lastColumn="0" w:noHBand="0" w:noVBand="1"/>
        </w:tblPrEx>
        <w:trPr>
          <w:trHeight w:val="420"/>
        </w:trPr>
        <w:tc>
          <w:tcPr>
            <w:tcW w:w="709" w:type="dxa"/>
            <w:tcBorders>
              <w:top w:val="single" w:sz="4" w:space="0" w:color="auto"/>
              <w:left w:val="single" w:sz="4" w:space="0" w:color="auto"/>
              <w:bottom w:val="single" w:sz="4" w:space="0" w:color="auto"/>
              <w:right w:val="single" w:sz="4" w:space="0" w:color="auto"/>
            </w:tcBorders>
            <w:hideMark/>
          </w:tcPr>
          <w:p w14:paraId="6B043466" w14:textId="77777777" w:rsidR="003F4687" w:rsidRDefault="003F4687">
            <w:pPr>
              <w:rPr>
                <w:sz w:val="24"/>
                <w:szCs w:val="24"/>
                <w:lang w:eastAsia="en-US"/>
              </w:rPr>
            </w:pPr>
            <w:r>
              <w:rPr>
                <w:sz w:val="24"/>
                <w:szCs w:val="24"/>
              </w:rPr>
              <w:t>6.</w:t>
            </w:r>
          </w:p>
        </w:tc>
        <w:tc>
          <w:tcPr>
            <w:tcW w:w="3686" w:type="dxa"/>
            <w:tcBorders>
              <w:top w:val="single" w:sz="4" w:space="0" w:color="auto"/>
              <w:left w:val="single" w:sz="4" w:space="0" w:color="auto"/>
              <w:bottom w:val="single" w:sz="4" w:space="0" w:color="auto"/>
              <w:right w:val="single" w:sz="4" w:space="0" w:color="auto"/>
            </w:tcBorders>
            <w:hideMark/>
          </w:tcPr>
          <w:p w14:paraId="1B5B14AF" w14:textId="77777777" w:rsidR="003F4687" w:rsidRDefault="003F4687">
            <w:pPr>
              <w:rPr>
                <w:sz w:val="24"/>
                <w:szCs w:val="24"/>
                <w:lang w:eastAsia="en-US"/>
              </w:rPr>
            </w:pPr>
            <w:r>
              <w:rPr>
                <w:sz w:val="24"/>
                <w:szCs w:val="24"/>
              </w:rPr>
              <w:t xml:space="preserve">Границы населенного пункта </w:t>
            </w:r>
          </w:p>
          <w:p w14:paraId="10353925" w14:textId="77777777" w:rsidR="003F4687" w:rsidRDefault="003F4687">
            <w:pPr>
              <w:rPr>
                <w:sz w:val="24"/>
                <w:szCs w:val="24"/>
                <w:lang w:eastAsia="en-US"/>
              </w:rPr>
            </w:pPr>
            <w:r>
              <w:rPr>
                <w:sz w:val="24"/>
                <w:szCs w:val="24"/>
              </w:rPr>
              <w:t xml:space="preserve">п. </w:t>
            </w:r>
            <w:proofErr w:type="spellStart"/>
            <w:r>
              <w:rPr>
                <w:sz w:val="24"/>
                <w:szCs w:val="24"/>
              </w:rPr>
              <w:t>Шумилово</w:t>
            </w:r>
            <w:proofErr w:type="spellEnd"/>
          </w:p>
        </w:tc>
        <w:tc>
          <w:tcPr>
            <w:tcW w:w="3121" w:type="dxa"/>
            <w:tcBorders>
              <w:top w:val="single" w:sz="4" w:space="0" w:color="auto"/>
              <w:left w:val="single" w:sz="4" w:space="0" w:color="auto"/>
              <w:bottom w:val="single" w:sz="4" w:space="0" w:color="auto"/>
              <w:right w:val="single" w:sz="4" w:space="0" w:color="auto"/>
            </w:tcBorders>
            <w:hideMark/>
          </w:tcPr>
          <w:p w14:paraId="64DE036D" w14:textId="3D90BF14" w:rsidR="003F4687" w:rsidRDefault="00793B7C">
            <w:pPr>
              <w:jc w:val="center"/>
              <w:rPr>
                <w:sz w:val="24"/>
                <w:szCs w:val="24"/>
                <w:lang w:eastAsia="en-US"/>
              </w:rPr>
            </w:pPr>
            <w:r>
              <w:rPr>
                <w:sz w:val="24"/>
                <w:szCs w:val="24"/>
              </w:rPr>
              <w:t>40</w:t>
            </w:r>
          </w:p>
        </w:tc>
        <w:tc>
          <w:tcPr>
            <w:tcW w:w="1844" w:type="dxa"/>
            <w:tcBorders>
              <w:top w:val="single" w:sz="4" w:space="0" w:color="auto"/>
              <w:left w:val="single" w:sz="4" w:space="0" w:color="auto"/>
              <w:bottom w:val="single" w:sz="4" w:space="0" w:color="auto"/>
              <w:right w:val="single" w:sz="4" w:space="0" w:color="auto"/>
            </w:tcBorders>
            <w:hideMark/>
          </w:tcPr>
          <w:p w14:paraId="34365546" w14:textId="77777777" w:rsidR="003F4687" w:rsidRDefault="003F4687">
            <w:pPr>
              <w:jc w:val="center"/>
              <w:rPr>
                <w:sz w:val="24"/>
                <w:szCs w:val="24"/>
                <w:lang w:eastAsia="en-US"/>
              </w:rPr>
            </w:pPr>
            <w:r>
              <w:rPr>
                <w:sz w:val="24"/>
                <w:szCs w:val="24"/>
              </w:rPr>
              <w:t>староста</w:t>
            </w:r>
          </w:p>
        </w:tc>
      </w:tr>
      <w:tr w:rsidR="003F4687" w14:paraId="1ED8E3C7" w14:textId="77777777" w:rsidTr="003F4687">
        <w:tblPrEx>
          <w:tblLook w:val="04A0" w:firstRow="1" w:lastRow="0" w:firstColumn="1" w:lastColumn="0" w:noHBand="0" w:noVBand="1"/>
        </w:tblPrEx>
        <w:trPr>
          <w:trHeight w:val="420"/>
        </w:trPr>
        <w:tc>
          <w:tcPr>
            <w:tcW w:w="709" w:type="dxa"/>
            <w:tcBorders>
              <w:top w:val="single" w:sz="4" w:space="0" w:color="auto"/>
              <w:left w:val="single" w:sz="4" w:space="0" w:color="auto"/>
              <w:bottom w:val="single" w:sz="4" w:space="0" w:color="auto"/>
              <w:right w:val="single" w:sz="4" w:space="0" w:color="auto"/>
            </w:tcBorders>
            <w:hideMark/>
          </w:tcPr>
          <w:p w14:paraId="6E787129" w14:textId="77777777" w:rsidR="003F4687" w:rsidRDefault="003F4687">
            <w:pPr>
              <w:rPr>
                <w:sz w:val="24"/>
                <w:szCs w:val="24"/>
                <w:lang w:eastAsia="en-US"/>
              </w:rPr>
            </w:pPr>
            <w:r>
              <w:rPr>
                <w:sz w:val="24"/>
                <w:szCs w:val="24"/>
              </w:rPr>
              <w:t>7.</w:t>
            </w:r>
          </w:p>
        </w:tc>
        <w:tc>
          <w:tcPr>
            <w:tcW w:w="3686" w:type="dxa"/>
            <w:tcBorders>
              <w:top w:val="single" w:sz="4" w:space="0" w:color="auto"/>
              <w:left w:val="single" w:sz="4" w:space="0" w:color="auto"/>
              <w:bottom w:val="single" w:sz="4" w:space="0" w:color="auto"/>
              <w:right w:val="single" w:sz="4" w:space="0" w:color="auto"/>
            </w:tcBorders>
            <w:hideMark/>
          </w:tcPr>
          <w:p w14:paraId="1D9A23F0" w14:textId="77777777" w:rsidR="003F4687" w:rsidRDefault="003F4687">
            <w:pPr>
              <w:rPr>
                <w:sz w:val="24"/>
                <w:szCs w:val="24"/>
                <w:lang w:eastAsia="en-US"/>
              </w:rPr>
            </w:pPr>
            <w:r>
              <w:rPr>
                <w:sz w:val="24"/>
                <w:szCs w:val="24"/>
              </w:rPr>
              <w:t xml:space="preserve">Границы населенного пункта </w:t>
            </w:r>
          </w:p>
          <w:p w14:paraId="3D617359" w14:textId="77777777" w:rsidR="003F4687" w:rsidRDefault="003F4687">
            <w:pPr>
              <w:rPr>
                <w:sz w:val="24"/>
                <w:szCs w:val="24"/>
                <w:lang w:eastAsia="en-US"/>
              </w:rPr>
            </w:pPr>
            <w:r>
              <w:rPr>
                <w:sz w:val="24"/>
                <w:szCs w:val="24"/>
              </w:rPr>
              <w:t>п. Лососево</w:t>
            </w:r>
          </w:p>
        </w:tc>
        <w:tc>
          <w:tcPr>
            <w:tcW w:w="3121" w:type="dxa"/>
            <w:tcBorders>
              <w:top w:val="single" w:sz="4" w:space="0" w:color="auto"/>
              <w:left w:val="single" w:sz="4" w:space="0" w:color="auto"/>
              <w:bottom w:val="single" w:sz="4" w:space="0" w:color="auto"/>
              <w:right w:val="single" w:sz="4" w:space="0" w:color="auto"/>
            </w:tcBorders>
            <w:hideMark/>
          </w:tcPr>
          <w:p w14:paraId="5E92E9E8" w14:textId="7DE592A9" w:rsidR="003F4687" w:rsidRDefault="00793B7C">
            <w:pPr>
              <w:jc w:val="center"/>
              <w:rPr>
                <w:sz w:val="24"/>
                <w:szCs w:val="24"/>
                <w:lang w:eastAsia="en-US"/>
              </w:rPr>
            </w:pPr>
            <w:r>
              <w:rPr>
                <w:sz w:val="24"/>
                <w:szCs w:val="24"/>
              </w:rPr>
              <w:t>20</w:t>
            </w:r>
          </w:p>
        </w:tc>
        <w:tc>
          <w:tcPr>
            <w:tcW w:w="1844" w:type="dxa"/>
            <w:tcBorders>
              <w:top w:val="single" w:sz="4" w:space="0" w:color="auto"/>
              <w:left w:val="single" w:sz="4" w:space="0" w:color="auto"/>
              <w:bottom w:val="single" w:sz="4" w:space="0" w:color="auto"/>
              <w:right w:val="single" w:sz="4" w:space="0" w:color="auto"/>
            </w:tcBorders>
            <w:hideMark/>
          </w:tcPr>
          <w:p w14:paraId="45245B8C" w14:textId="77777777" w:rsidR="003F4687" w:rsidRDefault="003F4687">
            <w:pPr>
              <w:jc w:val="center"/>
              <w:rPr>
                <w:sz w:val="24"/>
                <w:szCs w:val="24"/>
                <w:lang w:eastAsia="en-US"/>
              </w:rPr>
            </w:pPr>
            <w:r>
              <w:rPr>
                <w:sz w:val="24"/>
                <w:szCs w:val="24"/>
              </w:rPr>
              <w:t>староста</w:t>
            </w:r>
          </w:p>
        </w:tc>
      </w:tr>
    </w:tbl>
    <w:p w14:paraId="46F26B5A" w14:textId="77777777" w:rsidR="00A41078" w:rsidRDefault="00A41078" w:rsidP="00A41078">
      <w:pPr>
        <w:widowControl w:val="0"/>
        <w:autoSpaceDE w:val="0"/>
        <w:autoSpaceDN w:val="0"/>
        <w:adjustRightInd w:val="0"/>
        <w:rPr>
          <w:sz w:val="24"/>
          <w:szCs w:val="24"/>
        </w:rPr>
      </w:pPr>
    </w:p>
    <w:p w14:paraId="5D0D2C77" w14:textId="77777777" w:rsidR="00A41078" w:rsidRDefault="00A41078" w:rsidP="00A41078">
      <w:pPr>
        <w:widowControl w:val="0"/>
        <w:autoSpaceDE w:val="0"/>
        <w:autoSpaceDN w:val="0"/>
        <w:adjustRightInd w:val="0"/>
        <w:rPr>
          <w:sz w:val="24"/>
          <w:szCs w:val="24"/>
        </w:rPr>
      </w:pPr>
    </w:p>
    <w:p w14:paraId="5D6FCA17" w14:textId="77777777" w:rsidR="00A41078" w:rsidRDefault="00A41078" w:rsidP="00A41078">
      <w:pPr>
        <w:widowControl w:val="0"/>
        <w:autoSpaceDE w:val="0"/>
        <w:autoSpaceDN w:val="0"/>
        <w:adjustRightInd w:val="0"/>
        <w:rPr>
          <w:sz w:val="24"/>
          <w:szCs w:val="24"/>
        </w:rPr>
      </w:pPr>
    </w:p>
    <w:p w14:paraId="24A8ADAC" w14:textId="77777777" w:rsidR="00A41078" w:rsidRDefault="00A41078" w:rsidP="00A41078">
      <w:pPr>
        <w:widowControl w:val="0"/>
        <w:autoSpaceDE w:val="0"/>
        <w:autoSpaceDN w:val="0"/>
        <w:adjustRightInd w:val="0"/>
        <w:rPr>
          <w:sz w:val="24"/>
          <w:szCs w:val="24"/>
        </w:rPr>
      </w:pPr>
    </w:p>
    <w:p w14:paraId="761B66BD" w14:textId="77777777" w:rsidR="00A41078" w:rsidRDefault="00A41078" w:rsidP="00A41078">
      <w:pPr>
        <w:widowControl w:val="0"/>
        <w:autoSpaceDE w:val="0"/>
        <w:autoSpaceDN w:val="0"/>
        <w:adjustRightInd w:val="0"/>
        <w:rPr>
          <w:sz w:val="24"/>
          <w:szCs w:val="24"/>
        </w:rPr>
      </w:pPr>
    </w:p>
    <w:p w14:paraId="22A8279E" w14:textId="77777777" w:rsidR="00A41078" w:rsidRDefault="00A41078" w:rsidP="00A41078">
      <w:pPr>
        <w:widowControl w:val="0"/>
        <w:autoSpaceDE w:val="0"/>
        <w:autoSpaceDN w:val="0"/>
        <w:adjustRightInd w:val="0"/>
        <w:rPr>
          <w:sz w:val="24"/>
          <w:szCs w:val="24"/>
        </w:rPr>
      </w:pPr>
    </w:p>
    <w:p w14:paraId="28049D42" w14:textId="77777777" w:rsidR="00A41078" w:rsidRDefault="00A41078" w:rsidP="00A41078">
      <w:pPr>
        <w:widowControl w:val="0"/>
        <w:autoSpaceDE w:val="0"/>
        <w:autoSpaceDN w:val="0"/>
        <w:adjustRightInd w:val="0"/>
        <w:rPr>
          <w:sz w:val="24"/>
          <w:szCs w:val="24"/>
        </w:rPr>
      </w:pPr>
    </w:p>
    <w:p w14:paraId="5411C40B" w14:textId="77777777" w:rsidR="00A41078" w:rsidRDefault="00A41078" w:rsidP="00A41078">
      <w:pPr>
        <w:widowControl w:val="0"/>
        <w:autoSpaceDE w:val="0"/>
        <w:autoSpaceDN w:val="0"/>
        <w:adjustRightInd w:val="0"/>
        <w:rPr>
          <w:sz w:val="24"/>
          <w:szCs w:val="24"/>
        </w:rPr>
      </w:pPr>
    </w:p>
    <w:p w14:paraId="489AB662" w14:textId="77777777" w:rsidR="00A41078" w:rsidRDefault="00A41078" w:rsidP="00A41078">
      <w:pPr>
        <w:widowControl w:val="0"/>
        <w:autoSpaceDE w:val="0"/>
        <w:autoSpaceDN w:val="0"/>
        <w:adjustRightInd w:val="0"/>
        <w:rPr>
          <w:sz w:val="24"/>
          <w:szCs w:val="24"/>
        </w:rPr>
      </w:pPr>
    </w:p>
    <w:p w14:paraId="7253A604" w14:textId="77777777" w:rsidR="00A41078" w:rsidRDefault="00A41078" w:rsidP="00A41078">
      <w:pPr>
        <w:widowControl w:val="0"/>
        <w:autoSpaceDE w:val="0"/>
        <w:autoSpaceDN w:val="0"/>
        <w:adjustRightInd w:val="0"/>
        <w:rPr>
          <w:sz w:val="24"/>
          <w:szCs w:val="24"/>
        </w:rPr>
      </w:pPr>
    </w:p>
    <w:p w14:paraId="0E14CE2F" w14:textId="77777777" w:rsidR="00A41078" w:rsidRDefault="00A41078" w:rsidP="00A41078">
      <w:pPr>
        <w:widowControl w:val="0"/>
        <w:autoSpaceDE w:val="0"/>
        <w:autoSpaceDN w:val="0"/>
        <w:adjustRightInd w:val="0"/>
        <w:rPr>
          <w:sz w:val="24"/>
          <w:szCs w:val="24"/>
        </w:rPr>
      </w:pPr>
    </w:p>
    <w:p w14:paraId="4F3695C0" w14:textId="77777777" w:rsidR="00A41078" w:rsidRDefault="00A41078" w:rsidP="00A41078">
      <w:pPr>
        <w:widowControl w:val="0"/>
        <w:autoSpaceDE w:val="0"/>
        <w:autoSpaceDN w:val="0"/>
        <w:adjustRightInd w:val="0"/>
        <w:rPr>
          <w:sz w:val="24"/>
          <w:szCs w:val="24"/>
        </w:rPr>
      </w:pPr>
    </w:p>
    <w:p w14:paraId="7C1BB4D2" w14:textId="77777777" w:rsidR="00A41078" w:rsidRDefault="00A41078" w:rsidP="00A41078">
      <w:pPr>
        <w:widowControl w:val="0"/>
        <w:autoSpaceDE w:val="0"/>
        <w:autoSpaceDN w:val="0"/>
        <w:adjustRightInd w:val="0"/>
        <w:rPr>
          <w:sz w:val="24"/>
          <w:szCs w:val="24"/>
        </w:rPr>
      </w:pPr>
    </w:p>
    <w:p w14:paraId="3C07A430" w14:textId="77777777" w:rsidR="00427D31" w:rsidRDefault="00427D31" w:rsidP="00A41078">
      <w:pPr>
        <w:widowControl w:val="0"/>
        <w:autoSpaceDE w:val="0"/>
        <w:autoSpaceDN w:val="0"/>
        <w:adjustRightInd w:val="0"/>
        <w:rPr>
          <w:sz w:val="24"/>
          <w:szCs w:val="24"/>
        </w:rPr>
      </w:pPr>
    </w:p>
    <w:p w14:paraId="0C32923E" w14:textId="77777777" w:rsidR="00427D31" w:rsidRDefault="00427D31" w:rsidP="00A41078">
      <w:pPr>
        <w:widowControl w:val="0"/>
        <w:autoSpaceDE w:val="0"/>
        <w:autoSpaceDN w:val="0"/>
        <w:adjustRightInd w:val="0"/>
        <w:rPr>
          <w:sz w:val="24"/>
          <w:szCs w:val="24"/>
        </w:rPr>
      </w:pPr>
    </w:p>
    <w:p w14:paraId="0B210EF9" w14:textId="77777777" w:rsidR="00427D31" w:rsidRDefault="00427D31" w:rsidP="00A41078">
      <w:pPr>
        <w:widowControl w:val="0"/>
        <w:autoSpaceDE w:val="0"/>
        <w:autoSpaceDN w:val="0"/>
        <w:adjustRightInd w:val="0"/>
        <w:rPr>
          <w:sz w:val="24"/>
          <w:szCs w:val="24"/>
        </w:rPr>
      </w:pPr>
    </w:p>
    <w:p w14:paraId="4DF4E6D5" w14:textId="77777777" w:rsidR="00A41078" w:rsidRDefault="00A41078" w:rsidP="00A41078">
      <w:pPr>
        <w:widowControl w:val="0"/>
        <w:autoSpaceDE w:val="0"/>
        <w:autoSpaceDN w:val="0"/>
        <w:adjustRightInd w:val="0"/>
        <w:rPr>
          <w:sz w:val="24"/>
          <w:szCs w:val="24"/>
        </w:rPr>
      </w:pPr>
    </w:p>
    <w:p w14:paraId="47484DAC" w14:textId="77777777" w:rsidR="00A41078" w:rsidRDefault="00A41078" w:rsidP="00A41078">
      <w:pPr>
        <w:widowControl w:val="0"/>
        <w:autoSpaceDE w:val="0"/>
        <w:autoSpaceDN w:val="0"/>
        <w:adjustRightInd w:val="0"/>
        <w:rPr>
          <w:sz w:val="24"/>
          <w:szCs w:val="24"/>
        </w:rPr>
      </w:pPr>
    </w:p>
    <w:p w14:paraId="3BD8A696" w14:textId="77777777" w:rsidR="00A41078" w:rsidRDefault="00A41078" w:rsidP="00A41078">
      <w:pPr>
        <w:widowControl w:val="0"/>
        <w:numPr>
          <w:ilvl w:val="0"/>
          <w:numId w:val="8"/>
        </w:numPr>
        <w:autoSpaceDE w:val="0"/>
        <w:autoSpaceDN w:val="0"/>
        <w:adjustRightInd w:val="0"/>
        <w:rPr>
          <w:sz w:val="24"/>
          <w:szCs w:val="24"/>
        </w:rPr>
      </w:pPr>
      <w:r>
        <w:rPr>
          <w:sz w:val="24"/>
          <w:szCs w:val="24"/>
        </w:rPr>
        <w:t>Границы территории определяются Советом депутатов самостоятельно по предложению главы администрации муниципального образования</w:t>
      </w:r>
    </w:p>
    <w:p w14:paraId="2660450A" w14:textId="77777777" w:rsidR="00427D31" w:rsidRDefault="00427D31" w:rsidP="00A41078">
      <w:pPr>
        <w:widowControl w:val="0"/>
        <w:ind w:left="5038"/>
        <w:rPr>
          <w:bCs/>
          <w:sz w:val="24"/>
          <w:szCs w:val="24"/>
        </w:rPr>
      </w:pPr>
    </w:p>
    <w:p w14:paraId="56454F7F" w14:textId="77777777" w:rsidR="00427D31" w:rsidRDefault="00427D31" w:rsidP="00A41078">
      <w:pPr>
        <w:widowControl w:val="0"/>
        <w:ind w:left="5038"/>
        <w:rPr>
          <w:bCs/>
          <w:sz w:val="24"/>
          <w:szCs w:val="24"/>
        </w:rPr>
      </w:pPr>
    </w:p>
    <w:p w14:paraId="31815105" w14:textId="36FF5285" w:rsidR="00427D31" w:rsidRPr="00D754E1" w:rsidRDefault="00427D31" w:rsidP="00427D31">
      <w:pPr>
        <w:jc w:val="center"/>
        <w:rPr>
          <w:rFonts w:eastAsia="Arial"/>
          <w:szCs w:val="24"/>
          <w:lang w:eastAsia="ar-SA"/>
        </w:rPr>
      </w:pPr>
      <w:r w:rsidRPr="00D754E1">
        <w:rPr>
          <w:rFonts w:eastAsia="Arial"/>
          <w:szCs w:val="24"/>
          <w:lang w:eastAsia="ar-SA"/>
        </w:rPr>
        <w:lastRenderedPageBreak/>
        <w:t xml:space="preserve">                                                                                                   </w:t>
      </w:r>
      <w:r>
        <w:rPr>
          <w:rFonts w:eastAsia="Arial"/>
          <w:szCs w:val="24"/>
          <w:lang w:eastAsia="ar-SA"/>
        </w:rPr>
        <w:t xml:space="preserve">                                      </w:t>
      </w:r>
      <w:r w:rsidRPr="00D754E1">
        <w:rPr>
          <w:rFonts w:eastAsia="Arial"/>
          <w:szCs w:val="24"/>
          <w:lang w:eastAsia="ar-SA"/>
        </w:rPr>
        <w:t xml:space="preserve">  </w:t>
      </w:r>
      <w:r>
        <w:rPr>
          <w:rFonts w:eastAsia="Arial"/>
          <w:szCs w:val="24"/>
          <w:lang w:eastAsia="ar-SA"/>
        </w:rPr>
        <w:t xml:space="preserve"> </w:t>
      </w:r>
      <w:r w:rsidRPr="00D754E1">
        <w:rPr>
          <w:rFonts w:eastAsia="Arial"/>
          <w:szCs w:val="24"/>
          <w:lang w:eastAsia="ar-SA"/>
        </w:rPr>
        <w:t xml:space="preserve"> </w:t>
      </w:r>
      <w:r>
        <w:rPr>
          <w:rFonts w:eastAsia="Arial"/>
          <w:szCs w:val="24"/>
          <w:lang w:eastAsia="ar-SA"/>
        </w:rPr>
        <w:t xml:space="preserve">    </w:t>
      </w:r>
      <w:r w:rsidRPr="00D754E1">
        <w:rPr>
          <w:rFonts w:eastAsia="Arial"/>
          <w:szCs w:val="24"/>
          <w:lang w:eastAsia="ar-SA"/>
        </w:rPr>
        <w:t xml:space="preserve"> </w:t>
      </w:r>
      <w:r>
        <w:rPr>
          <w:rFonts w:eastAsia="Arial"/>
          <w:szCs w:val="24"/>
          <w:lang w:eastAsia="ar-SA"/>
        </w:rPr>
        <w:t>Приложение 3</w:t>
      </w:r>
    </w:p>
    <w:p w14:paraId="490E03BC" w14:textId="77777777" w:rsidR="00427D31" w:rsidRPr="00D754E1" w:rsidRDefault="00427D31" w:rsidP="00427D31">
      <w:pPr>
        <w:jc w:val="center"/>
        <w:rPr>
          <w:rFonts w:eastAsia="Arial"/>
          <w:szCs w:val="24"/>
          <w:lang w:eastAsia="ar-SA"/>
        </w:rPr>
      </w:pPr>
      <w:r w:rsidRPr="00D754E1">
        <w:rPr>
          <w:rFonts w:eastAsia="Arial"/>
          <w:szCs w:val="24"/>
          <w:lang w:eastAsia="ar-SA"/>
        </w:rPr>
        <w:t xml:space="preserve">                                                                        </w:t>
      </w:r>
      <w:r>
        <w:rPr>
          <w:rFonts w:eastAsia="Arial"/>
          <w:szCs w:val="24"/>
          <w:lang w:eastAsia="ar-SA"/>
        </w:rPr>
        <w:t xml:space="preserve">                       </w:t>
      </w:r>
      <w:r w:rsidRPr="00D754E1">
        <w:rPr>
          <w:rFonts w:eastAsia="Arial"/>
          <w:szCs w:val="24"/>
          <w:lang w:eastAsia="ar-SA"/>
        </w:rPr>
        <w:t xml:space="preserve"> к Решению Совета депутатов муниципального </w:t>
      </w:r>
    </w:p>
    <w:p w14:paraId="39B211BF" w14:textId="77777777" w:rsidR="00427D31" w:rsidRPr="00D754E1" w:rsidRDefault="00427D31" w:rsidP="00427D31">
      <w:pPr>
        <w:jc w:val="center"/>
        <w:rPr>
          <w:rFonts w:eastAsia="Arial"/>
          <w:szCs w:val="24"/>
          <w:lang w:eastAsia="ar-SA"/>
        </w:rPr>
      </w:pPr>
      <w:r w:rsidRPr="00D754E1">
        <w:rPr>
          <w:rFonts w:eastAsia="Arial"/>
          <w:szCs w:val="24"/>
          <w:lang w:eastAsia="ar-SA"/>
        </w:rPr>
        <w:t xml:space="preserve">                                                                         </w:t>
      </w:r>
      <w:r>
        <w:rPr>
          <w:rFonts w:eastAsia="Arial"/>
          <w:szCs w:val="24"/>
          <w:lang w:eastAsia="ar-SA"/>
        </w:rPr>
        <w:t xml:space="preserve">                      </w:t>
      </w:r>
      <w:r w:rsidRPr="00D754E1">
        <w:rPr>
          <w:rFonts w:eastAsia="Arial"/>
          <w:szCs w:val="24"/>
          <w:lang w:eastAsia="ar-SA"/>
        </w:rPr>
        <w:t xml:space="preserve"> образования Ромашкинское сельское поселение</w:t>
      </w:r>
    </w:p>
    <w:p w14:paraId="7F5FAD0A" w14:textId="77777777" w:rsidR="00427D31" w:rsidRPr="00D754E1" w:rsidRDefault="00427D31" w:rsidP="00427D31">
      <w:pPr>
        <w:jc w:val="center"/>
        <w:rPr>
          <w:rFonts w:eastAsia="Arial"/>
          <w:szCs w:val="24"/>
          <w:lang w:eastAsia="ar-SA"/>
        </w:rPr>
      </w:pPr>
      <w:r w:rsidRPr="00D754E1">
        <w:rPr>
          <w:rFonts w:eastAsia="Arial"/>
          <w:szCs w:val="24"/>
          <w:lang w:eastAsia="ar-SA"/>
        </w:rPr>
        <w:t xml:space="preserve">                                                                    </w:t>
      </w:r>
      <w:r>
        <w:rPr>
          <w:rFonts w:eastAsia="Arial"/>
          <w:szCs w:val="24"/>
          <w:lang w:eastAsia="ar-SA"/>
        </w:rPr>
        <w:t xml:space="preserve">                    </w:t>
      </w:r>
      <w:r w:rsidRPr="00D754E1">
        <w:rPr>
          <w:rFonts w:eastAsia="Arial"/>
          <w:szCs w:val="24"/>
          <w:lang w:eastAsia="ar-SA"/>
        </w:rPr>
        <w:t xml:space="preserve">муниципального образования Приозерский </w:t>
      </w:r>
    </w:p>
    <w:p w14:paraId="147E64FA" w14:textId="77777777" w:rsidR="00427D31" w:rsidRPr="00D754E1" w:rsidRDefault="00427D31" w:rsidP="00427D31">
      <w:pPr>
        <w:jc w:val="center"/>
        <w:rPr>
          <w:rFonts w:eastAsia="Arial"/>
          <w:szCs w:val="24"/>
          <w:lang w:eastAsia="ar-SA"/>
        </w:rPr>
      </w:pPr>
      <w:r w:rsidRPr="00D754E1">
        <w:rPr>
          <w:rFonts w:eastAsia="Arial"/>
          <w:szCs w:val="24"/>
          <w:lang w:eastAsia="ar-SA"/>
        </w:rPr>
        <w:t xml:space="preserve">                                                                         </w:t>
      </w:r>
      <w:r>
        <w:rPr>
          <w:rFonts w:eastAsia="Arial"/>
          <w:szCs w:val="24"/>
          <w:lang w:eastAsia="ar-SA"/>
        </w:rPr>
        <w:t xml:space="preserve">                     </w:t>
      </w:r>
      <w:r w:rsidRPr="00D754E1">
        <w:rPr>
          <w:rFonts w:eastAsia="Arial"/>
          <w:szCs w:val="24"/>
          <w:lang w:eastAsia="ar-SA"/>
        </w:rPr>
        <w:t xml:space="preserve"> муниципальный район Ленинградской области</w:t>
      </w:r>
    </w:p>
    <w:p w14:paraId="4FF4868A" w14:textId="75E4110B" w:rsidR="00427D31" w:rsidRPr="00D754E1" w:rsidRDefault="00427D31" w:rsidP="00427D31">
      <w:pPr>
        <w:jc w:val="center"/>
        <w:rPr>
          <w:rFonts w:eastAsia="Arial"/>
          <w:szCs w:val="24"/>
          <w:lang w:eastAsia="ar-SA"/>
        </w:rPr>
      </w:pPr>
      <w:r w:rsidRPr="00D754E1">
        <w:rPr>
          <w:rFonts w:eastAsia="Arial"/>
          <w:szCs w:val="24"/>
          <w:lang w:eastAsia="ar-SA"/>
        </w:rPr>
        <w:t xml:space="preserve">                                                     </w:t>
      </w:r>
      <w:r>
        <w:rPr>
          <w:rFonts w:eastAsia="Arial"/>
          <w:szCs w:val="24"/>
          <w:lang w:eastAsia="ar-SA"/>
        </w:rPr>
        <w:t xml:space="preserve">                       </w:t>
      </w:r>
      <w:r w:rsidRPr="00D754E1">
        <w:rPr>
          <w:rFonts w:eastAsia="Arial"/>
          <w:szCs w:val="24"/>
          <w:lang w:eastAsia="ar-SA"/>
        </w:rPr>
        <w:t xml:space="preserve"> от «</w:t>
      </w:r>
      <w:r w:rsidR="004350F6">
        <w:rPr>
          <w:rFonts w:eastAsia="Arial"/>
          <w:szCs w:val="24"/>
          <w:lang w:eastAsia="ar-SA"/>
        </w:rPr>
        <w:t>27</w:t>
      </w:r>
      <w:r w:rsidRPr="00D754E1">
        <w:rPr>
          <w:rFonts w:eastAsia="Arial"/>
          <w:szCs w:val="24"/>
          <w:lang w:eastAsia="ar-SA"/>
        </w:rPr>
        <w:t>»</w:t>
      </w:r>
      <w:r w:rsidR="004350F6">
        <w:rPr>
          <w:rFonts w:eastAsia="Arial"/>
          <w:szCs w:val="24"/>
          <w:lang w:eastAsia="ar-SA"/>
        </w:rPr>
        <w:t xml:space="preserve"> февраля</w:t>
      </w:r>
      <w:r w:rsidRPr="00D754E1">
        <w:rPr>
          <w:rFonts w:eastAsia="Arial"/>
          <w:szCs w:val="24"/>
          <w:lang w:eastAsia="ar-SA"/>
        </w:rPr>
        <w:t xml:space="preserve"> 201</w:t>
      </w:r>
      <w:r w:rsidR="004350F6">
        <w:rPr>
          <w:rFonts w:eastAsia="Arial"/>
          <w:szCs w:val="24"/>
          <w:lang w:eastAsia="ar-SA"/>
        </w:rPr>
        <w:t>9</w:t>
      </w:r>
      <w:r w:rsidRPr="00D754E1">
        <w:rPr>
          <w:rFonts w:eastAsia="Arial"/>
          <w:szCs w:val="24"/>
          <w:lang w:eastAsia="ar-SA"/>
        </w:rPr>
        <w:t xml:space="preserve"> года  №</w:t>
      </w:r>
      <w:r w:rsidR="004350F6">
        <w:rPr>
          <w:rFonts w:eastAsia="Arial"/>
          <w:szCs w:val="24"/>
          <w:lang w:eastAsia="ar-SA"/>
        </w:rPr>
        <w:t xml:space="preserve"> 181</w:t>
      </w:r>
    </w:p>
    <w:p w14:paraId="329E5CED" w14:textId="77777777" w:rsidR="00A41078" w:rsidRDefault="00A41078" w:rsidP="00A41078">
      <w:pPr>
        <w:widowControl w:val="0"/>
        <w:autoSpaceDE w:val="0"/>
        <w:autoSpaceDN w:val="0"/>
        <w:adjustRightInd w:val="0"/>
        <w:jc w:val="center"/>
        <w:rPr>
          <w:bCs/>
          <w:szCs w:val="28"/>
        </w:rPr>
      </w:pPr>
    </w:p>
    <w:p w14:paraId="005FB8C8" w14:textId="77777777" w:rsidR="00A41078" w:rsidRPr="00427D31" w:rsidRDefault="00A41078" w:rsidP="00A41078">
      <w:pPr>
        <w:widowControl w:val="0"/>
        <w:autoSpaceDE w:val="0"/>
        <w:autoSpaceDN w:val="0"/>
        <w:adjustRightInd w:val="0"/>
        <w:jc w:val="center"/>
        <w:rPr>
          <w:b/>
          <w:bCs/>
          <w:sz w:val="24"/>
          <w:szCs w:val="24"/>
        </w:rPr>
      </w:pPr>
      <w:r w:rsidRPr="00427D31">
        <w:rPr>
          <w:b/>
          <w:bCs/>
          <w:sz w:val="24"/>
          <w:szCs w:val="24"/>
        </w:rPr>
        <w:t xml:space="preserve">Порядок выдвижения инициативных предложений и участия населения части территории муниципального образования в реализации инициативных предложений, осуществлении </w:t>
      </w:r>
      <w:proofErr w:type="gramStart"/>
      <w:r w:rsidRPr="00427D31">
        <w:rPr>
          <w:b/>
          <w:bCs/>
          <w:sz w:val="24"/>
          <w:szCs w:val="24"/>
        </w:rPr>
        <w:t>контроля за</w:t>
      </w:r>
      <w:proofErr w:type="gramEnd"/>
      <w:r w:rsidRPr="00427D31">
        <w:rPr>
          <w:b/>
          <w:bCs/>
          <w:sz w:val="24"/>
          <w:szCs w:val="24"/>
        </w:rPr>
        <w:t xml:space="preserve"> их реализацией</w:t>
      </w:r>
    </w:p>
    <w:p w14:paraId="73408B79" w14:textId="77777777" w:rsidR="00A41078" w:rsidRPr="00427D31" w:rsidRDefault="00A41078" w:rsidP="00A41078">
      <w:pPr>
        <w:widowControl w:val="0"/>
        <w:autoSpaceDE w:val="0"/>
        <w:autoSpaceDN w:val="0"/>
        <w:adjustRightInd w:val="0"/>
        <w:jc w:val="center"/>
        <w:rPr>
          <w:b/>
          <w:bCs/>
          <w:sz w:val="24"/>
          <w:szCs w:val="24"/>
        </w:rPr>
      </w:pPr>
    </w:p>
    <w:p w14:paraId="0E33915B" w14:textId="77777777" w:rsidR="00A41078" w:rsidRPr="00427D31" w:rsidRDefault="00A41078" w:rsidP="003F4687">
      <w:pPr>
        <w:jc w:val="both"/>
        <w:rPr>
          <w:sz w:val="24"/>
          <w:szCs w:val="24"/>
        </w:rPr>
      </w:pPr>
      <w:r w:rsidRPr="00427D31">
        <w:rPr>
          <w:sz w:val="24"/>
          <w:szCs w:val="24"/>
        </w:rPr>
        <w:t>1. Выборы (выдвижение) инициативных предложений для направления инициативных предложений в администрацию в целях включения их в муниципальную программу (подпрограмму), определение видов вклада граждан/юридических лиц в реализацию инициативных предложений</w:t>
      </w:r>
      <w:r w:rsidRPr="00427D31">
        <w:rPr>
          <w:bCs/>
          <w:sz w:val="24"/>
          <w:szCs w:val="24"/>
        </w:rPr>
        <w:t>,</w:t>
      </w:r>
      <w:r w:rsidRPr="00427D31">
        <w:rPr>
          <w:sz w:val="24"/>
          <w:szCs w:val="24"/>
        </w:rPr>
        <w:t xml:space="preserve"> выборы представителей в рабочую группу (общественную комиссию) в целях участия в реализации инициативных предложений и </w:t>
      </w:r>
      <w:proofErr w:type="gramStart"/>
      <w:r w:rsidRPr="00427D31">
        <w:rPr>
          <w:sz w:val="24"/>
          <w:szCs w:val="24"/>
        </w:rPr>
        <w:t>контроле за</w:t>
      </w:r>
      <w:proofErr w:type="gramEnd"/>
      <w:r w:rsidRPr="00427D31">
        <w:rPr>
          <w:sz w:val="24"/>
          <w:szCs w:val="24"/>
        </w:rPr>
        <w:t xml:space="preserve"> их реализацией осуществляются:</w:t>
      </w:r>
    </w:p>
    <w:p w14:paraId="6B5BFD3D" w14:textId="77777777" w:rsidR="00A41078" w:rsidRPr="00427D31" w:rsidRDefault="00A41078" w:rsidP="003F4687">
      <w:pPr>
        <w:jc w:val="both"/>
        <w:rPr>
          <w:sz w:val="24"/>
          <w:szCs w:val="24"/>
        </w:rPr>
      </w:pPr>
      <w:r w:rsidRPr="00427D31">
        <w:rPr>
          <w:sz w:val="24"/>
          <w:szCs w:val="24"/>
        </w:rPr>
        <w:t>- на собрании (конференции) граждан сельского населенного пункта (не являющегося административным центром) с участием старосты сельского населенного пункта (если староста назначен);</w:t>
      </w:r>
    </w:p>
    <w:p w14:paraId="430EFB4E" w14:textId="77777777" w:rsidR="00A41078" w:rsidRPr="00427D31" w:rsidRDefault="00A41078" w:rsidP="003F4687">
      <w:pPr>
        <w:jc w:val="both"/>
        <w:rPr>
          <w:sz w:val="24"/>
          <w:szCs w:val="24"/>
        </w:rPr>
      </w:pPr>
      <w:r w:rsidRPr="00427D31">
        <w:rPr>
          <w:sz w:val="24"/>
          <w:szCs w:val="24"/>
        </w:rPr>
        <w:t>- на собрании (конференции) граждан части территории муниципального образования и заседании общественного совета части территории муниципального образования или на заседании общественного совета с участием населения части территории муниципального образования (далее – собрание (конференция)/заседание).</w:t>
      </w:r>
    </w:p>
    <w:p w14:paraId="30CBB9C7" w14:textId="77777777" w:rsidR="00A41078" w:rsidRPr="00427D31" w:rsidRDefault="00A41078" w:rsidP="003F4687">
      <w:pPr>
        <w:jc w:val="both"/>
        <w:rPr>
          <w:sz w:val="24"/>
          <w:szCs w:val="24"/>
        </w:rPr>
      </w:pPr>
      <w:r w:rsidRPr="00427D31">
        <w:rPr>
          <w:sz w:val="24"/>
          <w:szCs w:val="24"/>
        </w:rPr>
        <w:t>1.1.</w:t>
      </w:r>
      <w:r w:rsidRPr="00427D31">
        <w:rPr>
          <w:sz w:val="24"/>
          <w:szCs w:val="24"/>
        </w:rPr>
        <w:tab/>
        <w:t>Инициативные предложения выдвигаются в период, определенный в уведомлении администрации поселения, размещаемом на официальном сайте администрации муниципального образования, о начале отбора инициативных предложений для включения в муниципальную программу.</w:t>
      </w:r>
    </w:p>
    <w:p w14:paraId="12A2C3FD" w14:textId="77777777" w:rsidR="00A41078" w:rsidRPr="00427D31" w:rsidRDefault="00A41078" w:rsidP="003F4687">
      <w:pPr>
        <w:jc w:val="both"/>
        <w:rPr>
          <w:sz w:val="24"/>
          <w:szCs w:val="24"/>
        </w:rPr>
      </w:pPr>
      <w:r w:rsidRPr="00427D31">
        <w:rPr>
          <w:sz w:val="24"/>
          <w:szCs w:val="24"/>
        </w:rPr>
        <w:t>1.2. Дата и место собрания (конференции)/заседании</w:t>
      </w:r>
      <w:r w:rsidRPr="00427D31">
        <w:rPr>
          <w:rFonts w:eastAsia="Times-Roman"/>
          <w:sz w:val="24"/>
          <w:szCs w:val="24"/>
        </w:rPr>
        <w:t xml:space="preserve"> </w:t>
      </w:r>
      <w:r w:rsidRPr="00427D31">
        <w:rPr>
          <w:sz w:val="24"/>
          <w:szCs w:val="24"/>
        </w:rPr>
        <w:t xml:space="preserve"> определяется старостой, общественным советом по согласованию с администрацией.</w:t>
      </w:r>
    </w:p>
    <w:p w14:paraId="09457956" w14:textId="77777777" w:rsidR="00A41078" w:rsidRPr="00427D31" w:rsidRDefault="00A41078" w:rsidP="003F4687">
      <w:pPr>
        <w:jc w:val="both"/>
        <w:rPr>
          <w:sz w:val="24"/>
          <w:szCs w:val="24"/>
        </w:rPr>
      </w:pPr>
      <w:r w:rsidRPr="00427D31">
        <w:rPr>
          <w:sz w:val="24"/>
          <w:szCs w:val="24"/>
        </w:rPr>
        <w:t>2. На собрании (конференции)/заседании</w:t>
      </w:r>
      <w:r w:rsidRPr="00427D31">
        <w:rPr>
          <w:rFonts w:eastAsia="Times-Roman"/>
          <w:sz w:val="24"/>
          <w:szCs w:val="24"/>
        </w:rPr>
        <w:t xml:space="preserve"> </w:t>
      </w:r>
      <w:r w:rsidRPr="00427D31">
        <w:rPr>
          <w:sz w:val="24"/>
          <w:szCs w:val="24"/>
        </w:rPr>
        <w:t xml:space="preserve"> может быть выбрано как одно, так и несколько инициативных предложений. По итогам проведения собрания (конференции)/заседания оформляется протокол (Приложение 1 к настоящему Порядку).</w:t>
      </w:r>
    </w:p>
    <w:p w14:paraId="494C831A" w14:textId="77777777" w:rsidR="00A41078" w:rsidRPr="00427D31" w:rsidRDefault="00A41078" w:rsidP="003F4687">
      <w:pPr>
        <w:jc w:val="both"/>
        <w:rPr>
          <w:sz w:val="24"/>
          <w:szCs w:val="24"/>
        </w:rPr>
      </w:pPr>
      <w:r w:rsidRPr="00427D31">
        <w:rPr>
          <w:sz w:val="24"/>
          <w:szCs w:val="24"/>
        </w:rPr>
        <w:t>3. Инициативные предложения, выбранные на собрании (конференции)/заседании, направляются  в администрацию в целях участия в отборе для включения инициативных предложений в муниципальную программу (подпрограмму) в порядке, установленном правовым актом администрации.</w:t>
      </w:r>
    </w:p>
    <w:p w14:paraId="0563B819" w14:textId="0F48FFBB" w:rsidR="003F4687" w:rsidRDefault="00A41078" w:rsidP="003F4687">
      <w:pPr>
        <w:jc w:val="both"/>
        <w:rPr>
          <w:bCs/>
          <w:sz w:val="24"/>
          <w:szCs w:val="24"/>
        </w:rPr>
      </w:pPr>
      <w:r w:rsidRPr="00427D31">
        <w:rPr>
          <w:sz w:val="24"/>
          <w:szCs w:val="24"/>
        </w:rPr>
        <w:t xml:space="preserve">4. </w:t>
      </w:r>
      <w:r w:rsidR="003F4687">
        <w:rPr>
          <w:sz w:val="24"/>
          <w:szCs w:val="24"/>
        </w:rPr>
        <w:t xml:space="preserve"> </w:t>
      </w:r>
      <w:r w:rsidRPr="00427D31">
        <w:rPr>
          <w:bCs/>
          <w:sz w:val="24"/>
          <w:szCs w:val="24"/>
        </w:rPr>
        <w:t>Инициативные предложения могут включать в себя с</w:t>
      </w:r>
      <w:r w:rsidR="003F4687">
        <w:rPr>
          <w:bCs/>
          <w:sz w:val="24"/>
          <w:szCs w:val="24"/>
        </w:rPr>
        <w:t>ледующие виды объектов и работ:</w:t>
      </w:r>
    </w:p>
    <w:p w14:paraId="32BB86EB" w14:textId="03929CF8" w:rsidR="00A41078" w:rsidRPr="00427D31" w:rsidRDefault="00A41078" w:rsidP="003F4687">
      <w:pPr>
        <w:jc w:val="both"/>
        <w:rPr>
          <w:bCs/>
          <w:sz w:val="24"/>
          <w:szCs w:val="24"/>
        </w:rPr>
      </w:pPr>
      <w:r w:rsidRPr="00427D31">
        <w:rPr>
          <w:bCs/>
          <w:sz w:val="24"/>
          <w:szCs w:val="24"/>
        </w:rPr>
        <w:t>а) объекты жилищно-коммунальной инфраструктуры, находящиеся в муниципальной собственности;</w:t>
      </w:r>
    </w:p>
    <w:p w14:paraId="5F33AEE0" w14:textId="74C09D48" w:rsidR="00A41078" w:rsidRPr="00427D31" w:rsidRDefault="00A41078" w:rsidP="003F4687">
      <w:pPr>
        <w:widowControl w:val="0"/>
        <w:autoSpaceDE w:val="0"/>
        <w:autoSpaceDN w:val="0"/>
        <w:adjustRightInd w:val="0"/>
        <w:jc w:val="both"/>
        <w:rPr>
          <w:bCs/>
          <w:sz w:val="24"/>
          <w:szCs w:val="24"/>
        </w:rPr>
      </w:pPr>
      <w:r w:rsidRPr="00427D31">
        <w:rPr>
          <w:bCs/>
          <w:sz w:val="24"/>
          <w:szCs w:val="24"/>
        </w:rPr>
        <w:t>б) автомобильные дороги, находящиеся в муниципальной собственности и придомовые территории;</w:t>
      </w:r>
    </w:p>
    <w:p w14:paraId="5CC8A87B" w14:textId="6CD76C8E" w:rsidR="00A41078" w:rsidRPr="00427D31" w:rsidRDefault="00A41078" w:rsidP="003F4687">
      <w:pPr>
        <w:widowControl w:val="0"/>
        <w:autoSpaceDE w:val="0"/>
        <w:autoSpaceDN w:val="0"/>
        <w:adjustRightInd w:val="0"/>
        <w:jc w:val="both"/>
        <w:rPr>
          <w:bCs/>
          <w:sz w:val="24"/>
          <w:szCs w:val="24"/>
        </w:rPr>
      </w:pPr>
      <w:r w:rsidRPr="00427D31">
        <w:rPr>
          <w:bCs/>
          <w:sz w:val="24"/>
          <w:szCs w:val="24"/>
        </w:rPr>
        <w:t>в) муниципальные объекты физической культуры и спорта;</w:t>
      </w:r>
    </w:p>
    <w:p w14:paraId="18F4601C" w14:textId="36812D3C" w:rsidR="00A41078" w:rsidRPr="00427D31" w:rsidRDefault="00A41078" w:rsidP="003F4687">
      <w:pPr>
        <w:widowControl w:val="0"/>
        <w:autoSpaceDE w:val="0"/>
        <w:autoSpaceDN w:val="0"/>
        <w:adjustRightInd w:val="0"/>
        <w:jc w:val="both"/>
        <w:rPr>
          <w:bCs/>
          <w:sz w:val="24"/>
          <w:szCs w:val="24"/>
        </w:rPr>
      </w:pPr>
      <w:r w:rsidRPr="00427D31">
        <w:rPr>
          <w:bCs/>
          <w:sz w:val="24"/>
          <w:szCs w:val="24"/>
        </w:rPr>
        <w:t>г) детские площадки;</w:t>
      </w:r>
    </w:p>
    <w:p w14:paraId="7217DB73" w14:textId="1E0B3463" w:rsidR="00A41078" w:rsidRPr="00427D31" w:rsidRDefault="00A41078" w:rsidP="003F4687">
      <w:pPr>
        <w:widowControl w:val="0"/>
        <w:autoSpaceDE w:val="0"/>
        <w:autoSpaceDN w:val="0"/>
        <w:adjustRightInd w:val="0"/>
        <w:jc w:val="both"/>
        <w:rPr>
          <w:bCs/>
          <w:sz w:val="24"/>
          <w:szCs w:val="24"/>
        </w:rPr>
      </w:pPr>
      <w:r w:rsidRPr="00427D31">
        <w:rPr>
          <w:bCs/>
          <w:sz w:val="24"/>
          <w:szCs w:val="24"/>
        </w:rPr>
        <w:t>д) благоустройство и содержание мемориальных мест, мест погребения;</w:t>
      </w:r>
    </w:p>
    <w:p w14:paraId="67A57401" w14:textId="3CDDAEA5" w:rsidR="003F4687" w:rsidRDefault="00A41078" w:rsidP="003F4687">
      <w:pPr>
        <w:widowControl w:val="0"/>
        <w:autoSpaceDE w:val="0"/>
        <w:autoSpaceDN w:val="0"/>
        <w:adjustRightInd w:val="0"/>
        <w:jc w:val="both"/>
        <w:rPr>
          <w:bCs/>
          <w:sz w:val="24"/>
          <w:szCs w:val="24"/>
        </w:rPr>
      </w:pPr>
      <w:r w:rsidRPr="00427D31">
        <w:rPr>
          <w:bCs/>
          <w:sz w:val="24"/>
          <w:szCs w:val="24"/>
        </w:rPr>
        <w:t>е) объекты разме</w:t>
      </w:r>
      <w:r w:rsidR="003F4687">
        <w:rPr>
          <w:bCs/>
          <w:sz w:val="24"/>
          <w:szCs w:val="24"/>
        </w:rPr>
        <w:t>щения бытовых отходов и мусора;</w:t>
      </w:r>
    </w:p>
    <w:p w14:paraId="064EA879" w14:textId="51603536" w:rsidR="00A41078" w:rsidRPr="00427D31" w:rsidRDefault="00A41078" w:rsidP="003F4687">
      <w:pPr>
        <w:widowControl w:val="0"/>
        <w:autoSpaceDE w:val="0"/>
        <w:autoSpaceDN w:val="0"/>
        <w:adjustRightInd w:val="0"/>
        <w:jc w:val="both"/>
        <w:rPr>
          <w:bCs/>
          <w:sz w:val="24"/>
          <w:szCs w:val="24"/>
        </w:rPr>
      </w:pPr>
      <w:r w:rsidRPr="00427D31">
        <w:rPr>
          <w:bCs/>
          <w:sz w:val="24"/>
          <w:szCs w:val="24"/>
        </w:rPr>
        <w:t>ж) объекты благоустройства и озеленения территории;</w:t>
      </w:r>
    </w:p>
    <w:p w14:paraId="12A1D2B9" w14:textId="7B44EEB6" w:rsidR="00A41078" w:rsidRPr="00427D31" w:rsidRDefault="00A41078" w:rsidP="003F4687">
      <w:pPr>
        <w:widowControl w:val="0"/>
        <w:autoSpaceDE w:val="0"/>
        <w:autoSpaceDN w:val="0"/>
        <w:adjustRightInd w:val="0"/>
        <w:jc w:val="both"/>
        <w:rPr>
          <w:bCs/>
          <w:sz w:val="24"/>
          <w:szCs w:val="24"/>
        </w:rPr>
      </w:pPr>
      <w:r w:rsidRPr="00427D31">
        <w:rPr>
          <w:bCs/>
          <w:sz w:val="24"/>
          <w:szCs w:val="24"/>
        </w:rPr>
        <w:t>з) организация, благоустройство и содержание мест массового отдыха населения;</w:t>
      </w:r>
    </w:p>
    <w:p w14:paraId="651DAF7D" w14:textId="161433EA" w:rsidR="00A41078" w:rsidRPr="00427D31" w:rsidRDefault="00A41078" w:rsidP="003F4687">
      <w:pPr>
        <w:widowControl w:val="0"/>
        <w:autoSpaceDE w:val="0"/>
        <w:autoSpaceDN w:val="0"/>
        <w:adjustRightInd w:val="0"/>
        <w:jc w:val="both"/>
        <w:rPr>
          <w:bCs/>
          <w:sz w:val="24"/>
          <w:szCs w:val="24"/>
        </w:rPr>
      </w:pPr>
      <w:r w:rsidRPr="00427D31">
        <w:rPr>
          <w:bCs/>
          <w:sz w:val="24"/>
          <w:szCs w:val="24"/>
        </w:rPr>
        <w:t>и) организация освещения улиц, установка указателей с названиями улиц и номерами домов;</w:t>
      </w:r>
    </w:p>
    <w:p w14:paraId="3EE235A9" w14:textId="158DE1BE" w:rsidR="00A41078" w:rsidRPr="00427D31" w:rsidRDefault="00A41078" w:rsidP="003F4687">
      <w:pPr>
        <w:widowControl w:val="0"/>
        <w:autoSpaceDE w:val="0"/>
        <w:autoSpaceDN w:val="0"/>
        <w:adjustRightInd w:val="0"/>
        <w:jc w:val="both"/>
        <w:rPr>
          <w:bCs/>
          <w:sz w:val="24"/>
          <w:szCs w:val="24"/>
        </w:rPr>
      </w:pPr>
      <w:r w:rsidRPr="00427D31">
        <w:rPr>
          <w:bCs/>
          <w:sz w:val="24"/>
          <w:szCs w:val="24"/>
        </w:rPr>
        <w:t>к) обеспечение первичных мер пожарной безопасности</w:t>
      </w:r>
    </w:p>
    <w:p w14:paraId="073179C7" w14:textId="176D7DA9" w:rsidR="00A41078" w:rsidRPr="00427D31" w:rsidRDefault="00A41078" w:rsidP="003F4687">
      <w:pPr>
        <w:widowControl w:val="0"/>
        <w:autoSpaceDE w:val="0"/>
        <w:autoSpaceDN w:val="0"/>
        <w:adjustRightInd w:val="0"/>
        <w:jc w:val="both"/>
        <w:rPr>
          <w:b/>
          <w:sz w:val="24"/>
          <w:szCs w:val="24"/>
        </w:rPr>
      </w:pPr>
      <w:r w:rsidRPr="00427D31">
        <w:rPr>
          <w:bCs/>
          <w:sz w:val="24"/>
          <w:szCs w:val="24"/>
        </w:rPr>
        <w:t>5. И</w:t>
      </w:r>
      <w:r w:rsidRPr="00427D31">
        <w:rPr>
          <w:sz w:val="24"/>
          <w:szCs w:val="24"/>
        </w:rPr>
        <w:t xml:space="preserve">нициативное предложение должно носить социально-значимый характер и быть поддержано населением, что подтверждается </w:t>
      </w:r>
      <w:r w:rsidR="00A4203F">
        <w:rPr>
          <w:sz w:val="24"/>
          <w:szCs w:val="24"/>
        </w:rPr>
        <w:t>в протоколе</w:t>
      </w:r>
      <w:r w:rsidRPr="00427D31">
        <w:rPr>
          <w:sz w:val="24"/>
          <w:szCs w:val="24"/>
        </w:rPr>
        <w:t xml:space="preserve"> (например, фиксация </w:t>
      </w:r>
      <w:r w:rsidRPr="00427D31">
        <w:rPr>
          <w:sz w:val="24"/>
          <w:szCs w:val="24"/>
        </w:rPr>
        <w:lastRenderedPageBreak/>
        <w:t>результатов голосования в протоколе);</w:t>
      </w:r>
    </w:p>
    <w:p w14:paraId="1019718E" w14:textId="77777777" w:rsidR="00A41078" w:rsidRPr="00427D31" w:rsidRDefault="00A41078" w:rsidP="003F4687">
      <w:pPr>
        <w:pStyle w:val="ConsPlusNormal"/>
        <w:jc w:val="both"/>
        <w:rPr>
          <w:b w:val="0"/>
          <w:sz w:val="24"/>
          <w:szCs w:val="24"/>
        </w:rPr>
      </w:pPr>
      <w:r w:rsidRPr="00427D31">
        <w:rPr>
          <w:b w:val="0"/>
          <w:sz w:val="24"/>
          <w:szCs w:val="24"/>
        </w:rPr>
        <w:t>6. Инициативное предложение (проект) должен быть реализован в течение одного финансового года;</w:t>
      </w:r>
    </w:p>
    <w:p w14:paraId="3B261925" w14:textId="77777777" w:rsidR="00A41078" w:rsidRPr="00427D31" w:rsidRDefault="00A41078" w:rsidP="003F4687">
      <w:pPr>
        <w:pStyle w:val="ConsPlusNormal"/>
        <w:jc w:val="both"/>
        <w:rPr>
          <w:b w:val="0"/>
          <w:sz w:val="24"/>
          <w:szCs w:val="24"/>
        </w:rPr>
      </w:pPr>
      <w:r w:rsidRPr="00427D31">
        <w:rPr>
          <w:b w:val="0"/>
          <w:sz w:val="24"/>
          <w:szCs w:val="24"/>
        </w:rPr>
        <w:t xml:space="preserve">7.  Общая стоимость проекта должна быть обоснована и  не должна превышать по всем источникам </w:t>
      </w:r>
      <w:proofErr w:type="gramStart"/>
      <w:r w:rsidRPr="00427D31">
        <w:rPr>
          <w:b w:val="0"/>
          <w:sz w:val="24"/>
          <w:szCs w:val="24"/>
        </w:rPr>
        <w:t>финансирования</w:t>
      </w:r>
      <w:proofErr w:type="gramEnd"/>
      <w:r w:rsidRPr="00427D31">
        <w:rPr>
          <w:b w:val="0"/>
          <w:sz w:val="24"/>
          <w:szCs w:val="24"/>
        </w:rPr>
        <w:t xml:space="preserve"> установленные плановые объемы выделяемых на эти цели средств;</w:t>
      </w:r>
    </w:p>
    <w:p w14:paraId="3F9F8200" w14:textId="0DED5565" w:rsidR="00A41078" w:rsidRPr="00427D31" w:rsidRDefault="003F4687" w:rsidP="003F4687">
      <w:pPr>
        <w:widowControl w:val="0"/>
        <w:autoSpaceDE w:val="0"/>
        <w:autoSpaceDN w:val="0"/>
        <w:adjustRightInd w:val="0"/>
        <w:jc w:val="both"/>
        <w:rPr>
          <w:bCs/>
          <w:sz w:val="24"/>
          <w:szCs w:val="24"/>
        </w:rPr>
      </w:pPr>
      <w:r>
        <w:rPr>
          <w:sz w:val="24"/>
          <w:szCs w:val="24"/>
        </w:rPr>
        <w:t xml:space="preserve"> </w:t>
      </w:r>
      <w:r w:rsidR="00A41078" w:rsidRPr="00427D31">
        <w:rPr>
          <w:sz w:val="24"/>
          <w:szCs w:val="24"/>
        </w:rPr>
        <w:t>8</w:t>
      </w:r>
      <w:r w:rsidR="00A41078" w:rsidRPr="00427D31">
        <w:rPr>
          <w:bCs/>
          <w:sz w:val="24"/>
          <w:szCs w:val="24"/>
        </w:rPr>
        <w:t>. Формами участия населения в реализации инициативных предложений являются:</w:t>
      </w:r>
    </w:p>
    <w:p w14:paraId="654B0081" w14:textId="77777777" w:rsidR="00A41078" w:rsidRPr="00427D31" w:rsidRDefault="00A41078" w:rsidP="003F4687">
      <w:pPr>
        <w:widowControl w:val="0"/>
        <w:autoSpaceDE w:val="0"/>
        <w:autoSpaceDN w:val="0"/>
        <w:adjustRightInd w:val="0"/>
        <w:jc w:val="both"/>
        <w:rPr>
          <w:bCs/>
          <w:sz w:val="24"/>
          <w:szCs w:val="24"/>
        </w:rPr>
      </w:pPr>
      <w:r w:rsidRPr="00427D31">
        <w:rPr>
          <w:bCs/>
          <w:sz w:val="24"/>
          <w:szCs w:val="24"/>
        </w:rPr>
        <w:t xml:space="preserve">        а) личное трудовое участие граждан в реализации  инициативного предложения (проекта);</w:t>
      </w:r>
    </w:p>
    <w:p w14:paraId="095F5226" w14:textId="77777777" w:rsidR="00A41078" w:rsidRPr="00427D31" w:rsidRDefault="00A41078" w:rsidP="003F4687">
      <w:pPr>
        <w:widowControl w:val="0"/>
        <w:autoSpaceDE w:val="0"/>
        <w:autoSpaceDN w:val="0"/>
        <w:adjustRightInd w:val="0"/>
        <w:jc w:val="both"/>
        <w:rPr>
          <w:bCs/>
          <w:sz w:val="24"/>
          <w:szCs w:val="24"/>
        </w:rPr>
      </w:pPr>
      <w:r w:rsidRPr="00427D31">
        <w:rPr>
          <w:bCs/>
          <w:sz w:val="24"/>
          <w:szCs w:val="24"/>
        </w:rPr>
        <w:t xml:space="preserve">        б) предоставление материально-технических ресурсов населения и/ или юридических лиц, индивидуальных предпринимателей для реализации инициативного предложения (проекта);</w:t>
      </w:r>
    </w:p>
    <w:p w14:paraId="28DF23E5" w14:textId="77777777" w:rsidR="00A41078" w:rsidRPr="00427D31" w:rsidRDefault="00A41078" w:rsidP="003F4687">
      <w:pPr>
        <w:widowControl w:val="0"/>
        <w:autoSpaceDE w:val="0"/>
        <w:autoSpaceDN w:val="0"/>
        <w:adjustRightInd w:val="0"/>
        <w:jc w:val="both"/>
        <w:rPr>
          <w:bCs/>
          <w:sz w:val="24"/>
          <w:szCs w:val="24"/>
        </w:rPr>
      </w:pPr>
      <w:r w:rsidRPr="00427D31">
        <w:rPr>
          <w:bCs/>
          <w:sz w:val="24"/>
          <w:szCs w:val="24"/>
        </w:rPr>
        <w:t xml:space="preserve">        в) денежные пожертвования граждан и /или юридических лиц, индивидуальных предпринимателей;</w:t>
      </w:r>
    </w:p>
    <w:p w14:paraId="1370C27D" w14:textId="77777777" w:rsidR="00A41078" w:rsidRPr="00427D31" w:rsidRDefault="00A41078" w:rsidP="003F4687">
      <w:pPr>
        <w:widowControl w:val="0"/>
        <w:autoSpaceDE w:val="0"/>
        <w:autoSpaceDN w:val="0"/>
        <w:adjustRightInd w:val="0"/>
        <w:jc w:val="both"/>
        <w:rPr>
          <w:bCs/>
          <w:sz w:val="24"/>
          <w:szCs w:val="24"/>
        </w:rPr>
      </w:pPr>
      <w:r w:rsidRPr="00427D31">
        <w:rPr>
          <w:bCs/>
          <w:sz w:val="24"/>
          <w:szCs w:val="24"/>
        </w:rPr>
        <w:t xml:space="preserve">        г)  выполнение определенного вида работ юридическими лицами и/или индивидуальными предпринимателями за свой счет. Подтверждается гарантийным письмом с указанием стоимости выполняемых работ.</w:t>
      </w:r>
    </w:p>
    <w:p w14:paraId="67E1F506" w14:textId="5CDD581B" w:rsidR="00A41078" w:rsidRPr="00427D31" w:rsidRDefault="003F4687" w:rsidP="003F4687">
      <w:pPr>
        <w:widowControl w:val="0"/>
        <w:autoSpaceDE w:val="0"/>
        <w:autoSpaceDN w:val="0"/>
        <w:adjustRightInd w:val="0"/>
        <w:jc w:val="both"/>
        <w:rPr>
          <w:sz w:val="24"/>
          <w:szCs w:val="24"/>
        </w:rPr>
      </w:pPr>
      <w:r>
        <w:rPr>
          <w:bCs/>
          <w:sz w:val="24"/>
          <w:szCs w:val="24"/>
        </w:rPr>
        <w:t xml:space="preserve"> </w:t>
      </w:r>
      <w:r w:rsidR="00A41078" w:rsidRPr="00427D31">
        <w:rPr>
          <w:bCs/>
          <w:sz w:val="24"/>
          <w:szCs w:val="24"/>
        </w:rPr>
        <w:t>10.</w:t>
      </w:r>
      <w:r w:rsidR="00A41078" w:rsidRPr="00427D31">
        <w:rPr>
          <w:sz w:val="24"/>
          <w:szCs w:val="24"/>
        </w:rPr>
        <w:t xml:space="preserve"> </w:t>
      </w:r>
      <w:proofErr w:type="gramStart"/>
      <w:r w:rsidR="00A41078" w:rsidRPr="00427D31">
        <w:rPr>
          <w:sz w:val="24"/>
          <w:szCs w:val="24"/>
        </w:rPr>
        <w:t>Контроль за</w:t>
      </w:r>
      <w:proofErr w:type="gramEnd"/>
      <w:r w:rsidR="00A41078" w:rsidRPr="00427D31">
        <w:rPr>
          <w:sz w:val="24"/>
          <w:szCs w:val="24"/>
        </w:rPr>
        <w:t xml:space="preserve"> выполнением работ и реализацией инициативных предложений (проектов), включенных </w:t>
      </w:r>
      <w:r w:rsidR="00A41078" w:rsidRPr="00427D31">
        <w:rPr>
          <w:bCs/>
          <w:sz w:val="24"/>
          <w:szCs w:val="24"/>
        </w:rPr>
        <w:t>в муниципальную программу (подпрограмму),</w:t>
      </w:r>
      <w:r w:rsidR="00A41078" w:rsidRPr="00427D31">
        <w:rPr>
          <w:sz w:val="24"/>
          <w:szCs w:val="24"/>
        </w:rPr>
        <w:t xml:space="preserve"> осуществляется структурным подразделением администрацией, в чьей компетенции находится решение вопроса местного значения, предусмотренного инициативным предложением совместно со старостой, общественным советом, общественной комиссией.</w:t>
      </w:r>
    </w:p>
    <w:p w14:paraId="6281C92F" w14:textId="77777777" w:rsidR="00A41078" w:rsidRPr="00427D31" w:rsidRDefault="00A41078" w:rsidP="003F4687">
      <w:pPr>
        <w:jc w:val="both"/>
        <w:rPr>
          <w:sz w:val="24"/>
          <w:szCs w:val="24"/>
        </w:rPr>
      </w:pPr>
      <w:r w:rsidRPr="00427D31">
        <w:rPr>
          <w:sz w:val="24"/>
          <w:szCs w:val="24"/>
        </w:rPr>
        <w:t xml:space="preserve">11.1. Для участия </w:t>
      </w:r>
      <w:r w:rsidRPr="00427D31">
        <w:rPr>
          <w:bCs/>
          <w:sz w:val="24"/>
          <w:szCs w:val="24"/>
        </w:rPr>
        <w:t xml:space="preserve">в реализации инициативных предложений, в том числе, для осуществления контроля реализации инициативных предложений на собрании (конференции)/заседании избирается </w:t>
      </w:r>
      <w:r w:rsidRPr="00427D31">
        <w:rPr>
          <w:sz w:val="24"/>
          <w:szCs w:val="24"/>
        </w:rPr>
        <w:t>общественная комиссия, в состав которой могут входить председатель общественного совета (члены общественного совета), старосты, авторы инициативных предложений, представители населения части территории.</w:t>
      </w:r>
    </w:p>
    <w:p w14:paraId="28100065" w14:textId="63761A1D" w:rsidR="00A41078" w:rsidRPr="00427D31" w:rsidRDefault="003F4687" w:rsidP="003F4687">
      <w:pPr>
        <w:jc w:val="both"/>
        <w:rPr>
          <w:bCs/>
          <w:sz w:val="24"/>
          <w:szCs w:val="24"/>
        </w:rPr>
      </w:pPr>
      <w:r>
        <w:rPr>
          <w:bCs/>
          <w:sz w:val="24"/>
          <w:szCs w:val="24"/>
        </w:rPr>
        <w:t xml:space="preserve"> </w:t>
      </w:r>
      <w:r w:rsidR="00A41078" w:rsidRPr="00427D31">
        <w:rPr>
          <w:bCs/>
          <w:sz w:val="24"/>
          <w:szCs w:val="24"/>
        </w:rPr>
        <w:t xml:space="preserve">11.2.Представители общественной комиссии имеют право: </w:t>
      </w:r>
    </w:p>
    <w:p w14:paraId="08EBE0E3" w14:textId="77777777" w:rsidR="00A41078" w:rsidRPr="00427D31" w:rsidRDefault="00A41078" w:rsidP="003F4687">
      <w:pPr>
        <w:jc w:val="both"/>
        <w:rPr>
          <w:sz w:val="24"/>
          <w:szCs w:val="24"/>
        </w:rPr>
      </w:pPr>
      <w:r w:rsidRPr="00427D31">
        <w:rPr>
          <w:bCs/>
          <w:sz w:val="24"/>
          <w:szCs w:val="24"/>
        </w:rPr>
        <w:t>- принимать у</w:t>
      </w:r>
      <w:r w:rsidRPr="00427D31">
        <w:rPr>
          <w:sz w:val="24"/>
          <w:szCs w:val="24"/>
        </w:rPr>
        <w:t>частие в мониторинге качества выполняемых работ по реализации инициативных предложений, включенных в муниципальную программу (подпрограмму);</w:t>
      </w:r>
    </w:p>
    <w:p w14:paraId="5C1F0ECC" w14:textId="77777777" w:rsidR="00A41078" w:rsidRPr="00427D31" w:rsidRDefault="00A41078" w:rsidP="003F4687">
      <w:pPr>
        <w:jc w:val="both"/>
        <w:rPr>
          <w:sz w:val="24"/>
          <w:szCs w:val="24"/>
        </w:rPr>
      </w:pPr>
      <w:r w:rsidRPr="00427D31">
        <w:rPr>
          <w:sz w:val="24"/>
          <w:szCs w:val="24"/>
        </w:rPr>
        <w:t>- участвовать в приемке работ и обеспечении сохранности результатов реализации инициативных предложений;</w:t>
      </w:r>
    </w:p>
    <w:p w14:paraId="2E879A00" w14:textId="77777777" w:rsidR="00A41078" w:rsidRPr="00427D31" w:rsidRDefault="00A41078" w:rsidP="003F4687">
      <w:pPr>
        <w:jc w:val="both"/>
        <w:rPr>
          <w:color w:val="000000"/>
          <w:sz w:val="24"/>
          <w:szCs w:val="24"/>
          <w:shd w:val="clear" w:color="auto" w:fill="FFFFFF"/>
        </w:rPr>
      </w:pPr>
      <w:r w:rsidRPr="00427D31">
        <w:rPr>
          <w:sz w:val="24"/>
          <w:szCs w:val="24"/>
        </w:rPr>
        <w:t xml:space="preserve">-  </w:t>
      </w:r>
      <w:r w:rsidRPr="00427D31">
        <w:rPr>
          <w:color w:val="000000"/>
          <w:sz w:val="24"/>
          <w:szCs w:val="24"/>
          <w:shd w:val="clear" w:color="auto" w:fill="FFFFFF"/>
        </w:rPr>
        <w:t>информировать администрацию поселения о проблемных вопросах реализации инициативных предложений (нарушение сроков при выполнении работ, некачественное исполнение и др.).</w:t>
      </w:r>
    </w:p>
    <w:p w14:paraId="232BCF70" w14:textId="77777777" w:rsidR="00A41078" w:rsidRPr="00427D31" w:rsidRDefault="00A41078" w:rsidP="003F4687">
      <w:pPr>
        <w:jc w:val="both"/>
        <w:rPr>
          <w:sz w:val="24"/>
          <w:szCs w:val="24"/>
        </w:rPr>
      </w:pPr>
      <w:r w:rsidRPr="00427D31">
        <w:rPr>
          <w:sz w:val="24"/>
          <w:szCs w:val="24"/>
        </w:rPr>
        <w:t>11.3. Общественная комиссия вправе выступить с инициативой о реализации инициативных предложений, не включённых в муниципальную программу, посредством привлечения иных источников финансирования (участия в других региональных программах и др.).</w:t>
      </w:r>
    </w:p>
    <w:p w14:paraId="62C1C291" w14:textId="77777777" w:rsidR="00A41078" w:rsidRPr="00427D31" w:rsidRDefault="00A41078" w:rsidP="003F4687">
      <w:pPr>
        <w:jc w:val="both"/>
        <w:rPr>
          <w:sz w:val="24"/>
          <w:szCs w:val="24"/>
        </w:rPr>
      </w:pPr>
      <w:r w:rsidRPr="00427D31">
        <w:rPr>
          <w:sz w:val="24"/>
          <w:szCs w:val="24"/>
        </w:rPr>
        <w:t>12. Администрация вправе осуществлять консультационное сопровождение, оказывать организационную и иную помощь старосте сельского населенного пункта, общественному совету, рабочей группе (общественной комиссии)  в подготовке необходимой документации.</w:t>
      </w:r>
    </w:p>
    <w:p w14:paraId="3E522E6F" w14:textId="5049DFA9" w:rsidR="00A41078" w:rsidRPr="00427D31" w:rsidRDefault="00A41078" w:rsidP="003F4687">
      <w:pPr>
        <w:autoSpaceDE w:val="0"/>
        <w:autoSpaceDN w:val="0"/>
        <w:adjustRightInd w:val="0"/>
        <w:jc w:val="both"/>
        <w:rPr>
          <w:rFonts w:eastAsia="Calibri"/>
          <w:sz w:val="24"/>
          <w:szCs w:val="24"/>
        </w:rPr>
      </w:pPr>
      <w:r w:rsidRPr="00427D31">
        <w:rPr>
          <w:sz w:val="24"/>
          <w:szCs w:val="24"/>
        </w:rPr>
        <w:t xml:space="preserve">13. </w:t>
      </w:r>
      <w:r w:rsidRPr="00427D31">
        <w:rPr>
          <w:rFonts w:eastAsia="Calibri"/>
          <w:sz w:val="24"/>
          <w:szCs w:val="24"/>
        </w:rPr>
        <w:t>Порядок включения инициативных предложений в муниципальную программу (подпрограмму) определяется правовым актом администрации муниципального образования.</w:t>
      </w:r>
    </w:p>
    <w:p w14:paraId="71CC3888" w14:textId="77777777" w:rsidR="00A41078" w:rsidRPr="00427D31" w:rsidRDefault="00A41078" w:rsidP="003F4687">
      <w:pPr>
        <w:jc w:val="both"/>
        <w:rPr>
          <w:sz w:val="24"/>
          <w:szCs w:val="24"/>
        </w:rPr>
      </w:pPr>
    </w:p>
    <w:p w14:paraId="42A19BF0" w14:textId="77777777" w:rsidR="00A41078" w:rsidRPr="00427D31" w:rsidRDefault="00A41078" w:rsidP="00427D31">
      <w:pPr>
        <w:ind w:firstLine="709"/>
        <w:jc w:val="both"/>
        <w:rPr>
          <w:sz w:val="24"/>
          <w:szCs w:val="24"/>
        </w:rPr>
      </w:pPr>
    </w:p>
    <w:p w14:paraId="4CE81AA2" w14:textId="77777777" w:rsidR="00A41078" w:rsidRDefault="00A41078" w:rsidP="00427D31">
      <w:pPr>
        <w:widowControl w:val="0"/>
        <w:autoSpaceDE w:val="0"/>
        <w:autoSpaceDN w:val="0"/>
        <w:adjustRightInd w:val="0"/>
        <w:jc w:val="both"/>
        <w:rPr>
          <w:sz w:val="24"/>
          <w:szCs w:val="24"/>
        </w:rPr>
      </w:pPr>
    </w:p>
    <w:p w14:paraId="64F1B7FD" w14:textId="77777777" w:rsidR="003F4687" w:rsidRPr="00427D31" w:rsidRDefault="003F4687" w:rsidP="00427D31">
      <w:pPr>
        <w:widowControl w:val="0"/>
        <w:autoSpaceDE w:val="0"/>
        <w:autoSpaceDN w:val="0"/>
        <w:adjustRightInd w:val="0"/>
        <w:jc w:val="both"/>
        <w:rPr>
          <w:sz w:val="24"/>
          <w:szCs w:val="24"/>
        </w:rPr>
      </w:pPr>
    </w:p>
    <w:p w14:paraId="7F528786" w14:textId="77777777" w:rsidR="00A41078" w:rsidRPr="00427D31" w:rsidRDefault="00A41078" w:rsidP="00A41078">
      <w:pPr>
        <w:ind w:firstLine="709"/>
        <w:rPr>
          <w:sz w:val="24"/>
          <w:szCs w:val="24"/>
        </w:rPr>
      </w:pPr>
    </w:p>
    <w:p w14:paraId="1C26153F" w14:textId="77777777" w:rsidR="00A41078" w:rsidRDefault="00A41078" w:rsidP="00A41078">
      <w:pPr>
        <w:ind w:firstLine="709"/>
        <w:rPr>
          <w:szCs w:val="28"/>
        </w:rPr>
      </w:pPr>
    </w:p>
    <w:p w14:paraId="7C09C536" w14:textId="77777777" w:rsidR="00A41078" w:rsidRDefault="00A41078" w:rsidP="00A41078">
      <w:pPr>
        <w:ind w:firstLine="709"/>
        <w:rPr>
          <w:szCs w:val="28"/>
        </w:rPr>
      </w:pPr>
    </w:p>
    <w:tbl>
      <w:tblPr>
        <w:tblW w:w="0" w:type="auto"/>
        <w:tblLook w:val="04A0" w:firstRow="1" w:lastRow="0" w:firstColumn="1" w:lastColumn="0" w:noHBand="0" w:noVBand="1"/>
      </w:tblPr>
      <w:tblGrid>
        <w:gridCol w:w="5251"/>
        <w:gridCol w:w="4320"/>
      </w:tblGrid>
      <w:tr w:rsidR="00A41078" w:rsidRPr="00283E62" w14:paraId="28D08921" w14:textId="77777777" w:rsidTr="00427D31">
        <w:tc>
          <w:tcPr>
            <w:tcW w:w="5251" w:type="dxa"/>
            <w:shd w:val="clear" w:color="auto" w:fill="auto"/>
          </w:tcPr>
          <w:p w14:paraId="4041DE13" w14:textId="77777777" w:rsidR="00A41078" w:rsidRDefault="00A41078" w:rsidP="004350F6">
            <w:pPr>
              <w:widowControl w:val="0"/>
              <w:tabs>
                <w:tab w:val="left" w:pos="1276"/>
                <w:tab w:val="left" w:pos="1418"/>
              </w:tabs>
              <w:suppressAutoHyphens/>
              <w:autoSpaceDE w:val="0"/>
              <w:autoSpaceDN w:val="0"/>
              <w:adjustRightInd w:val="0"/>
              <w:rPr>
                <w:rFonts w:eastAsia="Times-Roman"/>
                <w:sz w:val="24"/>
                <w:szCs w:val="24"/>
              </w:rPr>
            </w:pPr>
          </w:p>
          <w:p w14:paraId="39F149D5" w14:textId="77777777" w:rsidR="00A41078" w:rsidRPr="00283E62" w:rsidRDefault="00A41078" w:rsidP="004350F6">
            <w:pPr>
              <w:widowControl w:val="0"/>
              <w:tabs>
                <w:tab w:val="left" w:pos="1276"/>
                <w:tab w:val="left" w:pos="1418"/>
              </w:tabs>
              <w:suppressAutoHyphens/>
              <w:autoSpaceDE w:val="0"/>
              <w:autoSpaceDN w:val="0"/>
              <w:adjustRightInd w:val="0"/>
              <w:rPr>
                <w:rFonts w:eastAsia="Times-Roman"/>
                <w:sz w:val="24"/>
                <w:szCs w:val="24"/>
              </w:rPr>
            </w:pPr>
          </w:p>
          <w:p w14:paraId="78AA3C6E" w14:textId="77777777" w:rsidR="00A41078" w:rsidRPr="00283E62" w:rsidRDefault="00A41078" w:rsidP="004350F6">
            <w:pPr>
              <w:widowControl w:val="0"/>
              <w:tabs>
                <w:tab w:val="left" w:pos="1276"/>
                <w:tab w:val="left" w:pos="1418"/>
              </w:tabs>
              <w:suppressAutoHyphens/>
              <w:autoSpaceDE w:val="0"/>
              <w:autoSpaceDN w:val="0"/>
              <w:adjustRightInd w:val="0"/>
              <w:rPr>
                <w:rFonts w:eastAsia="Times-Roman"/>
                <w:sz w:val="24"/>
                <w:szCs w:val="24"/>
              </w:rPr>
            </w:pPr>
          </w:p>
        </w:tc>
        <w:tc>
          <w:tcPr>
            <w:tcW w:w="4320" w:type="dxa"/>
            <w:shd w:val="clear" w:color="auto" w:fill="auto"/>
          </w:tcPr>
          <w:p w14:paraId="35DD2FD0" w14:textId="77777777" w:rsidR="00A41078" w:rsidRPr="00283E62" w:rsidRDefault="00A41078" w:rsidP="004350F6">
            <w:pPr>
              <w:widowControl w:val="0"/>
              <w:tabs>
                <w:tab w:val="left" w:pos="1276"/>
                <w:tab w:val="left" w:pos="1418"/>
              </w:tabs>
              <w:suppressAutoHyphens/>
              <w:autoSpaceDE w:val="0"/>
              <w:autoSpaceDN w:val="0"/>
              <w:adjustRightInd w:val="0"/>
              <w:spacing w:line="240" w:lineRule="exact"/>
              <w:rPr>
                <w:rFonts w:eastAsia="Times-Roman"/>
                <w:sz w:val="24"/>
                <w:szCs w:val="24"/>
              </w:rPr>
            </w:pPr>
            <w:r w:rsidRPr="00283E62">
              <w:rPr>
                <w:rFonts w:eastAsia="Times-Roman"/>
                <w:sz w:val="24"/>
                <w:szCs w:val="24"/>
              </w:rPr>
              <w:t>Приложение 1</w:t>
            </w:r>
          </w:p>
          <w:p w14:paraId="01800F1D" w14:textId="72CEA171" w:rsidR="00A41078" w:rsidRPr="00283E62" w:rsidRDefault="00A41078" w:rsidP="00427D31">
            <w:pPr>
              <w:pStyle w:val="ConsPlusNormal"/>
              <w:rPr>
                <w:rFonts w:eastAsia="Times-Roman"/>
                <w:b w:val="0"/>
                <w:sz w:val="24"/>
                <w:szCs w:val="24"/>
              </w:rPr>
            </w:pPr>
            <w:r>
              <w:rPr>
                <w:rFonts w:eastAsia="Times-Roman"/>
                <w:b w:val="0"/>
                <w:sz w:val="24"/>
                <w:szCs w:val="24"/>
              </w:rPr>
              <w:t xml:space="preserve">к </w:t>
            </w:r>
            <w:r w:rsidRPr="00554801">
              <w:rPr>
                <w:rFonts w:eastAsia="Times-Roman"/>
                <w:b w:val="0"/>
                <w:sz w:val="24"/>
                <w:szCs w:val="24"/>
              </w:rPr>
              <w:t>Поряд</w:t>
            </w:r>
            <w:r>
              <w:rPr>
                <w:rFonts w:eastAsia="Times-Roman"/>
                <w:b w:val="0"/>
                <w:sz w:val="24"/>
                <w:szCs w:val="24"/>
              </w:rPr>
              <w:t>ку</w:t>
            </w:r>
            <w:r w:rsidRPr="00554801">
              <w:rPr>
                <w:rFonts w:eastAsia="Times-Roman"/>
                <w:b w:val="0"/>
                <w:sz w:val="24"/>
                <w:szCs w:val="24"/>
              </w:rPr>
              <w:t xml:space="preserve"> выдвижения инициативных </w:t>
            </w:r>
            <w:r w:rsidR="00427D31" w:rsidRPr="00427D31">
              <w:rPr>
                <w:rFonts w:eastAsia="Times-Roman"/>
                <w:b w:val="0"/>
                <w:sz w:val="24"/>
                <w:szCs w:val="24"/>
              </w:rPr>
              <w:t>предложений</w:t>
            </w:r>
            <w:r w:rsidR="00427D31">
              <w:rPr>
                <w:rFonts w:eastAsia="Times-Roman"/>
                <w:b w:val="0"/>
                <w:sz w:val="24"/>
                <w:szCs w:val="24"/>
              </w:rPr>
              <w:t xml:space="preserve"> </w:t>
            </w:r>
            <w:r w:rsidR="00427D31" w:rsidRPr="00427D31">
              <w:rPr>
                <w:rFonts w:eastAsia="Times-Roman"/>
                <w:b w:val="0"/>
                <w:sz w:val="24"/>
                <w:szCs w:val="24"/>
              </w:rPr>
              <w:t xml:space="preserve"> и </w:t>
            </w:r>
            <w:r w:rsidR="00427D31">
              <w:rPr>
                <w:rFonts w:eastAsia="Times-Roman"/>
                <w:b w:val="0"/>
                <w:sz w:val="24"/>
                <w:szCs w:val="24"/>
              </w:rPr>
              <w:t xml:space="preserve"> </w:t>
            </w:r>
            <w:r w:rsidR="00427D31" w:rsidRPr="00427D31">
              <w:rPr>
                <w:rFonts w:eastAsia="Times-Roman"/>
                <w:b w:val="0"/>
                <w:sz w:val="24"/>
                <w:szCs w:val="24"/>
              </w:rPr>
              <w:t xml:space="preserve">участия </w:t>
            </w:r>
            <w:r w:rsidR="00427D31">
              <w:rPr>
                <w:rFonts w:eastAsia="Times-Roman"/>
                <w:b w:val="0"/>
                <w:sz w:val="24"/>
                <w:szCs w:val="24"/>
              </w:rPr>
              <w:t xml:space="preserve">  </w:t>
            </w:r>
            <w:r w:rsidR="00427D31" w:rsidRPr="00427D31">
              <w:rPr>
                <w:rFonts w:eastAsia="Times-Roman"/>
                <w:b w:val="0"/>
                <w:sz w:val="24"/>
                <w:szCs w:val="24"/>
              </w:rPr>
              <w:t xml:space="preserve">населения части </w:t>
            </w:r>
            <w:r w:rsidR="00427D31">
              <w:rPr>
                <w:rFonts w:eastAsia="Times-Roman"/>
                <w:b w:val="0"/>
                <w:sz w:val="24"/>
                <w:szCs w:val="24"/>
              </w:rPr>
              <w:t xml:space="preserve">  </w:t>
            </w:r>
            <w:r w:rsidR="00427D31" w:rsidRPr="00427D31">
              <w:rPr>
                <w:rFonts w:eastAsia="Times-Roman"/>
                <w:b w:val="0"/>
                <w:sz w:val="24"/>
                <w:szCs w:val="24"/>
              </w:rPr>
              <w:t xml:space="preserve">территории </w:t>
            </w:r>
            <w:r w:rsidR="00427D31">
              <w:rPr>
                <w:rFonts w:eastAsia="Times-Roman"/>
                <w:b w:val="0"/>
                <w:sz w:val="24"/>
                <w:szCs w:val="24"/>
              </w:rPr>
              <w:t xml:space="preserve">  </w:t>
            </w:r>
            <w:r w:rsidR="00427D31" w:rsidRPr="00427D31">
              <w:rPr>
                <w:rFonts w:eastAsia="Times-Roman"/>
                <w:b w:val="0"/>
                <w:sz w:val="24"/>
                <w:szCs w:val="24"/>
              </w:rPr>
              <w:t>муниципального образования</w:t>
            </w:r>
            <w:r w:rsidR="00427D31">
              <w:rPr>
                <w:rFonts w:eastAsia="Times-Roman"/>
                <w:b w:val="0"/>
                <w:sz w:val="24"/>
                <w:szCs w:val="24"/>
              </w:rPr>
              <w:t xml:space="preserve">  </w:t>
            </w:r>
            <w:r w:rsidR="00427D31" w:rsidRPr="00427D31">
              <w:rPr>
                <w:rFonts w:eastAsia="Times-Roman"/>
                <w:b w:val="0"/>
                <w:sz w:val="24"/>
                <w:szCs w:val="24"/>
              </w:rPr>
              <w:t xml:space="preserve"> в </w:t>
            </w:r>
            <w:r w:rsidR="00427D31">
              <w:rPr>
                <w:rFonts w:eastAsia="Times-Roman"/>
                <w:b w:val="0"/>
                <w:sz w:val="24"/>
                <w:szCs w:val="24"/>
              </w:rPr>
              <w:t xml:space="preserve">    </w:t>
            </w:r>
            <w:r w:rsidR="00427D31" w:rsidRPr="00427D31">
              <w:rPr>
                <w:rFonts w:eastAsia="Times-Roman"/>
                <w:b w:val="0"/>
                <w:sz w:val="24"/>
                <w:szCs w:val="24"/>
              </w:rPr>
              <w:t xml:space="preserve">реализации инициативных предложений, осуществлении </w:t>
            </w:r>
            <w:proofErr w:type="gramStart"/>
            <w:r w:rsidR="00427D31" w:rsidRPr="00427D31">
              <w:rPr>
                <w:rFonts w:eastAsia="Times-Roman"/>
                <w:b w:val="0"/>
                <w:sz w:val="24"/>
                <w:szCs w:val="24"/>
              </w:rPr>
              <w:t>контроля за</w:t>
            </w:r>
            <w:proofErr w:type="gramEnd"/>
            <w:r w:rsidR="00427D31" w:rsidRPr="00427D31">
              <w:rPr>
                <w:rFonts w:eastAsia="Times-Roman"/>
                <w:b w:val="0"/>
                <w:sz w:val="24"/>
                <w:szCs w:val="24"/>
              </w:rPr>
              <w:t xml:space="preserve"> их реализацией</w:t>
            </w:r>
          </w:p>
        </w:tc>
      </w:tr>
    </w:tbl>
    <w:p w14:paraId="6329764D" w14:textId="77777777" w:rsidR="00A41078" w:rsidRPr="00283E62" w:rsidRDefault="00A41078" w:rsidP="00A41078">
      <w:pPr>
        <w:widowControl w:val="0"/>
        <w:tabs>
          <w:tab w:val="left" w:pos="0"/>
        </w:tabs>
        <w:suppressAutoHyphens/>
        <w:autoSpaceDE w:val="0"/>
        <w:autoSpaceDN w:val="0"/>
        <w:adjustRightInd w:val="0"/>
        <w:rPr>
          <w:rFonts w:eastAsia="Times-Roman"/>
          <w:sz w:val="24"/>
          <w:szCs w:val="24"/>
        </w:rPr>
      </w:pPr>
    </w:p>
    <w:p w14:paraId="48AC5FF8" w14:textId="77777777" w:rsidR="00A41078" w:rsidRPr="000C47C7" w:rsidRDefault="00A41078" w:rsidP="00A41078">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 xml:space="preserve"> </w:t>
      </w:r>
    </w:p>
    <w:p w14:paraId="17EA9625" w14:textId="77777777" w:rsidR="00A41078" w:rsidRPr="000C47C7" w:rsidRDefault="00A41078" w:rsidP="00A41078">
      <w:pPr>
        <w:widowControl w:val="0"/>
        <w:tabs>
          <w:tab w:val="left" w:pos="0"/>
        </w:tabs>
        <w:suppressAutoHyphens/>
        <w:autoSpaceDE w:val="0"/>
        <w:autoSpaceDN w:val="0"/>
        <w:adjustRightInd w:val="0"/>
        <w:jc w:val="center"/>
        <w:rPr>
          <w:rFonts w:eastAsia="Times-Roman"/>
          <w:b/>
          <w:sz w:val="24"/>
          <w:szCs w:val="24"/>
        </w:rPr>
      </w:pPr>
      <w:r w:rsidRPr="000C47C7">
        <w:rPr>
          <w:rFonts w:eastAsia="Times-Roman"/>
          <w:b/>
          <w:sz w:val="24"/>
          <w:szCs w:val="24"/>
        </w:rPr>
        <w:t>ПРОТОКОЛ</w:t>
      </w:r>
      <w:r>
        <w:rPr>
          <w:rFonts w:eastAsia="Times-Roman"/>
          <w:b/>
          <w:sz w:val="24"/>
          <w:szCs w:val="24"/>
        </w:rPr>
        <w:t xml:space="preserve"> </w:t>
      </w:r>
    </w:p>
    <w:p w14:paraId="1D8ED63F" w14:textId="77777777" w:rsidR="00A41078" w:rsidRDefault="00A41078" w:rsidP="00A41078">
      <w:pPr>
        <w:widowControl w:val="0"/>
        <w:tabs>
          <w:tab w:val="left" w:pos="0"/>
        </w:tabs>
        <w:suppressAutoHyphens/>
        <w:autoSpaceDE w:val="0"/>
        <w:autoSpaceDN w:val="0"/>
        <w:adjustRightInd w:val="0"/>
        <w:jc w:val="center"/>
        <w:rPr>
          <w:rFonts w:eastAsia="Times-Roman"/>
          <w:b/>
          <w:sz w:val="24"/>
          <w:szCs w:val="24"/>
        </w:rPr>
      </w:pPr>
      <w:r w:rsidRPr="00A65D09">
        <w:rPr>
          <w:rFonts w:eastAsia="Times-Roman"/>
          <w:b/>
          <w:sz w:val="24"/>
          <w:szCs w:val="24"/>
        </w:rPr>
        <w:t>собрани</w:t>
      </w:r>
      <w:r>
        <w:rPr>
          <w:rFonts w:eastAsia="Times-Roman"/>
          <w:b/>
          <w:sz w:val="24"/>
          <w:szCs w:val="24"/>
        </w:rPr>
        <w:t>я</w:t>
      </w:r>
      <w:r w:rsidRPr="00A65D09">
        <w:rPr>
          <w:rFonts w:eastAsia="Times-Roman"/>
          <w:b/>
          <w:sz w:val="24"/>
          <w:szCs w:val="24"/>
        </w:rPr>
        <w:t xml:space="preserve"> (конференци</w:t>
      </w:r>
      <w:r>
        <w:rPr>
          <w:rFonts w:eastAsia="Times-Roman"/>
          <w:b/>
          <w:sz w:val="24"/>
          <w:szCs w:val="24"/>
        </w:rPr>
        <w:t>и</w:t>
      </w:r>
      <w:r w:rsidRPr="00A65D09">
        <w:rPr>
          <w:rFonts w:eastAsia="Times-Roman"/>
          <w:b/>
          <w:sz w:val="24"/>
          <w:szCs w:val="24"/>
        </w:rPr>
        <w:t xml:space="preserve">) граждан </w:t>
      </w:r>
      <w:r>
        <w:rPr>
          <w:rFonts w:eastAsia="Times-Roman"/>
          <w:b/>
          <w:sz w:val="24"/>
          <w:szCs w:val="24"/>
        </w:rPr>
        <w:t xml:space="preserve">части </w:t>
      </w:r>
      <w:r w:rsidRPr="00A65D09">
        <w:rPr>
          <w:rFonts w:eastAsia="Times-Roman"/>
          <w:b/>
          <w:sz w:val="24"/>
          <w:szCs w:val="24"/>
        </w:rPr>
        <w:t>террито</w:t>
      </w:r>
      <w:r>
        <w:rPr>
          <w:rFonts w:eastAsia="Times-Roman"/>
          <w:b/>
          <w:sz w:val="24"/>
          <w:szCs w:val="24"/>
        </w:rPr>
        <w:t>рии муниципального образования и заседания</w:t>
      </w:r>
      <w:r w:rsidRPr="00A65D09">
        <w:rPr>
          <w:rFonts w:eastAsia="Times-Roman"/>
          <w:b/>
          <w:sz w:val="24"/>
          <w:szCs w:val="24"/>
        </w:rPr>
        <w:t xml:space="preserve"> </w:t>
      </w:r>
      <w:r>
        <w:rPr>
          <w:rFonts w:eastAsia="Times-Roman"/>
          <w:b/>
          <w:sz w:val="24"/>
          <w:szCs w:val="24"/>
        </w:rPr>
        <w:t>общественного</w:t>
      </w:r>
      <w:r w:rsidRPr="00A65D09">
        <w:rPr>
          <w:rFonts w:eastAsia="Times-Roman"/>
          <w:b/>
          <w:sz w:val="24"/>
          <w:szCs w:val="24"/>
        </w:rPr>
        <w:t xml:space="preserve"> </w:t>
      </w:r>
      <w:r>
        <w:rPr>
          <w:rFonts w:eastAsia="Times-Roman"/>
          <w:b/>
          <w:sz w:val="24"/>
          <w:szCs w:val="24"/>
        </w:rPr>
        <w:t>совета (</w:t>
      </w:r>
      <w:r w:rsidRPr="00A65D09">
        <w:rPr>
          <w:rFonts w:eastAsia="Times-Roman"/>
          <w:b/>
          <w:sz w:val="24"/>
          <w:szCs w:val="24"/>
        </w:rPr>
        <w:t>заседани</w:t>
      </w:r>
      <w:r>
        <w:rPr>
          <w:rFonts w:eastAsia="Times-Roman"/>
          <w:b/>
          <w:sz w:val="24"/>
          <w:szCs w:val="24"/>
        </w:rPr>
        <w:t>я</w:t>
      </w:r>
      <w:r w:rsidRPr="00A65D09">
        <w:rPr>
          <w:rFonts w:eastAsia="Times-Roman"/>
          <w:b/>
          <w:sz w:val="24"/>
          <w:szCs w:val="24"/>
        </w:rPr>
        <w:t xml:space="preserve"> </w:t>
      </w:r>
      <w:r>
        <w:rPr>
          <w:rFonts w:eastAsia="Times-Roman"/>
          <w:b/>
          <w:sz w:val="24"/>
          <w:szCs w:val="24"/>
        </w:rPr>
        <w:t>общественного совета</w:t>
      </w:r>
      <w:r w:rsidRPr="00A65D09">
        <w:rPr>
          <w:rFonts w:eastAsia="Times-Roman"/>
          <w:b/>
          <w:sz w:val="24"/>
          <w:szCs w:val="24"/>
        </w:rPr>
        <w:t xml:space="preserve"> с участием населения </w:t>
      </w:r>
      <w:r>
        <w:rPr>
          <w:rFonts w:eastAsia="Times-Roman"/>
          <w:b/>
          <w:sz w:val="24"/>
          <w:szCs w:val="24"/>
        </w:rPr>
        <w:t>части территории муниципального образования)</w:t>
      </w:r>
    </w:p>
    <w:p w14:paraId="0BBDE956" w14:textId="77777777" w:rsidR="00A41078" w:rsidRDefault="00A41078" w:rsidP="00A41078">
      <w:pPr>
        <w:widowControl w:val="0"/>
        <w:tabs>
          <w:tab w:val="left" w:pos="0"/>
        </w:tabs>
        <w:suppressAutoHyphens/>
        <w:autoSpaceDE w:val="0"/>
        <w:autoSpaceDN w:val="0"/>
        <w:adjustRightInd w:val="0"/>
        <w:jc w:val="center"/>
        <w:rPr>
          <w:rFonts w:eastAsia="Times-Roman"/>
          <w:b/>
          <w:sz w:val="24"/>
          <w:szCs w:val="24"/>
        </w:rPr>
      </w:pPr>
      <w:r w:rsidRPr="00F634CC">
        <w:rPr>
          <w:rFonts w:eastAsia="Times-Roman"/>
          <w:sz w:val="24"/>
          <w:szCs w:val="24"/>
        </w:rPr>
        <w:t>(примерная форма)</w:t>
      </w:r>
    </w:p>
    <w:p w14:paraId="0FAD2F6F" w14:textId="77777777" w:rsidR="00A41078" w:rsidRDefault="00A41078" w:rsidP="00A41078">
      <w:pPr>
        <w:widowControl w:val="0"/>
        <w:tabs>
          <w:tab w:val="left" w:pos="0"/>
        </w:tabs>
        <w:suppressAutoHyphens/>
        <w:autoSpaceDE w:val="0"/>
        <w:autoSpaceDN w:val="0"/>
        <w:adjustRightInd w:val="0"/>
        <w:rPr>
          <w:rFonts w:eastAsia="Times-Roman"/>
          <w:sz w:val="24"/>
          <w:szCs w:val="24"/>
        </w:rPr>
      </w:pPr>
    </w:p>
    <w:p w14:paraId="020168BB" w14:textId="77777777" w:rsidR="00A41078" w:rsidRPr="000C47C7" w:rsidRDefault="00A41078" w:rsidP="00A41078">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Дата проведения собрания: «___»___________20___г.</w:t>
      </w:r>
    </w:p>
    <w:p w14:paraId="0B1B7247" w14:textId="77777777" w:rsidR="00A41078" w:rsidRPr="000C47C7" w:rsidRDefault="00A41078" w:rsidP="00A41078">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Адрес проведения собрания:_______________________________________</w:t>
      </w:r>
    </w:p>
    <w:p w14:paraId="36FBC4F2" w14:textId="77777777" w:rsidR="00A41078" w:rsidRPr="000C47C7" w:rsidRDefault="00A41078" w:rsidP="00A41078">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 xml:space="preserve">Время начала </w:t>
      </w:r>
      <w:proofErr w:type="spellStart"/>
      <w:r w:rsidRPr="000C47C7">
        <w:rPr>
          <w:rFonts w:eastAsia="Times-Roman"/>
          <w:sz w:val="24"/>
          <w:szCs w:val="24"/>
        </w:rPr>
        <w:t>собрания:_____час</w:t>
      </w:r>
      <w:proofErr w:type="spellEnd"/>
      <w:proofErr w:type="gramStart"/>
      <w:r w:rsidRPr="000C47C7">
        <w:rPr>
          <w:rFonts w:eastAsia="Times-Roman"/>
          <w:sz w:val="24"/>
          <w:szCs w:val="24"/>
        </w:rPr>
        <w:t>.</w:t>
      </w:r>
      <w:proofErr w:type="gramEnd"/>
      <w:r w:rsidRPr="000C47C7">
        <w:rPr>
          <w:rFonts w:eastAsia="Times-Roman"/>
          <w:sz w:val="24"/>
          <w:szCs w:val="24"/>
        </w:rPr>
        <w:t xml:space="preserve"> _____</w:t>
      </w:r>
      <w:proofErr w:type="gramStart"/>
      <w:r w:rsidRPr="000C47C7">
        <w:rPr>
          <w:rFonts w:eastAsia="Times-Roman"/>
          <w:sz w:val="24"/>
          <w:szCs w:val="24"/>
        </w:rPr>
        <w:t>м</w:t>
      </w:r>
      <w:proofErr w:type="gramEnd"/>
      <w:r w:rsidRPr="000C47C7">
        <w:rPr>
          <w:rFonts w:eastAsia="Times-Roman"/>
          <w:sz w:val="24"/>
          <w:szCs w:val="24"/>
        </w:rPr>
        <w:t>ин.</w:t>
      </w:r>
    </w:p>
    <w:p w14:paraId="73BF3664" w14:textId="77777777" w:rsidR="00A41078" w:rsidRDefault="00A41078" w:rsidP="00A41078">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 xml:space="preserve">Время окончания </w:t>
      </w:r>
      <w:proofErr w:type="spellStart"/>
      <w:r w:rsidRPr="000C47C7">
        <w:rPr>
          <w:rFonts w:eastAsia="Times-Roman"/>
          <w:sz w:val="24"/>
          <w:szCs w:val="24"/>
        </w:rPr>
        <w:t>собрания:_____час</w:t>
      </w:r>
      <w:proofErr w:type="spellEnd"/>
      <w:proofErr w:type="gramStart"/>
      <w:r w:rsidRPr="000C47C7">
        <w:rPr>
          <w:rFonts w:eastAsia="Times-Roman"/>
          <w:sz w:val="24"/>
          <w:szCs w:val="24"/>
        </w:rPr>
        <w:t>.</w:t>
      </w:r>
      <w:proofErr w:type="gramEnd"/>
      <w:r w:rsidRPr="000C47C7">
        <w:rPr>
          <w:rFonts w:eastAsia="Times-Roman"/>
          <w:sz w:val="24"/>
          <w:szCs w:val="24"/>
        </w:rPr>
        <w:t xml:space="preserve"> _____</w:t>
      </w:r>
      <w:proofErr w:type="gramStart"/>
      <w:r w:rsidRPr="000C47C7">
        <w:rPr>
          <w:rFonts w:eastAsia="Times-Roman"/>
          <w:sz w:val="24"/>
          <w:szCs w:val="24"/>
        </w:rPr>
        <w:t>м</w:t>
      </w:r>
      <w:proofErr w:type="gramEnd"/>
      <w:r w:rsidRPr="000C47C7">
        <w:rPr>
          <w:rFonts w:eastAsia="Times-Roman"/>
          <w:sz w:val="24"/>
          <w:szCs w:val="24"/>
        </w:rPr>
        <w:t>ин.</w:t>
      </w:r>
    </w:p>
    <w:p w14:paraId="09969DFB" w14:textId="77777777" w:rsidR="00A41078" w:rsidRDefault="00A41078" w:rsidP="00A41078">
      <w:pPr>
        <w:widowControl w:val="0"/>
        <w:tabs>
          <w:tab w:val="left" w:pos="0"/>
        </w:tabs>
        <w:suppressAutoHyphens/>
        <w:autoSpaceDE w:val="0"/>
        <w:autoSpaceDN w:val="0"/>
        <w:adjustRightInd w:val="0"/>
        <w:rPr>
          <w:rFonts w:eastAsia="Times-Roman"/>
          <w:sz w:val="24"/>
          <w:szCs w:val="24"/>
        </w:rPr>
      </w:pPr>
      <w:r>
        <w:rPr>
          <w:rFonts w:eastAsia="Times-Roman"/>
          <w:sz w:val="24"/>
          <w:szCs w:val="24"/>
        </w:rPr>
        <w:t>Количество присутствующих: _____</w:t>
      </w:r>
    </w:p>
    <w:p w14:paraId="72375F34" w14:textId="77777777" w:rsidR="00A41078" w:rsidRDefault="00A41078" w:rsidP="00A41078">
      <w:pPr>
        <w:widowControl w:val="0"/>
        <w:tabs>
          <w:tab w:val="left" w:pos="0"/>
        </w:tabs>
        <w:suppressAutoHyphens/>
        <w:autoSpaceDE w:val="0"/>
        <w:autoSpaceDN w:val="0"/>
        <w:adjustRightInd w:val="0"/>
        <w:rPr>
          <w:rFonts w:eastAsia="Times-Roman"/>
          <w:sz w:val="24"/>
          <w:szCs w:val="24"/>
        </w:rPr>
      </w:pPr>
      <w:r>
        <w:rPr>
          <w:rFonts w:eastAsia="Times-Roman"/>
          <w:sz w:val="24"/>
          <w:szCs w:val="24"/>
        </w:rPr>
        <w:t>Осуществляется фото и (или) видеосъемка</w:t>
      </w:r>
    </w:p>
    <w:p w14:paraId="514C307F" w14:textId="77777777" w:rsidR="00A41078" w:rsidRDefault="00A41078" w:rsidP="00A41078">
      <w:pPr>
        <w:widowControl w:val="0"/>
        <w:tabs>
          <w:tab w:val="left" w:pos="0"/>
        </w:tabs>
        <w:suppressAutoHyphens/>
        <w:autoSpaceDE w:val="0"/>
        <w:autoSpaceDN w:val="0"/>
        <w:adjustRightInd w:val="0"/>
        <w:rPr>
          <w:rFonts w:eastAsia="Times-Roman"/>
          <w:sz w:val="24"/>
          <w:szCs w:val="24"/>
        </w:rPr>
      </w:pPr>
    </w:p>
    <w:p w14:paraId="70B5C220" w14:textId="77777777" w:rsidR="00A41078" w:rsidRDefault="00A41078" w:rsidP="00A41078">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Повестка собрания:</w:t>
      </w:r>
      <w:r>
        <w:rPr>
          <w:rFonts w:eastAsia="Times-Roman"/>
          <w:sz w:val="24"/>
          <w:szCs w:val="24"/>
        </w:rPr>
        <w:t xml:space="preserve"> 1. Об и</w:t>
      </w:r>
      <w:r w:rsidRPr="00A23CE1">
        <w:rPr>
          <w:rFonts w:eastAsia="Times-Roman"/>
          <w:sz w:val="24"/>
          <w:szCs w:val="24"/>
        </w:rPr>
        <w:t>збрание председателя и секретаря собрания (конференции)</w:t>
      </w:r>
      <w:r>
        <w:rPr>
          <w:rFonts w:eastAsia="Times-Roman"/>
          <w:sz w:val="24"/>
          <w:szCs w:val="24"/>
        </w:rPr>
        <w:t>.</w:t>
      </w:r>
    </w:p>
    <w:p w14:paraId="07E52949" w14:textId="77777777" w:rsidR="00A41078" w:rsidRDefault="00A41078" w:rsidP="00A41078">
      <w:pPr>
        <w:widowControl w:val="0"/>
        <w:tabs>
          <w:tab w:val="left" w:pos="0"/>
        </w:tabs>
        <w:suppressAutoHyphens/>
        <w:autoSpaceDE w:val="0"/>
        <w:autoSpaceDN w:val="0"/>
        <w:adjustRightInd w:val="0"/>
        <w:rPr>
          <w:rFonts w:eastAsia="Times-Roman"/>
          <w:sz w:val="24"/>
          <w:szCs w:val="24"/>
        </w:rPr>
      </w:pPr>
      <w:r>
        <w:rPr>
          <w:rFonts w:eastAsia="Times-Roman"/>
          <w:sz w:val="24"/>
          <w:szCs w:val="24"/>
        </w:rPr>
        <w:t xml:space="preserve">                                   2. Об определении инициативных предложений для направления в администрацию муниципального образования.</w:t>
      </w:r>
    </w:p>
    <w:p w14:paraId="7D6D791B" w14:textId="77777777" w:rsidR="00A41078" w:rsidRDefault="00A41078" w:rsidP="00A41078">
      <w:pPr>
        <w:widowControl w:val="0"/>
        <w:tabs>
          <w:tab w:val="left" w:pos="0"/>
        </w:tabs>
        <w:suppressAutoHyphens/>
        <w:autoSpaceDE w:val="0"/>
        <w:autoSpaceDN w:val="0"/>
        <w:adjustRightInd w:val="0"/>
        <w:rPr>
          <w:rFonts w:eastAsia="Times-Roman"/>
          <w:sz w:val="24"/>
          <w:szCs w:val="24"/>
        </w:rPr>
      </w:pPr>
      <w:r>
        <w:rPr>
          <w:rFonts w:eastAsia="Times-Roman"/>
          <w:sz w:val="24"/>
          <w:szCs w:val="24"/>
        </w:rPr>
        <w:t xml:space="preserve">                                   3. Об определении видов вклада граждан/юридических лиц в реализацию инициативных предложений.</w:t>
      </w:r>
    </w:p>
    <w:p w14:paraId="6BCC0BB9" w14:textId="77777777" w:rsidR="00A41078" w:rsidRPr="000C47C7" w:rsidRDefault="00A41078" w:rsidP="00A41078">
      <w:pPr>
        <w:widowControl w:val="0"/>
        <w:tabs>
          <w:tab w:val="left" w:pos="0"/>
        </w:tabs>
        <w:suppressAutoHyphens/>
        <w:autoSpaceDE w:val="0"/>
        <w:autoSpaceDN w:val="0"/>
        <w:adjustRightInd w:val="0"/>
        <w:rPr>
          <w:rFonts w:eastAsia="Times-Roman"/>
          <w:sz w:val="24"/>
          <w:szCs w:val="24"/>
        </w:rPr>
      </w:pPr>
      <w:r>
        <w:rPr>
          <w:rFonts w:eastAsia="Times-Roman"/>
          <w:sz w:val="24"/>
          <w:szCs w:val="24"/>
        </w:rPr>
        <w:t xml:space="preserve">                                   4. О выборах представителей населения в общественную комиссию</w:t>
      </w:r>
    </w:p>
    <w:p w14:paraId="0DEAAF6C" w14:textId="77777777" w:rsidR="00A41078" w:rsidRPr="000C47C7" w:rsidRDefault="00A41078" w:rsidP="00A41078">
      <w:pPr>
        <w:widowControl w:val="0"/>
        <w:tabs>
          <w:tab w:val="left" w:pos="0"/>
        </w:tabs>
        <w:suppressAutoHyphens/>
        <w:autoSpaceDE w:val="0"/>
        <w:autoSpaceDN w:val="0"/>
        <w:adjustRightInd w:val="0"/>
        <w:rPr>
          <w:rFonts w:eastAsia="Times-Roman"/>
          <w:sz w:val="24"/>
          <w:szCs w:val="24"/>
        </w:rPr>
      </w:pPr>
    </w:p>
    <w:p w14:paraId="7F587568" w14:textId="77777777" w:rsidR="00A41078" w:rsidRPr="000C47C7" w:rsidRDefault="00A41078" w:rsidP="00A41078">
      <w:pPr>
        <w:widowControl w:val="0"/>
        <w:tabs>
          <w:tab w:val="left" w:pos="0"/>
        </w:tabs>
        <w:suppressAutoHyphens/>
        <w:autoSpaceDE w:val="0"/>
        <w:autoSpaceDN w:val="0"/>
        <w:adjustRightInd w:val="0"/>
        <w:spacing w:line="240" w:lineRule="exact"/>
        <w:rPr>
          <w:rFonts w:eastAsia="Times-Roman"/>
          <w:sz w:val="24"/>
          <w:szCs w:val="24"/>
        </w:rPr>
      </w:pPr>
      <w:r w:rsidRPr="000C47C7">
        <w:rPr>
          <w:rFonts w:eastAsia="Times-Roman"/>
          <w:sz w:val="24"/>
          <w:szCs w:val="24"/>
        </w:rPr>
        <w:t>Ход собрания:_________________________________________________________</w:t>
      </w:r>
    </w:p>
    <w:p w14:paraId="7F9D194E" w14:textId="77777777" w:rsidR="00A41078" w:rsidRPr="000C47C7" w:rsidRDefault="00A41078" w:rsidP="00A41078">
      <w:pPr>
        <w:widowControl w:val="0"/>
        <w:tabs>
          <w:tab w:val="left" w:pos="0"/>
        </w:tabs>
        <w:suppressAutoHyphens/>
        <w:autoSpaceDE w:val="0"/>
        <w:autoSpaceDN w:val="0"/>
        <w:adjustRightInd w:val="0"/>
        <w:spacing w:line="240" w:lineRule="exact"/>
        <w:rPr>
          <w:rFonts w:eastAsia="Times-Roman"/>
          <w:sz w:val="24"/>
          <w:szCs w:val="24"/>
        </w:rPr>
      </w:pPr>
      <w:r w:rsidRPr="000C47C7">
        <w:rPr>
          <w:rFonts w:eastAsia="Times-Roman"/>
          <w:sz w:val="24"/>
          <w:szCs w:val="24"/>
        </w:rPr>
        <w:t>(описывается ход проведения собрания с указанием вопросов рассмотрения;</w:t>
      </w:r>
    </w:p>
    <w:p w14:paraId="48E0AF5C" w14:textId="77777777" w:rsidR="00A41078" w:rsidRPr="000C47C7" w:rsidRDefault="00A41078" w:rsidP="00A41078">
      <w:pPr>
        <w:widowControl w:val="0"/>
        <w:tabs>
          <w:tab w:val="left" w:pos="0"/>
        </w:tabs>
        <w:suppressAutoHyphens/>
        <w:autoSpaceDE w:val="0"/>
        <w:autoSpaceDN w:val="0"/>
        <w:adjustRightInd w:val="0"/>
        <w:spacing w:line="240" w:lineRule="exact"/>
        <w:rPr>
          <w:rFonts w:eastAsia="Times-Roman"/>
          <w:sz w:val="24"/>
          <w:szCs w:val="24"/>
        </w:rPr>
      </w:pPr>
      <w:r w:rsidRPr="000C47C7">
        <w:rPr>
          <w:rFonts w:eastAsia="Times-Roman"/>
          <w:sz w:val="24"/>
          <w:szCs w:val="24"/>
        </w:rPr>
        <w:t xml:space="preserve">выступающих лиц и сути их выступления по каждому вопросу; принятых решений по каждому вопросу; </w:t>
      </w:r>
      <w:r>
        <w:rPr>
          <w:rFonts w:eastAsia="Times-Roman"/>
          <w:sz w:val="24"/>
          <w:szCs w:val="24"/>
        </w:rPr>
        <w:t xml:space="preserve">способа голосования, </w:t>
      </w:r>
      <w:r w:rsidRPr="000C47C7">
        <w:rPr>
          <w:rFonts w:eastAsia="Times-Roman"/>
          <w:sz w:val="24"/>
          <w:szCs w:val="24"/>
        </w:rPr>
        <w:t xml:space="preserve">количества проголосовавших </w:t>
      </w:r>
      <w:r>
        <w:rPr>
          <w:rFonts w:eastAsia="Times-Roman"/>
          <w:sz w:val="24"/>
          <w:szCs w:val="24"/>
        </w:rPr>
        <w:t>«</w:t>
      </w:r>
      <w:r w:rsidRPr="000C47C7">
        <w:rPr>
          <w:rFonts w:eastAsia="Times-Roman"/>
          <w:sz w:val="24"/>
          <w:szCs w:val="24"/>
        </w:rPr>
        <w:t>за</w:t>
      </w:r>
      <w:r>
        <w:rPr>
          <w:rFonts w:eastAsia="Times-Roman"/>
          <w:sz w:val="24"/>
          <w:szCs w:val="24"/>
        </w:rPr>
        <w:t>»</w:t>
      </w:r>
      <w:r w:rsidRPr="000C47C7">
        <w:rPr>
          <w:rFonts w:eastAsia="Times-Roman"/>
          <w:sz w:val="24"/>
          <w:szCs w:val="24"/>
        </w:rPr>
        <w:t xml:space="preserve">, </w:t>
      </w:r>
      <w:r>
        <w:rPr>
          <w:rFonts w:eastAsia="Times-Roman"/>
          <w:sz w:val="24"/>
          <w:szCs w:val="24"/>
        </w:rPr>
        <w:t>«</w:t>
      </w:r>
      <w:r w:rsidRPr="000C47C7">
        <w:rPr>
          <w:rFonts w:eastAsia="Times-Roman"/>
          <w:sz w:val="24"/>
          <w:szCs w:val="24"/>
        </w:rPr>
        <w:t>против</w:t>
      </w:r>
      <w:r>
        <w:rPr>
          <w:rFonts w:eastAsia="Times-Roman"/>
          <w:sz w:val="24"/>
          <w:szCs w:val="24"/>
        </w:rPr>
        <w:t>»</w:t>
      </w:r>
      <w:r w:rsidRPr="000C47C7">
        <w:rPr>
          <w:rFonts w:eastAsia="Times-Roman"/>
          <w:sz w:val="24"/>
          <w:szCs w:val="24"/>
        </w:rPr>
        <w:t xml:space="preserve">, </w:t>
      </w:r>
      <w:r>
        <w:rPr>
          <w:rFonts w:eastAsia="Times-Roman"/>
          <w:sz w:val="24"/>
          <w:szCs w:val="24"/>
        </w:rPr>
        <w:t>«</w:t>
      </w:r>
      <w:r w:rsidRPr="000C47C7">
        <w:rPr>
          <w:rFonts w:eastAsia="Times-Roman"/>
          <w:sz w:val="24"/>
          <w:szCs w:val="24"/>
        </w:rPr>
        <w:t>воздержавшихся</w:t>
      </w:r>
      <w:r>
        <w:rPr>
          <w:rFonts w:eastAsia="Times-Roman"/>
          <w:sz w:val="24"/>
          <w:szCs w:val="24"/>
        </w:rPr>
        <w:t>»</w:t>
      </w:r>
      <w:r w:rsidRPr="000C47C7">
        <w:rPr>
          <w:rFonts w:eastAsia="Times-Roman"/>
          <w:sz w:val="24"/>
          <w:szCs w:val="24"/>
        </w:rPr>
        <w:t>)</w:t>
      </w:r>
    </w:p>
    <w:p w14:paraId="6EB43728" w14:textId="77777777" w:rsidR="00A41078" w:rsidRPr="000C47C7" w:rsidRDefault="00A41078" w:rsidP="00A41078">
      <w:pPr>
        <w:widowControl w:val="0"/>
        <w:tabs>
          <w:tab w:val="left" w:pos="0"/>
        </w:tabs>
        <w:suppressAutoHyphens/>
        <w:autoSpaceDE w:val="0"/>
        <w:autoSpaceDN w:val="0"/>
        <w:adjustRightInd w:val="0"/>
        <w:rPr>
          <w:rFonts w:eastAsia="Times-Roman"/>
          <w:sz w:val="24"/>
          <w:szCs w:val="24"/>
        </w:rPr>
      </w:pPr>
    </w:p>
    <w:p w14:paraId="12B4F876" w14:textId="77777777" w:rsidR="00A41078" w:rsidRPr="000C47C7" w:rsidRDefault="00A41078" w:rsidP="00A41078">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Итоги собрания и принятые решения:</w:t>
      </w:r>
    </w:p>
    <w:p w14:paraId="43AC9551" w14:textId="77777777" w:rsidR="00A41078" w:rsidRPr="000C47C7" w:rsidRDefault="00A41078" w:rsidP="00A41078">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6253"/>
        <w:gridCol w:w="2526"/>
      </w:tblGrid>
      <w:tr w:rsidR="00A41078" w:rsidRPr="000C47C7" w14:paraId="4E8C7561" w14:textId="77777777" w:rsidTr="004350F6">
        <w:tc>
          <w:tcPr>
            <w:tcW w:w="804" w:type="dxa"/>
            <w:shd w:val="clear" w:color="auto" w:fill="auto"/>
            <w:vAlign w:val="center"/>
          </w:tcPr>
          <w:p w14:paraId="4EE92515" w14:textId="77777777" w:rsidR="00A41078" w:rsidRPr="000C47C7" w:rsidRDefault="00A41078" w:rsidP="004350F6">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 xml:space="preserve">№ </w:t>
            </w:r>
            <w:proofErr w:type="gramStart"/>
            <w:r w:rsidRPr="000C47C7">
              <w:rPr>
                <w:rFonts w:eastAsia="Times-Roman"/>
                <w:sz w:val="24"/>
                <w:szCs w:val="24"/>
              </w:rPr>
              <w:t>п</w:t>
            </w:r>
            <w:proofErr w:type="gramEnd"/>
            <w:r w:rsidRPr="000C47C7">
              <w:rPr>
                <w:rFonts w:eastAsia="Times-Roman"/>
                <w:sz w:val="24"/>
                <w:szCs w:val="24"/>
              </w:rPr>
              <w:t>/п</w:t>
            </w:r>
          </w:p>
        </w:tc>
        <w:tc>
          <w:tcPr>
            <w:tcW w:w="6457" w:type="dxa"/>
            <w:shd w:val="clear" w:color="auto" w:fill="auto"/>
            <w:vAlign w:val="center"/>
          </w:tcPr>
          <w:p w14:paraId="61407C9B" w14:textId="77777777" w:rsidR="00A41078" w:rsidRPr="000C47C7" w:rsidRDefault="00A41078" w:rsidP="004350F6">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Наименование</w:t>
            </w:r>
          </w:p>
        </w:tc>
        <w:tc>
          <w:tcPr>
            <w:tcW w:w="2592" w:type="dxa"/>
            <w:shd w:val="clear" w:color="auto" w:fill="auto"/>
            <w:vAlign w:val="center"/>
          </w:tcPr>
          <w:p w14:paraId="01F92852" w14:textId="77777777" w:rsidR="00A41078" w:rsidRPr="000C47C7" w:rsidRDefault="00A41078" w:rsidP="004350F6">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Итоги собрания и принятые решения</w:t>
            </w:r>
          </w:p>
        </w:tc>
      </w:tr>
      <w:tr w:rsidR="00A41078" w:rsidRPr="000C47C7" w14:paraId="366A196C" w14:textId="77777777" w:rsidTr="004350F6">
        <w:tc>
          <w:tcPr>
            <w:tcW w:w="804" w:type="dxa"/>
            <w:shd w:val="clear" w:color="auto" w:fill="auto"/>
            <w:vAlign w:val="center"/>
          </w:tcPr>
          <w:p w14:paraId="7D7FEECA" w14:textId="77777777" w:rsidR="00A41078" w:rsidRPr="000C47C7" w:rsidRDefault="00A41078" w:rsidP="004350F6">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1</w:t>
            </w:r>
          </w:p>
        </w:tc>
        <w:tc>
          <w:tcPr>
            <w:tcW w:w="6457" w:type="dxa"/>
            <w:shd w:val="clear" w:color="auto" w:fill="auto"/>
          </w:tcPr>
          <w:p w14:paraId="2FF8C973" w14:textId="77777777" w:rsidR="00A41078" w:rsidRPr="000C47C7" w:rsidRDefault="00A41078" w:rsidP="004350F6">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 xml:space="preserve">Количество граждан, присутствующих на собрании (чел) </w:t>
            </w:r>
          </w:p>
        </w:tc>
        <w:tc>
          <w:tcPr>
            <w:tcW w:w="2592" w:type="dxa"/>
            <w:shd w:val="clear" w:color="auto" w:fill="auto"/>
          </w:tcPr>
          <w:p w14:paraId="7655033C" w14:textId="77777777" w:rsidR="00A41078" w:rsidRPr="000C47C7" w:rsidRDefault="00A41078" w:rsidP="004350F6">
            <w:pPr>
              <w:widowControl w:val="0"/>
              <w:tabs>
                <w:tab w:val="left" w:pos="0"/>
              </w:tabs>
              <w:suppressAutoHyphens/>
              <w:autoSpaceDE w:val="0"/>
              <w:autoSpaceDN w:val="0"/>
              <w:adjustRightInd w:val="0"/>
              <w:rPr>
                <w:rFonts w:eastAsia="Times-Roman"/>
                <w:sz w:val="24"/>
                <w:szCs w:val="24"/>
              </w:rPr>
            </w:pPr>
          </w:p>
        </w:tc>
      </w:tr>
      <w:tr w:rsidR="00A41078" w:rsidRPr="000C47C7" w14:paraId="690CB6F2" w14:textId="77777777" w:rsidTr="004350F6">
        <w:trPr>
          <w:trHeight w:val="114"/>
        </w:trPr>
        <w:tc>
          <w:tcPr>
            <w:tcW w:w="804" w:type="dxa"/>
            <w:shd w:val="clear" w:color="auto" w:fill="auto"/>
            <w:vAlign w:val="center"/>
          </w:tcPr>
          <w:p w14:paraId="1F5E0B32" w14:textId="77777777" w:rsidR="00A41078" w:rsidRPr="000C47C7" w:rsidRDefault="00A41078" w:rsidP="004350F6">
            <w:pPr>
              <w:widowControl w:val="0"/>
              <w:tabs>
                <w:tab w:val="left" w:pos="0"/>
              </w:tabs>
              <w:suppressAutoHyphens/>
              <w:autoSpaceDE w:val="0"/>
              <w:autoSpaceDN w:val="0"/>
              <w:adjustRightInd w:val="0"/>
              <w:jc w:val="center"/>
              <w:rPr>
                <w:rFonts w:eastAsia="Times-Roman"/>
                <w:sz w:val="24"/>
                <w:szCs w:val="24"/>
              </w:rPr>
            </w:pPr>
            <w:r>
              <w:rPr>
                <w:rFonts w:eastAsia="Times-Roman"/>
                <w:sz w:val="24"/>
                <w:szCs w:val="24"/>
              </w:rPr>
              <w:t>2</w:t>
            </w:r>
          </w:p>
        </w:tc>
        <w:tc>
          <w:tcPr>
            <w:tcW w:w="6457" w:type="dxa"/>
            <w:shd w:val="clear" w:color="auto" w:fill="auto"/>
          </w:tcPr>
          <w:p w14:paraId="75E03129" w14:textId="77777777" w:rsidR="00A41078" w:rsidRPr="000C47C7" w:rsidRDefault="00A41078" w:rsidP="004350F6">
            <w:pPr>
              <w:widowControl w:val="0"/>
              <w:tabs>
                <w:tab w:val="left" w:pos="0"/>
              </w:tabs>
              <w:suppressAutoHyphens/>
              <w:autoSpaceDE w:val="0"/>
              <w:autoSpaceDN w:val="0"/>
              <w:adjustRightInd w:val="0"/>
              <w:rPr>
                <w:rFonts w:eastAsia="Times-Roman"/>
                <w:sz w:val="24"/>
                <w:szCs w:val="24"/>
              </w:rPr>
            </w:pPr>
            <w:r>
              <w:rPr>
                <w:rFonts w:eastAsia="Times-Roman"/>
                <w:sz w:val="24"/>
                <w:szCs w:val="24"/>
              </w:rPr>
              <w:t>Краткое описание</w:t>
            </w:r>
            <w:r w:rsidRPr="000C47C7">
              <w:rPr>
                <w:rFonts w:eastAsia="Times-Roman"/>
                <w:sz w:val="24"/>
                <w:szCs w:val="24"/>
              </w:rPr>
              <w:t xml:space="preserve"> </w:t>
            </w:r>
            <w:r>
              <w:rPr>
                <w:rFonts w:eastAsia="Times-Roman"/>
                <w:sz w:val="24"/>
                <w:szCs w:val="24"/>
              </w:rPr>
              <w:t>инициативных продолжений</w:t>
            </w:r>
            <w:r w:rsidRPr="000C47C7">
              <w:rPr>
                <w:rFonts w:eastAsia="Times-Roman"/>
                <w:sz w:val="24"/>
                <w:szCs w:val="24"/>
              </w:rPr>
              <w:t>, выбранн</w:t>
            </w:r>
            <w:r>
              <w:rPr>
                <w:rFonts w:eastAsia="Times-Roman"/>
                <w:sz w:val="24"/>
                <w:szCs w:val="24"/>
              </w:rPr>
              <w:t xml:space="preserve">ых для направления в администрацию муниципального образования, включая адрес (адреса) </w:t>
            </w:r>
          </w:p>
        </w:tc>
        <w:tc>
          <w:tcPr>
            <w:tcW w:w="2592" w:type="dxa"/>
            <w:shd w:val="clear" w:color="auto" w:fill="auto"/>
          </w:tcPr>
          <w:p w14:paraId="34CAF458" w14:textId="77777777" w:rsidR="00A41078" w:rsidRPr="000C47C7" w:rsidRDefault="00A41078" w:rsidP="004350F6">
            <w:pPr>
              <w:widowControl w:val="0"/>
              <w:tabs>
                <w:tab w:val="left" w:pos="0"/>
              </w:tabs>
              <w:suppressAutoHyphens/>
              <w:autoSpaceDE w:val="0"/>
              <w:autoSpaceDN w:val="0"/>
              <w:adjustRightInd w:val="0"/>
              <w:rPr>
                <w:rFonts w:eastAsia="Times-Roman"/>
                <w:sz w:val="24"/>
                <w:szCs w:val="24"/>
              </w:rPr>
            </w:pPr>
          </w:p>
        </w:tc>
      </w:tr>
      <w:tr w:rsidR="00A41078" w:rsidRPr="000C47C7" w14:paraId="3C2E5969" w14:textId="77777777" w:rsidTr="004350F6">
        <w:trPr>
          <w:trHeight w:val="114"/>
        </w:trPr>
        <w:tc>
          <w:tcPr>
            <w:tcW w:w="804" w:type="dxa"/>
            <w:shd w:val="clear" w:color="auto" w:fill="auto"/>
            <w:vAlign w:val="center"/>
          </w:tcPr>
          <w:p w14:paraId="27D36018" w14:textId="77777777" w:rsidR="00A41078" w:rsidRPr="000C47C7" w:rsidRDefault="00A41078" w:rsidP="004350F6">
            <w:pPr>
              <w:widowControl w:val="0"/>
              <w:tabs>
                <w:tab w:val="left" w:pos="0"/>
              </w:tabs>
              <w:suppressAutoHyphens/>
              <w:autoSpaceDE w:val="0"/>
              <w:autoSpaceDN w:val="0"/>
              <w:adjustRightInd w:val="0"/>
              <w:jc w:val="center"/>
              <w:rPr>
                <w:rFonts w:eastAsia="Times-Roman"/>
                <w:sz w:val="24"/>
                <w:szCs w:val="24"/>
              </w:rPr>
            </w:pPr>
            <w:r>
              <w:rPr>
                <w:rFonts w:eastAsia="Times-Roman"/>
                <w:sz w:val="24"/>
                <w:szCs w:val="24"/>
              </w:rPr>
              <w:t>3</w:t>
            </w:r>
          </w:p>
        </w:tc>
        <w:tc>
          <w:tcPr>
            <w:tcW w:w="6457" w:type="dxa"/>
            <w:shd w:val="clear" w:color="auto" w:fill="auto"/>
          </w:tcPr>
          <w:p w14:paraId="731A4E0F" w14:textId="77777777" w:rsidR="00A41078" w:rsidRPr="000C47C7" w:rsidRDefault="00A41078" w:rsidP="004350F6">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Предполагаемая общая стоимость реализации</w:t>
            </w:r>
          </w:p>
          <w:p w14:paraId="53319161" w14:textId="77777777" w:rsidR="00A41078" w:rsidRDefault="00A41078" w:rsidP="004350F6">
            <w:pPr>
              <w:widowControl w:val="0"/>
              <w:tabs>
                <w:tab w:val="left" w:pos="0"/>
              </w:tabs>
              <w:suppressAutoHyphens/>
              <w:autoSpaceDE w:val="0"/>
              <w:autoSpaceDN w:val="0"/>
              <w:adjustRightInd w:val="0"/>
              <w:rPr>
                <w:rFonts w:eastAsia="Times-Roman"/>
                <w:sz w:val="24"/>
                <w:szCs w:val="24"/>
              </w:rPr>
            </w:pPr>
            <w:r>
              <w:rPr>
                <w:rFonts w:eastAsia="Times-Roman"/>
                <w:sz w:val="24"/>
                <w:szCs w:val="24"/>
              </w:rPr>
              <w:t>инициативного предложения (</w:t>
            </w:r>
            <w:r w:rsidRPr="000C47C7">
              <w:rPr>
                <w:rFonts w:eastAsia="Times-Roman"/>
                <w:sz w:val="24"/>
                <w:szCs w:val="24"/>
              </w:rPr>
              <w:t>проекта</w:t>
            </w:r>
            <w:r>
              <w:rPr>
                <w:rFonts w:eastAsia="Times-Roman"/>
                <w:sz w:val="24"/>
                <w:szCs w:val="24"/>
              </w:rPr>
              <w:t>)</w:t>
            </w:r>
            <w:r w:rsidRPr="000C47C7">
              <w:rPr>
                <w:rFonts w:eastAsia="Times-Roman"/>
                <w:sz w:val="24"/>
                <w:szCs w:val="24"/>
              </w:rPr>
              <w:t xml:space="preserve"> (руб.)</w:t>
            </w:r>
            <w:r>
              <w:rPr>
                <w:rFonts w:eastAsia="Times-Roman"/>
                <w:sz w:val="24"/>
                <w:szCs w:val="24"/>
              </w:rPr>
              <w:t>:</w:t>
            </w:r>
          </w:p>
          <w:p w14:paraId="2FA320DD" w14:textId="77777777" w:rsidR="00A41078" w:rsidRDefault="00A41078" w:rsidP="004350F6">
            <w:pPr>
              <w:widowControl w:val="0"/>
              <w:tabs>
                <w:tab w:val="left" w:pos="0"/>
              </w:tabs>
              <w:suppressAutoHyphens/>
              <w:autoSpaceDE w:val="0"/>
              <w:autoSpaceDN w:val="0"/>
              <w:adjustRightInd w:val="0"/>
              <w:rPr>
                <w:rFonts w:eastAsia="Times-Roman"/>
                <w:sz w:val="24"/>
                <w:szCs w:val="24"/>
              </w:rPr>
            </w:pPr>
            <w:r>
              <w:rPr>
                <w:rFonts w:eastAsia="Times-Roman"/>
                <w:sz w:val="24"/>
                <w:szCs w:val="24"/>
              </w:rPr>
              <w:t>1…</w:t>
            </w:r>
          </w:p>
          <w:p w14:paraId="203083F9" w14:textId="77777777" w:rsidR="00A41078" w:rsidRPr="000C47C7" w:rsidRDefault="00A41078" w:rsidP="004350F6">
            <w:pPr>
              <w:widowControl w:val="0"/>
              <w:tabs>
                <w:tab w:val="left" w:pos="0"/>
              </w:tabs>
              <w:suppressAutoHyphens/>
              <w:autoSpaceDE w:val="0"/>
              <w:autoSpaceDN w:val="0"/>
              <w:adjustRightInd w:val="0"/>
              <w:rPr>
                <w:rFonts w:eastAsia="Times-Roman"/>
                <w:sz w:val="24"/>
                <w:szCs w:val="24"/>
              </w:rPr>
            </w:pPr>
            <w:r>
              <w:rPr>
                <w:rFonts w:eastAsia="Times-Roman"/>
                <w:sz w:val="24"/>
                <w:szCs w:val="24"/>
              </w:rPr>
              <w:t>2…</w:t>
            </w:r>
          </w:p>
        </w:tc>
        <w:tc>
          <w:tcPr>
            <w:tcW w:w="2592" w:type="dxa"/>
            <w:shd w:val="clear" w:color="auto" w:fill="auto"/>
          </w:tcPr>
          <w:p w14:paraId="00439817" w14:textId="77777777" w:rsidR="00A41078" w:rsidRPr="000C47C7" w:rsidRDefault="00A41078" w:rsidP="004350F6">
            <w:pPr>
              <w:widowControl w:val="0"/>
              <w:tabs>
                <w:tab w:val="left" w:pos="0"/>
              </w:tabs>
              <w:suppressAutoHyphens/>
              <w:autoSpaceDE w:val="0"/>
              <w:autoSpaceDN w:val="0"/>
              <w:adjustRightInd w:val="0"/>
              <w:rPr>
                <w:rFonts w:eastAsia="Times-Roman"/>
                <w:sz w:val="24"/>
                <w:szCs w:val="24"/>
              </w:rPr>
            </w:pPr>
          </w:p>
        </w:tc>
      </w:tr>
      <w:tr w:rsidR="00A41078" w:rsidRPr="000C47C7" w14:paraId="4F197FC8" w14:textId="77777777" w:rsidTr="004350F6">
        <w:trPr>
          <w:trHeight w:val="114"/>
        </w:trPr>
        <w:tc>
          <w:tcPr>
            <w:tcW w:w="804" w:type="dxa"/>
            <w:shd w:val="clear" w:color="auto" w:fill="auto"/>
            <w:vAlign w:val="center"/>
          </w:tcPr>
          <w:p w14:paraId="5928EDAE" w14:textId="77777777" w:rsidR="00A41078" w:rsidRPr="000C47C7" w:rsidRDefault="00A41078" w:rsidP="004350F6">
            <w:pPr>
              <w:widowControl w:val="0"/>
              <w:tabs>
                <w:tab w:val="left" w:pos="0"/>
              </w:tabs>
              <w:suppressAutoHyphens/>
              <w:autoSpaceDE w:val="0"/>
              <w:autoSpaceDN w:val="0"/>
              <w:adjustRightInd w:val="0"/>
              <w:jc w:val="center"/>
              <w:rPr>
                <w:rFonts w:eastAsia="Times-Roman"/>
                <w:sz w:val="24"/>
                <w:szCs w:val="24"/>
              </w:rPr>
            </w:pPr>
            <w:r>
              <w:rPr>
                <w:rFonts w:eastAsia="Times-Roman"/>
                <w:sz w:val="24"/>
                <w:szCs w:val="24"/>
              </w:rPr>
              <w:t>4</w:t>
            </w:r>
          </w:p>
        </w:tc>
        <w:tc>
          <w:tcPr>
            <w:tcW w:w="6457" w:type="dxa"/>
            <w:shd w:val="clear" w:color="auto" w:fill="auto"/>
          </w:tcPr>
          <w:p w14:paraId="123320F4" w14:textId="77777777" w:rsidR="00A41078" w:rsidRDefault="00A41078" w:rsidP="004350F6">
            <w:pPr>
              <w:widowControl w:val="0"/>
              <w:tabs>
                <w:tab w:val="left" w:pos="0"/>
              </w:tabs>
              <w:suppressAutoHyphens/>
              <w:autoSpaceDE w:val="0"/>
              <w:autoSpaceDN w:val="0"/>
              <w:adjustRightInd w:val="0"/>
              <w:rPr>
                <w:rFonts w:eastAsia="Times-Roman"/>
                <w:sz w:val="24"/>
                <w:szCs w:val="24"/>
              </w:rPr>
            </w:pPr>
            <w:r>
              <w:rPr>
                <w:rFonts w:eastAsia="Times-Roman"/>
                <w:sz w:val="24"/>
                <w:szCs w:val="24"/>
              </w:rPr>
              <w:t>Предполагаемая с</w:t>
            </w:r>
            <w:r w:rsidRPr="000C47C7">
              <w:rPr>
                <w:rFonts w:eastAsia="Times-Roman"/>
                <w:sz w:val="24"/>
                <w:szCs w:val="24"/>
              </w:rPr>
              <w:t>умма вклада населения на реализацию выбранн</w:t>
            </w:r>
            <w:r>
              <w:rPr>
                <w:rFonts w:eastAsia="Times-Roman"/>
                <w:sz w:val="24"/>
                <w:szCs w:val="24"/>
              </w:rPr>
              <w:t>ых инициативных предложений</w:t>
            </w:r>
            <w:r w:rsidRPr="000C47C7">
              <w:rPr>
                <w:rFonts w:eastAsia="Times-Roman"/>
                <w:sz w:val="24"/>
                <w:szCs w:val="24"/>
              </w:rPr>
              <w:t xml:space="preserve"> (руб.)</w:t>
            </w:r>
            <w:r>
              <w:rPr>
                <w:rFonts w:eastAsia="Times-Roman"/>
                <w:sz w:val="24"/>
                <w:szCs w:val="24"/>
              </w:rPr>
              <w:t>:</w:t>
            </w:r>
          </w:p>
          <w:p w14:paraId="4E83E3F7" w14:textId="77777777" w:rsidR="00A41078" w:rsidRDefault="00A41078" w:rsidP="004350F6">
            <w:pPr>
              <w:widowControl w:val="0"/>
              <w:tabs>
                <w:tab w:val="left" w:pos="0"/>
              </w:tabs>
              <w:suppressAutoHyphens/>
              <w:autoSpaceDE w:val="0"/>
              <w:autoSpaceDN w:val="0"/>
              <w:adjustRightInd w:val="0"/>
              <w:rPr>
                <w:rFonts w:eastAsia="Times-Roman"/>
                <w:sz w:val="24"/>
                <w:szCs w:val="24"/>
              </w:rPr>
            </w:pPr>
            <w:r>
              <w:rPr>
                <w:rFonts w:eastAsia="Times-Roman"/>
                <w:sz w:val="24"/>
                <w:szCs w:val="24"/>
              </w:rPr>
              <w:t>1…</w:t>
            </w:r>
          </w:p>
          <w:p w14:paraId="34CD64D4" w14:textId="77777777" w:rsidR="00A41078" w:rsidRPr="000C47C7" w:rsidRDefault="00A41078" w:rsidP="004350F6">
            <w:pPr>
              <w:widowControl w:val="0"/>
              <w:tabs>
                <w:tab w:val="left" w:pos="0"/>
              </w:tabs>
              <w:suppressAutoHyphens/>
              <w:autoSpaceDE w:val="0"/>
              <w:autoSpaceDN w:val="0"/>
              <w:adjustRightInd w:val="0"/>
              <w:rPr>
                <w:rFonts w:eastAsia="Times-Roman"/>
                <w:sz w:val="24"/>
                <w:szCs w:val="24"/>
              </w:rPr>
            </w:pPr>
            <w:r>
              <w:rPr>
                <w:rFonts w:eastAsia="Times-Roman"/>
                <w:sz w:val="24"/>
                <w:szCs w:val="24"/>
              </w:rPr>
              <w:t>2…</w:t>
            </w:r>
          </w:p>
        </w:tc>
        <w:tc>
          <w:tcPr>
            <w:tcW w:w="2592" w:type="dxa"/>
            <w:shd w:val="clear" w:color="auto" w:fill="auto"/>
          </w:tcPr>
          <w:p w14:paraId="46A1FAA6" w14:textId="77777777" w:rsidR="00A41078" w:rsidRPr="000C47C7" w:rsidRDefault="00A41078" w:rsidP="004350F6">
            <w:pPr>
              <w:widowControl w:val="0"/>
              <w:tabs>
                <w:tab w:val="left" w:pos="0"/>
              </w:tabs>
              <w:suppressAutoHyphens/>
              <w:autoSpaceDE w:val="0"/>
              <w:autoSpaceDN w:val="0"/>
              <w:adjustRightInd w:val="0"/>
              <w:rPr>
                <w:rFonts w:eastAsia="Times-Roman"/>
                <w:sz w:val="24"/>
                <w:szCs w:val="24"/>
              </w:rPr>
            </w:pPr>
          </w:p>
        </w:tc>
      </w:tr>
      <w:tr w:rsidR="00A41078" w:rsidRPr="000C47C7" w14:paraId="217E468B" w14:textId="77777777" w:rsidTr="004350F6">
        <w:trPr>
          <w:trHeight w:val="114"/>
        </w:trPr>
        <w:tc>
          <w:tcPr>
            <w:tcW w:w="804" w:type="dxa"/>
            <w:shd w:val="clear" w:color="auto" w:fill="auto"/>
            <w:vAlign w:val="center"/>
          </w:tcPr>
          <w:p w14:paraId="2047EE74" w14:textId="77777777" w:rsidR="00A41078" w:rsidRPr="000C47C7" w:rsidRDefault="00A41078" w:rsidP="004350F6">
            <w:pPr>
              <w:widowControl w:val="0"/>
              <w:tabs>
                <w:tab w:val="left" w:pos="0"/>
              </w:tabs>
              <w:suppressAutoHyphens/>
              <w:autoSpaceDE w:val="0"/>
              <w:autoSpaceDN w:val="0"/>
              <w:adjustRightInd w:val="0"/>
              <w:jc w:val="center"/>
              <w:rPr>
                <w:rFonts w:eastAsia="Times-Roman"/>
                <w:sz w:val="24"/>
                <w:szCs w:val="24"/>
              </w:rPr>
            </w:pPr>
            <w:r>
              <w:rPr>
                <w:rFonts w:eastAsia="Times-Roman"/>
                <w:sz w:val="24"/>
                <w:szCs w:val="24"/>
              </w:rPr>
              <w:t>5</w:t>
            </w:r>
          </w:p>
        </w:tc>
        <w:tc>
          <w:tcPr>
            <w:tcW w:w="6457" w:type="dxa"/>
            <w:shd w:val="clear" w:color="auto" w:fill="auto"/>
          </w:tcPr>
          <w:p w14:paraId="0293A6F8" w14:textId="77777777" w:rsidR="00A41078" w:rsidRDefault="00A41078" w:rsidP="004350F6">
            <w:pPr>
              <w:widowControl w:val="0"/>
              <w:tabs>
                <w:tab w:val="left" w:pos="0"/>
              </w:tabs>
              <w:suppressAutoHyphens/>
              <w:autoSpaceDE w:val="0"/>
              <w:autoSpaceDN w:val="0"/>
              <w:adjustRightInd w:val="0"/>
              <w:rPr>
                <w:rFonts w:eastAsia="Times-Roman"/>
                <w:sz w:val="24"/>
                <w:szCs w:val="24"/>
              </w:rPr>
            </w:pPr>
            <w:r>
              <w:rPr>
                <w:rFonts w:eastAsia="Times-Roman"/>
                <w:sz w:val="24"/>
                <w:szCs w:val="24"/>
              </w:rPr>
              <w:t>Предполагаемая с</w:t>
            </w:r>
            <w:r w:rsidRPr="000C47C7">
              <w:rPr>
                <w:rFonts w:eastAsia="Times-Roman"/>
                <w:sz w:val="24"/>
                <w:szCs w:val="24"/>
              </w:rPr>
              <w:t xml:space="preserve">умма вклада юридических лиц, </w:t>
            </w:r>
            <w:r w:rsidRPr="000C47C7">
              <w:rPr>
                <w:rFonts w:eastAsia="Times-Roman"/>
                <w:sz w:val="24"/>
                <w:szCs w:val="24"/>
              </w:rPr>
              <w:lastRenderedPageBreak/>
              <w:t>и</w:t>
            </w:r>
            <w:r>
              <w:rPr>
                <w:rFonts w:eastAsia="Times-Roman"/>
                <w:sz w:val="24"/>
                <w:szCs w:val="24"/>
              </w:rPr>
              <w:t>ндивидуальных предпринимателей</w:t>
            </w:r>
            <w:r w:rsidRPr="000C47C7">
              <w:rPr>
                <w:rFonts w:eastAsia="Times-Roman"/>
                <w:sz w:val="24"/>
                <w:szCs w:val="24"/>
              </w:rPr>
              <w:t xml:space="preserve"> (руб.)</w:t>
            </w:r>
            <w:r>
              <w:rPr>
                <w:rFonts w:eastAsia="Times-Roman"/>
                <w:sz w:val="24"/>
                <w:szCs w:val="24"/>
              </w:rPr>
              <w:t>:</w:t>
            </w:r>
          </w:p>
          <w:p w14:paraId="75792EDD" w14:textId="77777777" w:rsidR="00A41078" w:rsidRDefault="00A41078" w:rsidP="004350F6">
            <w:pPr>
              <w:widowControl w:val="0"/>
              <w:tabs>
                <w:tab w:val="left" w:pos="0"/>
              </w:tabs>
              <w:suppressAutoHyphens/>
              <w:autoSpaceDE w:val="0"/>
              <w:autoSpaceDN w:val="0"/>
              <w:adjustRightInd w:val="0"/>
              <w:rPr>
                <w:rFonts w:eastAsia="Times-Roman"/>
                <w:sz w:val="24"/>
                <w:szCs w:val="24"/>
              </w:rPr>
            </w:pPr>
            <w:r>
              <w:rPr>
                <w:rFonts w:eastAsia="Times-Roman"/>
                <w:sz w:val="24"/>
                <w:szCs w:val="24"/>
              </w:rPr>
              <w:t>1…</w:t>
            </w:r>
          </w:p>
          <w:p w14:paraId="4507CC06" w14:textId="77777777" w:rsidR="00A41078" w:rsidRPr="000C47C7" w:rsidRDefault="00A41078" w:rsidP="004350F6">
            <w:pPr>
              <w:widowControl w:val="0"/>
              <w:tabs>
                <w:tab w:val="left" w:pos="0"/>
              </w:tabs>
              <w:suppressAutoHyphens/>
              <w:autoSpaceDE w:val="0"/>
              <w:autoSpaceDN w:val="0"/>
              <w:adjustRightInd w:val="0"/>
              <w:rPr>
                <w:rFonts w:eastAsia="Times-Roman"/>
                <w:sz w:val="24"/>
                <w:szCs w:val="24"/>
              </w:rPr>
            </w:pPr>
            <w:r>
              <w:rPr>
                <w:rFonts w:eastAsia="Times-Roman"/>
                <w:sz w:val="24"/>
                <w:szCs w:val="24"/>
              </w:rPr>
              <w:t>2…</w:t>
            </w:r>
          </w:p>
        </w:tc>
        <w:tc>
          <w:tcPr>
            <w:tcW w:w="2592" w:type="dxa"/>
            <w:shd w:val="clear" w:color="auto" w:fill="auto"/>
          </w:tcPr>
          <w:p w14:paraId="572AD6C6" w14:textId="77777777" w:rsidR="00A41078" w:rsidRPr="000C47C7" w:rsidRDefault="00A41078" w:rsidP="004350F6">
            <w:pPr>
              <w:widowControl w:val="0"/>
              <w:tabs>
                <w:tab w:val="left" w:pos="0"/>
              </w:tabs>
              <w:suppressAutoHyphens/>
              <w:autoSpaceDE w:val="0"/>
              <w:autoSpaceDN w:val="0"/>
              <w:adjustRightInd w:val="0"/>
              <w:rPr>
                <w:rFonts w:eastAsia="Times-Roman"/>
                <w:sz w:val="24"/>
                <w:szCs w:val="24"/>
              </w:rPr>
            </w:pPr>
          </w:p>
        </w:tc>
      </w:tr>
      <w:tr w:rsidR="00A41078" w:rsidRPr="000C47C7" w14:paraId="24B309ED" w14:textId="77777777" w:rsidTr="004350F6">
        <w:trPr>
          <w:trHeight w:val="114"/>
        </w:trPr>
        <w:tc>
          <w:tcPr>
            <w:tcW w:w="804" w:type="dxa"/>
            <w:shd w:val="clear" w:color="auto" w:fill="auto"/>
            <w:vAlign w:val="center"/>
          </w:tcPr>
          <w:p w14:paraId="04650975" w14:textId="77777777" w:rsidR="00A41078" w:rsidRPr="000C47C7" w:rsidRDefault="00A41078" w:rsidP="004350F6">
            <w:pPr>
              <w:widowControl w:val="0"/>
              <w:tabs>
                <w:tab w:val="left" w:pos="0"/>
              </w:tabs>
              <w:suppressAutoHyphens/>
              <w:autoSpaceDE w:val="0"/>
              <w:autoSpaceDN w:val="0"/>
              <w:adjustRightInd w:val="0"/>
              <w:jc w:val="center"/>
              <w:rPr>
                <w:rFonts w:eastAsia="Times-Roman"/>
                <w:sz w:val="24"/>
                <w:szCs w:val="24"/>
              </w:rPr>
            </w:pPr>
            <w:r>
              <w:rPr>
                <w:rFonts w:eastAsia="Times-Roman"/>
                <w:sz w:val="24"/>
                <w:szCs w:val="24"/>
              </w:rPr>
              <w:lastRenderedPageBreak/>
              <w:t>6</w:t>
            </w:r>
          </w:p>
        </w:tc>
        <w:tc>
          <w:tcPr>
            <w:tcW w:w="6457" w:type="dxa"/>
            <w:shd w:val="clear" w:color="auto" w:fill="auto"/>
          </w:tcPr>
          <w:p w14:paraId="33288181" w14:textId="77777777" w:rsidR="00A41078" w:rsidRPr="000C47C7" w:rsidRDefault="00A41078" w:rsidP="004350F6">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Не денежный вклад населения в реализацию</w:t>
            </w:r>
          </w:p>
          <w:p w14:paraId="33FD0DF4" w14:textId="77777777" w:rsidR="00A41078" w:rsidRPr="000C47C7" w:rsidRDefault="00A41078" w:rsidP="004350F6">
            <w:pPr>
              <w:widowControl w:val="0"/>
              <w:tabs>
                <w:tab w:val="left" w:pos="0"/>
              </w:tabs>
              <w:suppressAutoHyphens/>
              <w:autoSpaceDE w:val="0"/>
              <w:autoSpaceDN w:val="0"/>
              <w:adjustRightInd w:val="0"/>
              <w:rPr>
                <w:rFonts w:eastAsia="Times-Roman"/>
                <w:sz w:val="24"/>
                <w:szCs w:val="24"/>
              </w:rPr>
            </w:pPr>
            <w:r>
              <w:rPr>
                <w:rFonts w:eastAsia="Times-Roman"/>
                <w:sz w:val="24"/>
                <w:szCs w:val="24"/>
              </w:rPr>
              <w:t>Инициативного предложения</w:t>
            </w:r>
            <w:r w:rsidRPr="000C47C7">
              <w:rPr>
                <w:rFonts w:eastAsia="Times-Roman"/>
                <w:sz w:val="24"/>
                <w:szCs w:val="24"/>
              </w:rPr>
              <w:t xml:space="preserve"> (трудовое участие, материалы</w:t>
            </w:r>
            <w:r>
              <w:rPr>
                <w:rFonts w:eastAsia="Times-Roman"/>
                <w:sz w:val="24"/>
                <w:szCs w:val="24"/>
              </w:rPr>
              <w:t>, техника</w:t>
            </w:r>
            <w:r w:rsidRPr="000C47C7">
              <w:rPr>
                <w:rFonts w:eastAsia="Times-Roman"/>
                <w:sz w:val="24"/>
                <w:szCs w:val="24"/>
              </w:rPr>
              <w:t xml:space="preserve"> и др.)</w:t>
            </w:r>
            <w:r>
              <w:rPr>
                <w:rFonts w:eastAsia="Times-Roman"/>
                <w:sz w:val="24"/>
                <w:szCs w:val="24"/>
              </w:rPr>
              <w:t>: краткое описание</w:t>
            </w:r>
          </w:p>
        </w:tc>
        <w:tc>
          <w:tcPr>
            <w:tcW w:w="2592" w:type="dxa"/>
            <w:shd w:val="clear" w:color="auto" w:fill="auto"/>
          </w:tcPr>
          <w:p w14:paraId="0E0D0630" w14:textId="77777777" w:rsidR="00A41078" w:rsidRPr="000C47C7" w:rsidRDefault="00A41078" w:rsidP="004350F6">
            <w:pPr>
              <w:widowControl w:val="0"/>
              <w:tabs>
                <w:tab w:val="left" w:pos="0"/>
              </w:tabs>
              <w:suppressAutoHyphens/>
              <w:autoSpaceDE w:val="0"/>
              <w:autoSpaceDN w:val="0"/>
              <w:adjustRightInd w:val="0"/>
              <w:rPr>
                <w:rFonts w:eastAsia="Times-Roman"/>
                <w:sz w:val="24"/>
                <w:szCs w:val="24"/>
              </w:rPr>
            </w:pPr>
          </w:p>
        </w:tc>
      </w:tr>
      <w:tr w:rsidR="00A41078" w:rsidRPr="000C47C7" w14:paraId="49FDF175" w14:textId="77777777" w:rsidTr="004350F6">
        <w:trPr>
          <w:trHeight w:val="114"/>
        </w:trPr>
        <w:tc>
          <w:tcPr>
            <w:tcW w:w="804" w:type="dxa"/>
            <w:shd w:val="clear" w:color="auto" w:fill="auto"/>
            <w:vAlign w:val="center"/>
          </w:tcPr>
          <w:p w14:paraId="03907C34" w14:textId="77777777" w:rsidR="00A41078" w:rsidRPr="000C47C7" w:rsidRDefault="00A41078" w:rsidP="004350F6">
            <w:pPr>
              <w:widowControl w:val="0"/>
              <w:tabs>
                <w:tab w:val="left" w:pos="0"/>
              </w:tabs>
              <w:suppressAutoHyphens/>
              <w:autoSpaceDE w:val="0"/>
              <w:autoSpaceDN w:val="0"/>
              <w:adjustRightInd w:val="0"/>
              <w:jc w:val="center"/>
              <w:rPr>
                <w:rFonts w:eastAsia="Times-Roman"/>
                <w:sz w:val="24"/>
                <w:szCs w:val="24"/>
              </w:rPr>
            </w:pPr>
            <w:r>
              <w:rPr>
                <w:rFonts w:eastAsia="Times-Roman"/>
                <w:sz w:val="24"/>
                <w:szCs w:val="24"/>
              </w:rPr>
              <w:t>7.</w:t>
            </w:r>
          </w:p>
        </w:tc>
        <w:tc>
          <w:tcPr>
            <w:tcW w:w="6457" w:type="dxa"/>
            <w:shd w:val="clear" w:color="auto" w:fill="auto"/>
          </w:tcPr>
          <w:p w14:paraId="58F985B8" w14:textId="77777777" w:rsidR="00A41078" w:rsidRPr="000C47C7" w:rsidRDefault="00A41078" w:rsidP="004350F6">
            <w:pPr>
              <w:widowControl w:val="0"/>
              <w:tabs>
                <w:tab w:val="left" w:pos="0"/>
              </w:tabs>
              <w:suppressAutoHyphens/>
              <w:autoSpaceDE w:val="0"/>
              <w:autoSpaceDN w:val="0"/>
              <w:adjustRightInd w:val="0"/>
              <w:rPr>
                <w:rFonts w:eastAsia="Times-Roman"/>
                <w:sz w:val="24"/>
                <w:szCs w:val="24"/>
              </w:rPr>
            </w:pPr>
            <w:r>
              <w:rPr>
                <w:rFonts w:eastAsia="Times-Roman"/>
                <w:sz w:val="24"/>
                <w:szCs w:val="24"/>
              </w:rPr>
              <w:t xml:space="preserve">Состав общественной комиссии </w:t>
            </w:r>
            <w:r w:rsidRPr="00A23CE1">
              <w:rPr>
                <w:rFonts w:eastAsia="Times-Roman"/>
                <w:sz w:val="24"/>
                <w:szCs w:val="24"/>
              </w:rPr>
              <w:t>для участия в реализации инициативных предложений, включенных в муниципальную программу (подпрограмму), в том числе, для осуществления контроля реализации инициативных предложений</w:t>
            </w:r>
          </w:p>
        </w:tc>
        <w:tc>
          <w:tcPr>
            <w:tcW w:w="2592" w:type="dxa"/>
            <w:shd w:val="clear" w:color="auto" w:fill="auto"/>
          </w:tcPr>
          <w:p w14:paraId="778BD1D6" w14:textId="77777777" w:rsidR="00A41078" w:rsidRPr="000C47C7" w:rsidRDefault="00A41078" w:rsidP="004350F6">
            <w:pPr>
              <w:widowControl w:val="0"/>
              <w:tabs>
                <w:tab w:val="left" w:pos="0"/>
              </w:tabs>
              <w:suppressAutoHyphens/>
              <w:autoSpaceDE w:val="0"/>
              <w:autoSpaceDN w:val="0"/>
              <w:adjustRightInd w:val="0"/>
              <w:rPr>
                <w:rFonts w:eastAsia="Times-Roman"/>
                <w:sz w:val="24"/>
                <w:szCs w:val="24"/>
              </w:rPr>
            </w:pPr>
          </w:p>
        </w:tc>
      </w:tr>
      <w:tr w:rsidR="00A41078" w:rsidRPr="000C47C7" w14:paraId="1BB9B20E" w14:textId="77777777" w:rsidTr="004350F6">
        <w:trPr>
          <w:trHeight w:val="114"/>
        </w:trPr>
        <w:tc>
          <w:tcPr>
            <w:tcW w:w="804" w:type="dxa"/>
            <w:shd w:val="clear" w:color="auto" w:fill="auto"/>
            <w:vAlign w:val="center"/>
          </w:tcPr>
          <w:p w14:paraId="2E24F2F1" w14:textId="77777777" w:rsidR="00A41078" w:rsidRPr="000C47C7" w:rsidRDefault="00A41078" w:rsidP="004350F6">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8</w:t>
            </w:r>
          </w:p>
        </w:tc>
        <w:tc>
          <w:tcPr>
            <w:tcW w:w="6457" w:type="dxa"/>
            <w:shd w:val="clear" w:color="auto" w:fill="auto"/>
          </w:tcPr>
          <w:p w14:paraId="5A88CE6F" w14:textId="77777777" w:rsidR="00A41078" w:rsidRPr="000C47C7" w:rsidRDefault="00A41078" w:rsidP="004350F6">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Предс</w:t>
            </w:r>
            <w:r>
              <w:rPr>
                <w:rFonts w:eastAsia="Times-Roman"/>
                <w:sz w:val="24"/>
                <w:szCs w:val="24"/>
              </w:rPr>
              <w:t>едатель</w:t>
            </w:r>
            <w:r w:rsidRPr="000C47C7">
              <w:rPr>
                <w:rFonts w:eastAsia="Times-Roman"/>
                <w:sz w:val="24"/>
                <w:szCs w:val="24"/>
              </w:rPr>
              <w:t xml:space="preserve"> </w:t>
            </w:r>
            <w:r>
              <w:rPr>
                <w:rFonts w:eastAsia="Times-Roman"/>
                <w:sz w:val="24"/>
                <w:szCs w:val="24"/>
              </w:rPr>
              <w:t>общественного</w:t>
            </w:r>
            <w:r w:rsidRPr="000C47C7">
              <w:rPr>
                <w:rFonts w:eastAsia="Times-Roman"/>
                <w:sz w:val="24"/>
                <w:szCs w:val="24"/>
              </w:rPr>
              <w:t xml:space="preserve"> </w:t>
            </w:r>
            <w:r>
              <w:rPr>
                <w:rFonts w:eastAsia="Times-Roman"/>
                <w:sz w:val="24"/>
                <w:szCs w:val="24"/>
              </w:rPr>
              <w:t>совета</w:t>
            </w:r>
            <w:r w:rsidRPr="000C47C7">
              <w:rPr>
                <w:rFonts w:eastAsia="Times-Roman"/>
                <w:sz w:val="24"/>
                <w:szCs w:val="24"/>
              </w:rPr>
              <w:t xml:space="preserve"> (ФИО, тел, </w:t>
            </w:r>
            <w:proofErr w:type="spellStart"/>
            <w:r w:rsidRPr="000C47C7">
              <w:rPr>
                <w:rFonts w:eastAsia="Times-Roman"/>
                <w:sz w:val="24"/>
                <w:szCs w:val="24"/>
              </w:rPr>
              <w:t>эл</w:t>
            </w:r>
            <w:proofErr w:type="gramStart"/>
            <w:r w:rsidRPr="000C47C7">
              <w:rPr>
                <w:rFonts w:eastAsia="Times-Roman"/>
                <w:sz w:val="24"/>
                <w:szCs w:val="24"/>
              </w:rPr>
              <w:t>.а</w:t>
            </w:r>
            <w:proofErr w:type="gramEnd"/>
            <w:r w:rsidRPr="000C47C7">
              <w:rPr>
                <w:rFonts w:eastAsia="Times-Roman"/>
                <w:sz w:val="24"/>
                <w:szCs w:val="24"/>
              </w:rPr>
              <w:t>дрес</w:t>
            </w:r>
            <w:proofErr w:type="spellEnd"/>
            <w:r w:rsidRPr="000C47C7">
              <w:rPr>
                <w:rFonts w:eastAsia="Times-Roman"/>
                <w:sz w:val="24"/>
                <w:szCs w:val="24"/>
              </w:rPr>
              <w:t>)</w:t>
            </w:r>
          </w:p>
        </w:tc>
        <w:tc>
          <w:tcPr>
            <w:tcW w:w="2592" w:type="dxa"/>
            <w:shd w:val="clear" w:color="auto" w:fill="auto"/>
          </w:tcPr>
          <w:p w14:paraId="4D644BB8" w14:textId="77777777" w:rsidR="00A41078" w:rsidRPr="000C47C7" w:rsidRDefault="00A41078" w:rsidP="004350F6">
            <w:pPr>
              <w:widowControl w:val="0"/>
              <w:tabs>
                <w:tab w:val="left" w:pos="0"/>
              </w:tabs>
              <w:suppressAutoHyphens/>
              <w:autoSpaceDE w:val="0"/>
              <w:autoSpaceDN w:val="0"/>
              <w:adjustRightInd w:val="0"/>
              <w:rPr>
                <w:rFonts w:eastAsia="Times-Roman"/>
                <w:sz w:val="24"/>
                <w:szCs w:val="24"/>
              </w:rPr>
            </w:pPr>
          </w:p>
        </w:tc>
      </w:tr>
      <w:tr w:rsidR="00A41078" w:rsidRPr="000C47C7" w14:paraId="5FC463EF" w14:textId="77777777" w:rsidTr="004350F6">
        <w:trPr>
          <w:trHeight w:val="114"/>
        </w:trPr>
        <w:tc>
          <w:tcPr>
            <w:tcW w:w="804" w:type="dxa"/>
            <w:shd w:val="clear" w:color="auto" w:fill="auto"/>
            <w:vAlign w:val="center"/>
          </w:tcPr>
          <w:p w14:paraId="3DF07F41" w14:textId="77777777" w:rsidR="00A41078" w:rsidRPr="000C47C7" w:rsidRDefault="00A41078" w:rsidP="004350F6">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9</w:t>
            </w:r>
          </w:p>
        </w:tc>
        <w:tc>
          <w:tcPr>
            <w:tcW w:w="6457" w:type="dxa"/>
            <w:shd w:val="clear" w:color="auto" w:fill="auto"/>
          </w:tcPr>
          <w:p w14:paraId="4E4EB4FB" w14:textId="77777777" w:rsidR="00A41078" w:rsidRPr="000C47C7" w:rsidRDefault="00A41078" w:rsidP="004350F6">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 xml:space="preserve">Состав </w:t>
            </w:r>
            <w:r>
              <w:rPr>
                <w:rFonts w:eastAsia="Times-Roman"/>
                <w:sz w:val="24"/>
                <w:szCs w:val="24"/>
              </w:rPr>
              <w:t>общественного</w:t>
            </w:r>
            <w:r w:rsidRPr="000C47C7">
              <w:rPr>
                <w:rFonts w:eastAsia="Times-Roman"/>
                <w:sz w:val="24"/>
                <w:szCs w:val="24"/>
              </w:rPr>
              <w:t xml:space="preserve"> </w:t>
            </w:r>
            <w:r>
              <w:rPr>
                <w:rFonts w:eastAsia="Times-Roman"/>
                <w:sz w:val="24"/>
                <w:szCs w:val="24"/>
              </w:rPr>
              <w:t xml:space="preserve">совета </w:t>
            </w:r>
            <w:r w:rsidRPr="000C47C7">
              <w:rPr>
                <w:rFonts w:eastAsia="Times-Roman"/>
                <w:sz w:val="24"/>
                <w:szCs w:val="24"/>
              </w:rPr>
              <w:t>(чел)</w:t>
            </w:r>
          </w:p>
        </w:tc>
        <w:tc>
          <w:tcPr>
            <w:tcW w:w="2592" w:type="dxa"/>
            <w:shd w:val="clear" w:color="auto" w:fill="auto"/>
          </w:tcPr>
          <w:p w14:paraId="3C81EF41" w14:textId="77777777" w:rsidR="00A41078" w:rsidRPr="000C47C7" w:rsidRDefault="00A41078" w:rsidP="004350F6">
            <w:pPr>
              <w:widowControl w:val="0"/>
              <w:tabs>
                <w:tab w:val="left" w:pos="0"/>
              </w:tabs>
              <w:suppressAutoHyphens/>
              <w:autoSpaceDE w:val="0"/>
              <w:autoSpaceDN w:val="0"/>
              <w:adjustRightInd w:val="0"/>
              <w:rPr>
                <w:rFonts w:eastAsia="Times-Roman"/>
                <w:sz w:val="24"/>
                <w:szCs w:val="24"/>
              </w:rPr>
            </w:pPr>
          </w:p>
        </w:tc>
      </w:tr>
      <w:tr w:rsidR="00A41078" w:rsidRPr="000C47C7" w14:paraId="7E5AB24B" w14:textId="77777777" w:rsidTr="004350F6">
        <w:trPr>
          <w:trHeight w:val="114"/>
        </w:trPr>
        <w:tc>
          <w:tcPr>
            <w:tcW w:w="804" w:type="dxa"/>
            <w:shd w:val="clear" w:color="auto" w:fill="auto"/>
            <w:vAlign w:val="center"/>
          </w:tcPr>
          <w:p w14:paraId="0C3AA111" w14:textId="77777777" w:rsidR="00A41078" w:rsidRPr="000C47C7" w:rsidRDefault="00A41078" w:rsidP="004350F6">
            <w:pPr>
              <w:widowControl w:val="0"/>
              <w:tabs>
                <w:tab w:val="left" w:pos="0"/>
              </w:tabs>
              <w:suppressAutoHyphens/>
              <w:autoSpaceDE w:val="0"/>
              <w:autoSpaceDN w:val="0"/>
              <w:adjustRightInd w:val="0"/>
              <w:jc w:val="center"/>
              <w:rPr>
                <w:rFonts w:eastAsia="Times-Roman"/>
                <w:sz w:val="24"/>
                <w:szCs w:val="24"/>
              </w:rPr>
            </w:pPr>
            <w:r>
              <w:rPr>
                <w:rFonts w:eastAsia="Times-Roman"/>
                <w:sz w:val="24"/>
                <w:szCs w:val="24"/>
              </w:rPr>
              <w:t>10.</w:t>
            </w:r>
          </w:p>
        </w:tc>
        <w:tc>
          <w:tcPr>
            <w:tcW w:w="6457" w:type="dxa"/>
            <w:shd w:val="clear" w:color="auto" w:fill="auto"/>
          </w:tcPr>
          <w:p w14:paraId="4041C977" w14:textId="77777777" w:rsidR="00A41078" w:rsidRPr="000C47C7" w:rsidRDefault="00A41078" w:rsidP="004350F6">
            <w:pPr>
              <w:widowControl w:val="0"/>
              <w:tabs>
                <w:tab w:val="left" w:pos="0"/>
              </w:tabs>
              <w:suppressAutoHyphens/>
              <w:autoSpaceDE w:val="0"/>
              <w:autoSpaceDN w:val="0"/>
              <w:adjustRightInd w:val="0"/>
              <w:rPr>
                <w:rFonts w:eastAsia="Times-Roman"/>
                <w:sz w:val="24"/>
                <w:szCs w:val="24"/>
              </w:rPr>
            </w:pPr>
            <w:r>
              <w:rPr>
                <w:rFonts w:eastAsia="Times-Roman"/>
                <w:sz w:val="24"/>
                <w:szCs w:val="24"/>
              </w:rPr>
              <w:t>Приглашенные лица (специалисты, эксперты, др.)</w:t>
            </w:r>
          </w:p>
        </w:tc>
        <w:tc>
          <w:tcPr>
            <w:tcW w:w="2592" w:type="dxa"/>
            <w:shd w:val="clear" w:color="auto" w:fill="auto"/>
          </w:tcPr>
          <w:p w14:paraId="36DAAE3A" w14:textId="77777777" w:rsidR="00A41078" w:rsidRPr="000C47C7" w:rsidRDefault="00A41078" w:rsidP="004350F6">
            <w:pPr>
              <w:widowControl w:val="0"/>
              <w:tabs>
                <w:tab w:val="left" w:pos="0"/>
              </w:tabs>
              <w:suppressAutoHyphens/>
              <w:autoSpaceDE w:val="0"/>
              <w:autoSpaceDN w:val="0"/>
              <w:adjustRightInd w:val="0"/>
              <w:rPr>
                <w:rFonts w:eastAsia="Times-Roman"/>
                <w:sz w:val="24"/>
                <w:szCs w:val="24"/>
              </w:rPr>
            </w:pPr>
          </w:p>
        </w:tc>
      </w:tr>
    </w:tbl>
    <w:p w14:paraId="7876F588" w14:textId="77777777" w:rsidR="00A41078" w:rsidRPr="000C47C7" w:rsidRDefault="00A41078" w:rsidP="00A41078">
      <w:pPr>
        <w:widowControl w:val="0"/>
        <w:tabs>
          <w:tab w:val="left" w:pos="1276"/>
          <w:tab w:val="left" w:pos="1418"/>
        </w:tabs>
        <w:suppressAutoHyphens/>
        <w:autoSpaceDE w:val="0"/>
        <w:autoSpaceDN w:val="0"/>
        <w:adjustRightInd w:val="0"/>
        <w:ind w:firstLine="709"/>
        <w:rPr>
          <w:rFonts w:eastAsia="Times-Roman"/>
          <w:sz w:val="24"/>
          <w:szCs w:val="24"/>
        </w:rPr>
      </w:pPr>
    </w:p>
    <w:p w14:paraId="06B66037" w14:textId="77777777" w:rsidR="00A41078" w:rsidRPr="000C47C7" w:rsidRDefault="00A41078" w:rsidP="00A41078">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Председатель собрания:____________________ (ФИО)</w:t>
      </w:r>
    </w:p>
    <w:p w14:paraId="1D95D08F" w14:textId="77777777" w:rsidR="00A41078" w:rsidRPr="000C47C7" w:rsidRDefault="00A41078" w:rsidP="00A41078">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 xml:space="preserve">                                                    (подпись)</w:t>
      </w:r>
    </w:p>
    <w:p w14:paraId="176EC8BB" w14:textId="77777777" w:rsidR="00A41078" w:rsidRPr="000C47C7" w:rsidRDefault="00A41078" w:rsidP="00A41078">
      <w:pPr>
        <w:widowControl w:val="0"/>
        <w:tabs>
          <w:tab w:val="left" w:pos="0"/>
        </w:tabs>
        <w:suppressAutoHyphens/>
        <w:autoSpaceDE w:val="0"/>
        <w:autoSpaceDN w:val="0"/>
        <w:adjustRightInd w:val="0"/>
        <w:rPr>
          <w:rFonts w:eastAsia="Times-Roman"/>
          <w:sz w:val="24"/>
          <w:szCs w:val="24"/>
        </w:rPr>
      </w:pPr>
    </w:p>
    <w:p w14:paraId="10176C0D" w14:textId="77777777" w:rsidR="00A41078" w:rsidRPr="000C47C7" w:rsidRDefault="00A41078" w:rsidP="00A41078">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Секретарь собрания:_______________________ (ФИО)</w:t>
      </w:r>
    </w:p>
    <w:p w14:paraId="6D98F873" w14:textId="77777777" w:rsidR="00A41078" w:rsidRPr="000C47C7" w:rsidRDefault="00A41078" w:rsidP="00A41078">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 xml:space="preserve">                                                     (подпись)</w:t>
      </w:r>
    </w:p>
    <w:p w14:paraId="208049CB" w14:textId="77777777" w:rsidR="00A41078" w:rsidRDefault="00A41078" w:rsidP="00A41078">
      <w:pPr>
        <w:jc w:val="right"/>
      </w:pPr>
    </w:p>
    <w:p w14:paraId="749BA784" w14:textId="77777777" w:rsidR="00A41078" w:rsidRDefault="00A41078" w:rsidP="00A41078">
      <w:pPr>
        <w:jc w:val="right"/>
      </w:pPr>
    </w:p>
    <w:p w14:paraId="12766AB1" w14:textId="77777777" w:rsidR="00A41078" w:rsidRDefault="00A41078" w:rsidP="00A41078">
      <w:pPr>
        <w:jc w:val="right"/>
      </w:pPr>
    </w:p>
    <w:p w14:paraId="63E7C5F7" w14:textId="77777777" w:rsidR="00A41078" w:rsidRDefault="00A41078" w:rsidP="00A41078">
      <w:pPr>
        <w:jc w:val="right"/>
      </w:pPr>
    </w:p>
    <w:p w14:paraId="4DA28160" w14:textId="77777777" w:rsidR="00A41078" w:rsidRDefault="00A41078" w:rsidP="00A41078">
      <w:pPr>
        <w:jc w:val="right"/>
      </w:pPr>
    </w:p>
    <w:p w14:paraId="6E4A283F" w14:textId="77777777" w:rsidR="00A41078" w:rsidRDefault="00A41078" w:rsidP="00A41078">
      <w:pPr>
        <w:jc w:val="right"/>
      </w:pPr>
    </w:p>
    <w:p w14:paraId="2DF6FA11" w14:textId="77777777" w:rsidR="00A41078" w:rsidRDefault="00A41078" w:rsidP="00A41078">
      <w:pPr>
        <w:jc w:val="right"/>
      </w:pPr>
    </w:p>
    <w:p w14:paraId="76E41758" w14:textId="77777777" w:rsidR="00A41078" w:rsidRDefault="00A41078" w:rsidP="00A41078">
      <w:pPr>
        <w:jc w:val="right"/>
      </w:pPr>
    </w:p>
    <w:p w14:paraId="27607B83" w14:textId="77777777" w:rsidR="00A41078" w:rsidRDefault="00A41078" w:rsidP="00A41078">
      <w:pPr>
        <w:jc w:val="right"/>
      </w:pPr>
    </w:p>
    <w:p w14:paraId="3B6F23D6" w14:textId="77777777" w:rsidR="00A41078" w:rsidRDefault="00A41078" w:rsidP="00A41078">
      <w:pPr>
        <w:jc w:val="right"/>
      </w:pPr>
    </w:p>
    <w:p w14:paraId="31BE9B04" w14:textId="77777777" w:rsidR="00A41078" w:rsidRDefault="00A41078" w:rsidP="00A41078">
      <w:pPr>
        <w:jc w:val="right"/>
      </w:pPr>
    </w:p>
    <w:p w14:paraId="784DACDC" w14:textId="77777777" w:rsidR="00A41078" w:rsidRDefault="00A41078" w:rsidP="00A41078">
      <w:pPr>
        <w:jc w:val="right"/>
      </w:pPr>
    </w:p>
    <w:p w14:paraId="56ED6DE7" w14:textId="77777777" w:rsidR="00A41078" w:rsidRDefault="00A41078" w:rsidP="00A41078">
      <w:pPr>
        <w:jc w:val="right"/>
      </w:pPr>
    </w:p>
    <w:p w14:paraId="6D9E2C07" w14:textId="77777777" w:rsidR="00A41078" w:rsidRDefault="00A41078" w:rsidP="00A41078">
      <w:pPr>
        <w:jc w:val="right"/>
      </w:pPr>
    </w:p>
    <w:p w14:paraId="680C0512" w14:textId="77777777" w:rsidR="00A41078" w:rsidRDefault="00A41078" w:rsidP="00A41078">
      <w:pPr>
        <w:jc w:val="right"/>
      </w:pPr>
    </w:p>
    <w:p w14:paraId="302B7F8C" w14:textId="77777777" w:rsidR="00A41078" w:rsidRDefault="00A41078" w:rsidP="00A41078">
      <w:pPr>
        <w:jc w:val="right"/>
      </w:pPr>
    </w:p>
    <w:p w14:paraId="0FC8E8F1" w14:textId="77777777" w:rsidR="00A41078" w:rsidRDefault="00A41078" w:rsidP="00A41078">
      <w:pPr>
        <w:jc w:val="right"/>
      </w:pPr>
    </w:p>
    <w:p w14:paraId="299D192E" w14:textId="77777777" w:rsidR="00A41078" w:rsidRDefault="00A41078" w:rsidP="00A41078">
      <w:pPr>
        <w:jc w:val="right"/>
      </w:pPr>
    </w:p>
    <w:p w14:paraId="0ADBB2F6" w14:textId="77777777" w:rsidR="00A41078" w:rsidRDefault="00A41078" w:rsidP="00A41078">
      <w:pPr>
        <w:jc w:val="right"/>
      </w:pPr>
    </w:p>
    <w:p w14:paraId="296D3227" w14:textId="77777777" w:rsidR="00A41078" w:rsidRDefault="00A41078" w:rsidP="00A41078">
      <w:pPr>
        <w:jc w:val="right"/>
      </w:pPr>
    </w:p>
    <w:p w14:paraId="5D29D124" w14:textId="77777777" w:rsidR="00A41078" w:rsidRDefault="00A41078" w:rsidP="00A41078">
      <w:pPr>
        <w:jc w:val="right"/>
      </w:pPr>
    </w:p>
    <w:p w14:paraId="1E9A33A9" w14:textId="77777777" w:rsidR="00A41078" w:rsidRDefault="00A41078" w:rsidP="00A41078">
      <w:pPr>
        <w:jc w:val="both"/>
        <w:rPr>
          <w:rFonts w:eastAsia="Arial"/>
          <w:sz w:val="24"/>
          <w:szCs w:val="24"/>
          <w:lang w:eastAsia="ar-SA"/>
        </w:rPr>
      </w:pPr>
    </w:p>
    <w:p w14:paraId="06C4F232" w14:textId="77777777" w:rsidR="00A41078" w:rsidRPr="00E67600" w:rsidRDefault="00A41078" w:rsidP="00FC6965">
      <w:pPr>
        <w:jc w:val="both"/>
        <w:rPr>
          <w:rFonts w:eastAsia="Arial"/>
          <w:sz w:val="24"/>
          <w:szCs w:val="24"/>
          <w:lang w:eastAsia="ar-SA"/>
        </w:rPr>
      </w:pPr>
    </w:p>
    <w:sectPr w:rsidR="00A41078" w:rsidRPr="00E676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97761"/>
    <w:multiLevelType w:val="hybridMultilevel"/>
    <w:tmpl w:val="303A8EEA"/>
    <w:lvl w:ilvl="0" w:tplc="61CE7D8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24C66614"/>
    <w:multiLevelType w:val="hybridMultilevel"/>
    <w:tmpl w:val="BACE0BEE"/>
    <w:lvl w:ilvl="0" w:tplc="578059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E80175C"/>
    <w:multiLevelType w:val="hybridMultilevel"/>
    <w:tmpl w:val="140C7EE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D64E27"/>
    <w:multiLevelType w:val="multilevel"/>
    <w:tmpl w:val="347A879C"/>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4BFD6312"/>
    <w:multiLevelType w:val="hybridMultilevel"/>
    <w:tmpl w:val="F566FB8E"/>
    <w:lvl w:ilvl="0" w:tplc="E2EAD1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2733AA8"/>
    <w:multiLevelType w:val="multilevel"/>
    <w:tmpl w:val="193EC06E"/>
    <w:lvl w:ilvl="0">
      <w:start w:val="1"/>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693032D1"/>
    <w:multiLevelType w:val="hybridMultilevel"/>
    <w:tmpl w:val="6AEE8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587F3A"/>
    <w:multiLevelType w:val="hybridMultilevel"/>
    <w:tmpl w:val="9E20CE48"/>
    <w:lvl w:ilvl="0" w:tplc="0D527F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1"/>
  </w:num>
  <w:num w:numId="3">
    <w:abstractNumId w:val="7"/>
  </w:num>
  <w:num w:numId="4">
    <w:abstractNumId w:val="6"/>
  </w:num>
  <w:num w:numId="5">
    <w:abstractNumId w:val="3"/>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E81"/>
    <w:rsid w:val="00104DEE"/>
    <w:rsid w:val="00114295"/>
    <w:rsid w:val="001443E8"/>
    <w:rsid w:val="00176318"/>
    <w:rsid w:val="00176CBA"/>
    <w:rsid w:val="001C447F"/>
    <w:rsid w:val="001E537A"/>
    <w:rsid w:val="0020145B"/>
    <w:rsid w:val="002530B1"/>
    <w:rsid w:val="002E5E34"/>
    <w:rsid w:val="003F4687"/>
    <w:rsid w:val="004110D0"/>
    <w:rsid w:val="00427D31"/>
    <w:rsid w:val="004350F6"/>
    <w:rsid w:val="004C3FA3"/>
    <w:rsid w:val="004C7D3D"/>
    <w:rsid w:val="005551BA"/>
    <w:rsid w:val="00564A5B"/>
    <w:rsid w:val="005B6D3B"/>
    <w:rsid w:val="005D54D8"/>
    <w:rsid w:val="00621AB4"/>
    <w:rsid w:val="0066335F"/>
    <w:rsid w:val="006E3A91"/>
    <w:rsid w:val="006F193A"/>
    <w:rsid w:val="0070305D"/>
    <w:rsid w:val="00742672"/>
    <w:rsid w:val="00793B7C"/>
    <w:rsid w:val="007A6C9D"/>
    <w:rsid w:val="00817565"/>
    <w:rsid w:val="00871B03"/>
    <w:rsid w:val="00871F7C"/>
    <w:rsid w:val="00886E0F"/>
    <w:rsid w:val="008A3127"/>
    <w:rsid w:val="00915CDB"/>
    <w:rsid w:val="00951C33"/>
    <w:rsid w:val="009C76A4"/>
    <w:rsid w:val="00A34842"/>
    <w:rsid w:val="00A41078"/>
    <w:rsid w:val="00A4203F"/>
    <w:rsid w:val="00A46450"/>
    <w:rsid w:val="00AA6602"/>
    <w:rsid w:val="00AC4433"/>
    <w:rsid w:val="00AE2E81"/>
    <w:rsid w:val="00B333FD"/>
    <w:rsid w:val="00BB7F48"/>
    <w:rsid w:val="00C4739A"/>
    <w:rsid w:val="00C94556"/>
    <w:rsid w:val="00D1416B"/>
    <w:rsid w:val="00D754E1"/>
    <w:rsid w:val="00D87687"/>
    <w:rsid w:val="00DA0076"/>
    <w:rsid w:val="00DC10CB"/>
    <w:rsid w:val="00DC40DF"/>
    <w:rsid w:val="00DF031D"/>
    <w:rsid w:val="00E67600"/>
    <w:rsid w:val="00ED069C"/>
    <w:rsid w:val="00ED45E4"/>
    <w:rsid w:val="00EE55FD"/>
    <w:rsid w:val="00F07397"/>
    <w:rsid w:val="00F12E90"/>
    <w:rsid w:val="00F26DAC"/>
    <w:rsid w:val="00F94DAE"/>
    <w:rsid w:val="00FA6D79"/>
    <w:rsid w:val="00FB68D6"/>
    <w:rsid w:val="00FC6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96E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37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54D8"/>
    <w:pPr>
      <w:ind w:left="720"/>
      <w:contextualSpacing/>
    </w:pPr>
  </w:style>
  <w:style w:type="paragraph" w:styleId="a4">
    <w:name w:val="Balloon Text"/>
    <w:basedOn w:val="a"/>
    <w:link w:val="a5"/>
    <w:uiPriority w:val="99"/>
    <w:semiHidden/>
    <w:unhideWhenUsed/>
    <w:rsid w:val="0020145B"/>
    <w:rPr>
      <w:rFonts w:ascii="Segoe UI" w:hAnsi="Segoe UI" w:cs="Segoe UI"/>
      <w:sz w:val="18"/>
      <w:szCs w:val="18"/>
    </w:rPr>
  </w:style>
  <w:style w:type="character" w:customStyle="1" w:styleId="a5">
    <w:name w:val="Текст выноски Знак"/>
    <w:basedOn w:val="a0"/>
    <w:link w:val="a4"/>
    <w:uiPriority w:val="99"/>
    <w:semiHidden/>
    <w:rsid w:val="0020145B"/>
    <w:rPr>
      <w:rFonts w:ascii="Segoe UI" w:eastAsia="Times New Roman" w:hAnsi="Segoe UI" w:cs="Segoe UI"/>
      <w:sz w:val="18"/>
      <w:szCs w:val="18"/>
      <w:lang w:eastAsia="ru-RU"/>
    </w:rPr>
  </w:style>
  <w:style w:type="character" w:styleId="a6">
    <w:name w:val="Hyperlink"/>
    <w:basedOn w:val="a0"/>
    <w:uiPriority w:val="99"/>
    <w:semiHidden/>
    <w:unhideWhenUsed/>
    <w:rsid w:val="00F12E90"/>
    <w:rPr>
      <w:color w:val="0563C1" w:themeColor="hyperlink"/>
      <w:u w:val="single"/>
    </w:rPr>
  </w:style>
  <w:style w:type="paragraph" w:customStyle="1" w:styleId="ConsNormal">
    <w:name w:val="ConsNormal"/>
    <w:rsid w:val="00E67600"/>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customStyle="1" w:styleId="blk">
    <w:name w:val="blk"/>
    <w:rsid w:val="00E67600"/>
  </w:style>
  <w:style w:type="paragraph" w:customStyle="1" w:styleId="a7">
    <w:basedOn w:val="a"/>
    <w:next w:val="a8"/>
    <w:link w:val="a9"/>
    <w:qFormat/>
    <w:rsid w:val="00A34842"/>
    <w:pPr>
      <w:jc w:val="center"/>
    </w:pPr>
    <w:rPr>
      <w:rFonts w:asciiTheme="minorHAnsi" w:eastAsiaTheme="minorHAnsi" w:hAnsiTheme="minorHAnsi" w:cstheme="minorBidi"/>
      <w:sz w:val="28"/>
      <w:szCs w:val="22"/>
      <w:lang w:eastAsia="en-US"/>
    </w:rPr>
  </w:style>
  <w:style w:type="character" w:customStyle="1" w:styleId="a9">
    <w:name w:val="Заголовок Знак"/>
    <w:link w:val="a7"/>
    <w:rsid w:val="00A34842"/>
    <w:rPr>
      <w:sz w:val="28"/>
    </w:rPr>
  </w:style>
  <w:style w:type="paragraph" w:styleId="a8">
    <w:name w:val="Title"/>
    <w:basedOn w:val="a"/>
    <w:next w:val="a"/>
    <w:link w:val="aa"/>
    <w:uiPriority w:val="10"/>
    <w:qFormat/>
    <w:rsid w:val="00A34842"/>
    <w:pPr>
      <w:contextualSpacing/>
    </w:pPr>
    <w:rPr>
      <w:rFonts w:asciiTheme="majorHAnsi" w:eastAsiaTheme="majorEastAsia" w:hAnsiTheme="majorHAnsi" w:cstheme="majorBidi"/>
      <w:spacing w:val="-10"/>
      <w:kern w:val="28"/>
      <w:sz w:val="56"/>
      <w:szCs w:val="56"/>
    </w:rPr>
  </w:style>
  <w:style w:type="character" w:customStyle="1" w:styleId="aa">
    <w:name w:val="Название Знак"/>
    <w:basedOn w:val="a0"/>
    <w:link w:val="a8"/>
    <w:uiPriority w:val="10"/>
    <w:rsid w:val="00A34842"/>
    <w:rPr>
      <w:rFonts w:asciiTheme="majorHAnsi" w:eastAsiaTheme="majorEastAsia" w:hAnsiTheme="majorHAnsi" w:cstheme="majorBidi"/>
      <w:spacing w:val="-10"/>
      <w:kern w:val="28"/>
      <w:sz w:val="56"/>
      <w:szCs w:val="56"/>
      <w:lang w:eastAsia="ru-RU"/>
    </w:rPr>
  </w:style>
  <w:style w:type="paragraph" w:customStyle="1" w:styleId="ConsPlusNormal">
    <w:name w:val="ConsPlusNormal"/>
    <w:rsid w:val="00A41078"/>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ConsPlusNonformat">
    <w:name w:val="ConsPlusNonformat"/>
    <w:rsid w:val="00A410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37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54D8"/>
    <w:pPr>
      <w:ind w:left="720"/>
      <w:contextualSpacing/>
    </w:pPr>
  </w:style>
  <w:style w:type="paragraph" w:styleId="a4">
    <w:name w:val="Balloon Text"/>
    <w:basedOn w:val="a"/>
    <w:link w:val="a5"/>
    <w:uiPriority w:val="99"/>
    <w:semiHidden/>
    <w:unhideWhenUsed/>
    <w:rsid w:val="0020145B"/>
    <w:rPr>
      <w:rFonts w:ascii="Segoe UI" w:hAnsi="Segoe UI" w:cs="Segoe UI"/>
      <w:sz w:val="18"/>
      <w:szCs w:val="18"/>
    </w:rPr>
  </w:style>
  <w:style w:type="character" w:customStyle="1" w:styleId="a5">
    <w:name w:val="Текст выноски Знак"/>
    <w:basedOn w:val="a0"/>
    <w:link w:val="a4"/>
    <w:uiPriority w:val="99"/>
    <w:semiHidden/>
    <w:rsid w:val="0020145B"/>
    <w:rPr>
      <w:rFonts w:ascii="Segoe UI" w:eastAsia="Times New Roman" w:hAnsi="Segoe UI" w:cs="Segoe UI"/>
      <w:sz w:val="18"/>
      <w:szCs w:val="18"/>
      <w:lang w:eastAsia="ru-RU"/>
    </w:rPr>
  </w:style>
  <w:style w:type="character" w:styleId="a6">
    <w:name w:val="Hyperlink"/>
    <w:basedOn w:val="a0"/>
    <w:uiPriority w:val="99"/>
    <w:semiHidden/>
    <w:unhideWhenUsed/>
    <w:rsid w:val="00F12E90"/>
    <w:rPr>
      <w:color w:val="0563C1" w:themeColor="hyperlink"/>
      <w:u w:val="single"/>
    </w:rPr>
  </w:style>
  <w:style w:type="paragraph" w:customStyle="1" w:styleId="ConsNormal">
    <w:name w:val="ConsNormal"/>
    <w:rsid w:val="00E67600"/>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customStyle="1" w:styleId="blk">
    <w:name w:val="blk"/>
    <w:rsid w:val="00E67600"/>
  </w:style>
  <w:style w:type="paragraph" w:customStyle="1" w:styleId="a7">
    <w:basedOn w:val="a"/>
    <w:next w:val="a8"/>
    <w:link w:val="a9"/>
    <w:qFormat/>
    <w:rsid w:val="00A34842"/>
    <w:pPr>
      <w:jc w:val="center"/>
    </w:pPr>
    <w:rPr>
      <w:rFonts w:asciiTheme="minorHAnsi" w:eastAsiaTheme="minorHAnsi" w:hAnsiTheme="minorHAnsi" w:cstheme="minorBidi"/>
      <w:sz w:val="28"/>
      <w:szCs w:val="22"/>
      <w:lang w:eastAsia="en-US"/>
    </w:rPr>
  </w:style>
  <w:style w:type="character" w:customStyle="1" w:styleId="a9">
    <w:name w:val="Заголовок Знак"/>
    <w:link w:val="a7"/>
    <w:rsid w:val="00A34842"/>
    <w:rPr>
      <w:sz w:val="28"/>
    </w:rPr>
  </w:style>
  <w:style w:type="paragraph" w:styleId="a8">
    <w:name w:val="Title"/>
    <w:basedOn w:val="a"/>
    <w:next w:val="a"/>
    <w:link w:val="aa"/>
    <w:uiPriority w:val="10"/>
    <w:qFormat/>
    <w:rsid w:val="00A34842"/>
    <w:pPr>
      <w:contextualSpacing/>
    </w:pPr>
    <w:rPr>
      <w:rFonts w:asciiTheme="majorHAnsi" w:eastAsiaTheme="majorEastAsia" w:hAnsiTheme="majorHAnsi" w:cstheme="majorBidi"/>
      <w:spacing w:val="-10"/>
      <w:kern w:val="28"/>
      <w:sz w:val="56"/>
      <w:szCs w:val="56"/>
    </w:rPr>
  </w:style>
  <w:style w:type="character" w:customStyle="1" w:styleId="aa">
    <w:name w:val="Название Знак"/>
    <w:basedOn w:val="a0"/>
    <w:link w:val="a8"/>
    <w:uiPriority w:val="10"/>
    <w:rsid w:val="00A34842"/>
    <w:rPr>
      <w:rFonts w:asciiTheme="majorHAnsi" w:eastAsiaTheme="majorEastAsia" w:hAnsiTheme="majorHAnsi" w:cstheme="majorBidi"/>
      <w:spacing w:val="-10"/>
      <w:kern w:val="28"/>
      <w:sz w:val="56"/>
      <w:szCs w:val="56"/>
      <w:lang w:eastAsia="ru-RU"/>
    </w:rPr>
  </w:style>
  <w:style w:type="paragraph" w:customStyle="1" w:styleId="ConsPlusNormal">
    <w:name w:val="ConsPlusNormal"/>
    <w:rsid w:val="00A41078"/>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ConsPlusNonformat">
    <w:name w:val="ConsPlusNonformat"/>
    <w:rsid w:val="00A410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476138">
      <w:bodyDiv w:val="1"/>
      <w:marLeft w:val="0"/>
      <w:marRight w:val="0"/>
      <w:marTop w:val="0"/>
      <w:marBottom w:val="0"/>
      <w:divBdr>
        <w:top w:val="none" w:sz="0" w:space="0" w:color="auto"/>
        <w:left w:val="none" w:sz="0" w:space="0" w:color="auto"/>
        <w:bottom w:val="none" w:sz="0" w:space="0" w:color="auto"/>
        <w:right w:val="none" w:sz="0" w:space="0" w:color="auto"/>
      </w:divBdr>
    </w:div>
    <w:div w:id="96161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BD732-5101-4420-A8F3-D94AEB2B5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19</Pages>
  <Words>7367</Words>
  <Characters>41992</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Анна Поздеева</cp:lastModifiedBy>
  <cp:revision>20</cp:revision>
  <cp:lastPrinted>2019-02-27T11:08:00Z</cp:lastPrinted>
  <dcterms:created xsi:type="dcterms:W3CDTF">2018-12-03T07:32:00Z</dcterms:created>
  <dcterms:modified xsi:type="dcterms:W3CDTF">2019-03-04T09:49:00Z</dcterms:modified>
</cp:coreProperties>
</file>