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D" w:rsidRDefault="00691A3D" w:rsidP="00691A3D">
      <w:pPr>
        <w:autoSpaceDE w:val="0"/>
        <w:autoSpaceDN w:val="0"/>
        <w:adjustRightInd w:val="0"/>
        <w:rPr>
          <w:bCs/>
        </w:rPr>
      </w:pPr>
    </w:p>
    <w:p w:rsidR="00691A3D" w:rsidRDefault="00691A3D" w:rsidP="00691A3D">
      <w:pPr>
        <w:pStyle w:val="a6"/>
        <w:jc w:val="center"/>
      </w:pPr>
      <w:bookmarkStart w:id="0" w:name="Par1"/>
      <w:bookmarkStart w:id="1" w:name="Par31"/>
      <w:bookmarkEnd w:id="0"/>
      <w:bookmarkEnd w:id="1"/>
      <w:r>
        <w:rPr>
          <w:noProof/>
        </w:rPr>
        <w:drawing>
          <wp:inline distT="0" distB="0" distL="0" distR="0" wp14:anchorId="326038DD" wp14:editId="30723AC5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A3D" w:rsidRDefault="00691A3D" w:rsidP="00691A3D">
      <w:pPr>
        <w:pStyle w:val="a6"/>
        <w:jc w:val="center"/>
        <w:rPr>
          <w:b/>
        </w:rPr>
      </w:pPr>
      <w:r>
        <w:rPr>
          <w:b/>
        </w:rPr>
        <w:t>Администрация</w:t>
      </w:r>
    </w:p>
    <w:p w:rsidR="00691A3D" w:rsidRDefault="00691A3D" w:rsidP="00691A3D">
      <w:pPr>
        <w:pStyle w:val="a6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691A3D" w:rsidRDefault="00691A3D" w:rsidP="00691A3D">
      <w:pPr>
        <w:pStyle w:val="a6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691A3D" w:rsidRDefault="00691A3D" w:rsidP="00691A3D">
      <w:pPr>
        <w:pStyle w:val="a6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691A3D" w:rsidTr="000D38F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91A3D" w:rsidRDefault="00691A3D" w:rsidP="000D38FA">
            <w:pPr>
              <w:pStyle w:val="a6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691A3D" w:rsidRDefault="00691A3D" w:rsidP="00691A3D">
      <w:pPr>
        <w:pStyle w:val="a6"/>
        <w:jc w:val="center"/>
        <w:rPr>
          <w:b/>
          <w:sz w:val="16"/>
        </w:rPr>
      </w:pPr>
    </w:p>
    <w:p w:rsidR="00691A3D" w:rsidRDefault="00691A3D" w:rsidP="00691A3D">
      <w:pPr>
        <w:pStyle w:val="a6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       </w:t>
      </w:r>
      <w:r w:rsidRPr="002B0346">
        <w:rPr>
          <w:b/>
          <w:i/>
          <w:sz w:val="28"/>
        </w:rPr>
        <w:t xml:space="preserve">   </w:t>
      </w:r>
      <w:r>
        <w:rPr>
          <w:b/>
          <w:sz w:val="28"/>
        </w:rPr>
        <w:t xml:space="preserve">                        </w:t>
      </w:r>
    </w:p>
    <w:p w:rsidR="00691A3D" w:rsidRDefault="00691A3D" w:rsidP="00691A3D">
      <w:pPr>
        <w:pStyle w:val="a6"/>
        <w:jc w:val="center"/>
      </w:pPr>
    </w:p>
    <w:p w:rsidR="00691A3D" w:rsidRDefault="00691A3D" w:rsidP="00691A3D">
      <w:pPr>
        <w:pStyle w:val="a6"/>
      </w:pPr>
      <w:r>
        <w:t xml:space="preserve">от  </w:t>
      </w:r>
      <w:r w:rsidR="001416AF">
        <w:t>25 декабря</w:t>
      </w:r>
      <w:r>
        <w:t xml:space="preserve"> 2019 года                                                                                                      № </w:t>
      </w:r>
      <w:r w:rsidR="001416AF">
        <w:t>367</w:t>
      </w:r>
    </w:p>
    <w:p w:rsidR="00691A3D" w:rsidRDefault="00691A3D" w:rsidP="00691A3D">
      <w:pPr>
        <w:pStyle w:val="a6"/>
      </w:pPr>
    </w:p>
    <w:p w:rsidR="00691A3D" w:rsidRPr="005A5D12" w:rsidRDefault="00691A3D" w:rsidP="00691A3D">
      <w:pPr>
        <w:jc w:val="center"/>
        <w:rPr>
          <w:b/>
          <w:sz w:val="28"/>
          <w:szCs w:val="28"/>
        </w:rPr>
      </w:pPr>
      <w:r w:rsidRPr="00114D9E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 xml:space="preserve">положения о координационном Совете по развитию и поддержке предпринимательства на территории </w:t>
      </w:r>
      <w:r w:rsidRPr="005A5D12">
        <w:rPr>
          <w:b/>
          <w:sz w:val="28"/>
          <w:szCs w:val="28"/>
        </w:rPr>
        <w:t>муниципального образования Ромашкинское сельское поселение муниципального образования П</w:t>
      </w:r>
      <w:r>
        <w:rPr>
          <w:b/>
          <w:sz w:val="28"/>
          <w:szCs w:val="28"/>
        </w:rPr>
        <w:t xml:space="preserve">риозерский муниципальный район </w:t>
      </w:r>
      <w:r w:rsidRPr="005A5D12">
        <w:rPr>
          <w:b/>
          <w:sz w:val="28"/>
          <w:szCs w:val="28"/>
        </w:rPr>
        <w:t>Ленинградской области»</w:t>
      </w:r>
    </w:p>
    <w:p w:rsidR="00691A3D" w:rsidRDefault="00691A3D" w:rsidP="00691A3D">
      <w:pPr>
        <w:widowControl w:val="0"/>
        <w:autoSpaceDE w:val="0"/>
        <w:jc w:val="both"/>
      </w:pPr>
      <w:r>
        <w:t xml:space="preserve">    </w:t>
      </w:r>
    </w:p>
    <w:p w:rsidR="00691A3D" w:rsidRPr="00114D9E" w:rsidRDefault="00691A3D" w:rsidP="00691A3D">
      <w:pPr>
        <w:autoSpaceDE w:val="0"/>
        <w:autoSpaceDN w:val="0"/>
        <w:adjustRightInd w:val="0"/>
        <w:jc w:val="both"/>
      </w:pPr>
      <w:r w:rsidRPr="00114D9E">
        <w:t xml:space="preserve">            </w:t>
      </w:r>
    </w:p>
    <w:p w:rsidR="00691A3D" w:rsidRDefault="00691A3D" w:rsidP="00691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91A3D" w:rsidRDefault="00691A3D" w:rsidP="00691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691A3D" w:rsidP="00691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06002" w:rsidRPr="00170017">
        <w:rPr>
          <w:rFonts w:ascii="Times New Roman" w:hAnsi="Times New Roman"/>
          <w:sz w:val="24"/>
          <w:szCs w:val="24"/>
        </w:rPr>
        <w:t xml:space="preserve">В соответствии </w:t>
      </w:r>
      <w:r w:rsidR="00D06002">
        <w:rPr>
          <w:rFonts w:ascii="Times New Roman" w:hAnsi="Times New Roman"/>
          <w:sz w:val="24"/>
          <w:szCs w:val="24"/>
        </w:rPr>
        <w:t>с Федеральным законом от 24.07.</w:t>
      </w:r>
      <w:smartTag w:uri="urn:schemas-microsoft-com:office:smarttags" w:element="metricconverter">
        <w:smartTagPr>
          <w:attr w:name="ProductID" w:val="2007 г"/>
        </w:smartTagPr>
        <w:r w:rsidR="00D06002" w:rsidRPr="00170017">
          <w:rPr>
            <w:rFonts w:ascii="Times New Roman" w:hAnsi="Times New Roman"/>
            <w:sz w:val="24"/>
            <w:szCs w:val="24"/>
          </w:rPr>
          <w:t>2007 г</w:t>
        </w:r>
      </w:smartTag>
      <w:r w:rsidR="00D06002" w:rsidRPr="00170017">
        <w:rPr>
          <w:rFonts w:ascii="Times New Roman" w:hAnsi="Times New Roman"/>
          <w:sz w:val="24"/>
          <w:szCs w:val="24"/>
        </w:rPr>
        <w:t>. № 209-ФЗ «О развитии малого и среднего предпринимательства в Российской Федерации», Федеральным законом от 11.06.2003 г. № 74-ФЗ «О крестьянском (фермерском) хозяйстве», Федеральным законом от 06.10.2003 № 131-ФЗ «Об общих принципах организации местного самоуправления в Российской Федерации»,</w:t>
      </w:r>
      <w:r w:rsidR="00D06002">
        <w:rPr>
          <w:rFonts w:ascii="Times New Roman" w:hAnsi="Times New Roman"/>
          <w:sz w:val="24"/>
          <w:szCs w:val="24"/>
        </w:rPr>
        <w:t xml:space="preserve"> с Федеральным законом № 185-ФЗ от 03.07.2018 г., с Федеральным законом № 159-ФЗ от 22.07.2008  г., </w:t>
      </w:r>
      <w:r w:rsidR="00D06002">
        <w:t xml:space="preserve"> </w:t>
      </w:r>
      <w:r w:rsidR="00D06002" w:rsidRPr="009A1110">
        <w:rPr>
          <w:rFonts w:ascii="Times New Roman" w:hAnsi="Times New Roman" w:cs="Times New Roman"/>
          <w:bCs/>
          <w:sz w:val="24"/>
          <w:szCs w:val="24"/>
        </w:rPr>
        <w:t>Устав</w:t>
      </w:r>
      <w:r w:rsidR="00D06002">
        <w:rPr>
          <w:rFonts w:ascii="Times New Roman" w:hAnsi="Times New Roman" w:cs="Times New Roman"/>
          <w:bCs/>
          <w:sz w:val="24"/>
          <w:szCs w:val="24"/>
        </w:rPr>
        <w:t>ом муниц</w:t>
      </w:r>
      <w:r>
        <w:rPr>
          <w:rFonts w:ascii="Times New Roman" w:hAnsi="Times New Roman" w:cs="Times New Roman"/>
          <w:bCs/>
          <w:sz w:val="24"/>
          <w:szCs w:val="24"/>
        </w:rPr>
        <w:t>ипального образования Ромашкинское</w:t>
      </w:r>
      <w:proofErr w:type="gramEnd"/>
      <w:r w:rsidR="00D0600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D06002" w:rsidRPr="009A1110">
        <w:rPr>
          <w:rFonts w:ascii="Times New Roman" w:hAnsi="Times New Roman" w:cs="Times New Roman"/>
          <w:bCs/>
          <w:sz w:val="24"/>
          <w:szCs w:val="24"/>
        </w:rPr>
        <w:t>, в целях развития и</w:t>
      </w:r>
      <w:r w:rsidR="00D06002" w:rsidRPr="009A1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002" w:rsidRPr="009A1110">
        <w:rPr>
          <w:rFonts w:ascii="Times New Roman" w:hAnsi="Times New Roman" w:cs="Times New Roman"/>
          <w:sz w:val="24"/>
          <w:szCs w:val="24"/>
        </w:rPr>
        <w:t xml:space="preserve">поддержки предпринимательства на территории </w:t>
      </w:r>
      <w:r w:rsidR="00D06002">
        <w:rPr>
          <w:rFonts w:ascii="Times New Roman" w:hAnsi="Times New Roman" w:cs="Times New Roman"/>
          <w:sz w:val="24"/>
          <w:szCs w:val="24"/>
        </w:rPr>
        <w:t>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Ромашкинское </w:t>
      </w:r>
      <w:r w:rsidR="00D06002" w:rsidRPr="009A1110">
        <w:rPr>
          <w:rFonts w:ascii="Times New Roman" w:hAnsi="Times New Roman" w:cs="Times New Roman"/>
          <w:sz w:val="24"/>
          <w:szCs w:val="24"/>
        </w:rPr>
        <w:t>сельско</w:t>
      </w:r>
      <w:r w:rsidR="00D06002">
        <w:rPr>
          <w:rFonts w:ascii="Times New Roman" w:hAnsi="Times New Roman" w:cs="Times New Roman"/>
          <w:sz w:val="24"/>
          <w:szCs w:val="24"/>
        </w:rPr>
        <w:t>е</w:t>
      </w:r>
      <w:r w:rsidR="00D06002" w:rsidRPr="009A11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06002">
        <w:rPr>
          <w:rFonts w:ascii="Times New Roman" w:hAnsi="Times New Roman" w:cs="Times New Roman"/>
          <w:sz w:val="24"/>
          <w:szCs w:val="24"/>
        </w:rPr>
        <w:t>е</w:t>
      </w:r>
      <w:r w:rsidR="00D06002" w:rsidRPr="009A1110">
        <w:rPr>
          <w:rFonts w:ascii="Times New Roman" w:hAnsi="Times New Roman" w:cs="Times New Roman"/>
          <w:sz w:val="24"/>
          <w:szCs w:val="24"/>
        </w:rPr>
        <w:t>:</w:t>
      </w:r>
    </w:p>
    <w:p w:rsidR="004F1C7C" w:rsidRDefault="004F1C7C" w:rsidP="00691A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Pr="00F00CF9" w:rsidRDefault="008A012A" w:rsidP="00D06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4F1C7C">
        <w:rPr>
          <w:rFonts w:ascii="Times New Roman" w:hAnsi="Times New Roman"/>
          <w:sz w:val="24"/>
          <w:szCs w:val="24"/>
        </w:rPr>
        <w:t xml:space="preserve"> </w:t>
      </w:r>
      <w:r w:rsidR="00D06002">
        <w:rPr>
          <w:rFonts w:ascii="Times New Roman" w:hAnsi="Times New Roman"/>
          <w:sz w:val="24"/>
          <w:szCs w:val="24"/>
        </w:rPr>
        <w:t>П</w:t>
      </w:r>
      <w:r w:rsidR="00D06002" w:rsidRPr="009A1110">
        <w:rPr>
          <w:rFonts w:ascii="Times New Roman" w:hAnsi="Times New Roman"/>
          <w:sz w:val="24"/>
          <w:szCs w:val="24"/>
        </w:rPr>
        <w:t>оло</w:t>
      </w:r>
      <w:r w:rsidR="00D06002">
        <w:rPr>
          <w:rFonts w:ascii="Times New Roman" w:hAnsi="Times New Roman"/>
          <w:sz w:val="24"/>
          <w:szCs w:val="24"/>
        </w:rPr>
        <w:t xml:space="preserve">жение о координационном Совете </w:t>
      </w:r>
      <w:r w:rsidR="00D06002" w:rsidRPr="009A1110">
        <w:rPr>
          <w:rFonts w:ascii="Times New Roman" w:hAnsi="Times New Roman"/>
          <w:sz w:val="24"/>
          <w:szCs w:val="24"/>
        </w:rPr>
        <w:t xml:space="preserve">по развитию </w:t>
      </w:r>
      <w:r w:rsidR="00D06002">
        <w:rPr>
          <w:rFonts w:ascii="Times New Roman" w:hAnsi="Times New Roman"/>
          <w:sz w:val="24"/>
          <w:szCs w:val="24"/>
        </w:rPr>
        <w:t>и поддержке предпринимательства</w:t>
      </w:r>
      <w:r w:rsidR="00D06002" w:rsidRPr="009A1110">
        <w:rPr>
          <w:rFonts w:ascii="Times New Roman" w:hAnsi="Times New Roman"/>
          <w:sz w:val="24"/>
          <w:szCs w:val="24"/>
        </w:rPr>
        <w:t xml:space="preserve"> на территории</w:t>
      </w:r>
      <w:r w:rsidR="00D06002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691A3D">
        <w:rPr>
          <w:rFonts w:ascii="Times New Roman" w:hAnsi="Times New Roman"/>
          <w:sz w:val="24"/>
          <w:szCs w:val="24"/>
        </w:rPr>
        <w:t>Ромашкинское</w:t>
      </w:r>
      <w:r w:rsidR="00D06002">
        <w:rPr>
          <w:rFonts w:ascii="Times New Roman" w:hAnsi="Times New Roman"/>
          <w:sz w:val="24"/>
          <w:szCs w:val="24"/>
        </w:rPr>
        <w:t xml:space="preserve"> сельское </w:t>
      </w:r>
      <w:r w:rsidR="00D06002" w:rsidRPr="00F00CF9">
        <w:rPr>
          <w:rFonts w:ascii="Times New Roman" w:hAnsi="Times New Roman"/>
          <w:sz w:val="24"/>
          <w:szCs w:val="24"/>
        </w:rPr>
        <w:t>поселение (приложение 1).</w:t>
      </w:r>
    </w:p>
    <w:p w:rsidR="00D06002" w:rsidRDefault="00D06002" w:rsidP="00D06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Pr="00F00CF9">
        <w:rPr>
          <w:rFonts w:ascii="Times New Roman" w:hAnsi="Times New Roman" w:cs="Times New Roman"/>
          <w:sz w:val="24"/>
          <w:szCs w:val="24"/>
        </w:rPr>
        <w:t>СМИ</w:t>
      </w:r>
      <w:r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в сети Интернет.</w:t>
      </w:r>
    </w:p>
    <w:p w:rsidR="00D06002" w:rsidRPr="00AA015C" w:rsidRDefault="00D06002" w:rsidP="00D06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Pr="00AA015C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06002" w:rsidRDefault="00D06002" w:rsidP="00D06002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A3D" w:rsidRDefault="00691A3D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</w:t>
      </w:r>
      <w:r w:rsidR="00691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691A3D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1A3D" w:rsidRDefault="00691A3D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8A012A" w:rsidRDefault="008A012A" w:rsidP="00691A3D">
      <w:pPr>
        <w:jc w:val="both"/>
        <w:rPr>
          <w:sz w:val="16"/>
          <w:szCs w:val="16"/>
        </w:rPr>
      </w:pPr>
    </w:p>
    <w:p w:rsidR="00691A3D" w:rsidRDefault="00691A3D" w:rsidP="00691A3D">
      <w:pPr>
        <w:jc w:val="both"/>
        <w:rPr>
          <w:sz w:val="16"/>
          <w:szCs w:val="16"/>
        </w:rPr>
      </w:pPr>
      <w:r w:rsidRPr="001D6ECF">
        <w:rPr>
          <w:sz w:val="16"/>
          <w:szCs w:val="16"/>
        </w:rPr>
        <w:t xml:space="preserve">Исп. </w:t>
      </w:r>
      <w:proofErr w:type="spellStart"/>
      <w:r w:rsidRPr="001D6ECF">
        <w:rPr>
          <w:sz w:val="16"/>
          <w:szCs w:val="16"/>
        </w:rPr>
        <w:t>Е.А.Момот</w:t>
      </w:r>
      <w:proofErr w:type="spellEnd"/>
      <w:r>
        <w:rPr>
          <w:sz w:val="16"/>
          <w:szCs w:val="16"/>
        </w:rPr>
        <w:t xml:space="preserve">  тел.88137999</w:t>
      </w:r>
      <w:r w:rsidRPr="001D6ECF">
        <w:rPr>
          <w:sz w:val="16"/>
          <w:szCs w:val="16"/>
        </w:rPr>
        <w:t>515</w:t>
      </w:r>
    </w:p>
    <w:p w:rsidR="00691A3D" w:rsidRDefault="00691A3D" w:rsidP="00691A3D">
      <w:r>
        <w:rPr>
          <w:sz w:val="16"/>
          <w:szCs w:val="16"/>
        </w:rPr>
        <w:t xml:space="preserve">Дело-2, прокуратура-1, СМИ-1, администратор сайта-1                                                                                                                       </w:t>
      </w:r>
    </w:p>
    <w:p w:rsidR="00D06002" w:rsidRDefault="00D06002" w:rsidP="00D060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8A012A" w:rsidRDefault="008A012A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A012A" w:rsidRDefault="008A012A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06002" w:rsidRPr="00844C4C" w:rsidRDefault="00D06002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4C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Приложение1 </w:t>
      </w:r>
    </w:p>
    <w:p w:rsidR="00D06002" w:rsidRPr="00844C4C" w:rsidRDefault="00D06002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4C4C">
        <w:rPr>
          <w:rFonts w:ascii="Times New Roman" w:hAnsi="Times New Roman" w:cs="Times New Roman"/>
          <w:sz w:val="24"/>
          <w:szCs w:val="24"/>
        </w:rPr>
        <w:t>К постановлению администрации МО</w:t>
      </w:r>
    </w:p>
    <w:p w:rsidR="00D06002" w:rsidRDefault="00691A3D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="00D06002" w:rsidRPr="00844C4C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D06002" w:rsidRPr="009F3D35" w:rsidRDefault="00D06002" w:rsidP="00D0600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44C4C">
        <w:rPr>
          <w:rFonts w:ascii="Times New Roman" w:hAnsi="Times New Roman" w:cs="Times New Roman"/>
          <w:sz w:val="24"/>
          <w:szCs w:val="24"/>
        </w:rPr>
        <w:t xml:space="preserve"> от  </w:t>
      </w:r>
      <w:r w:rsidR="001416AF">
        <w:rPr>
          <w:rFonts w:ascii="Times New Roman" w:hAnsi="Times New Roman" w:cs="Times New Roman"/>
          <w:sz w:val="24"/>
          <w:szCs w:val="24"/>
        </w:rPr>
        <w:t>25.12</w:t>
      </w:r>
      <w:r w:rsidR="00691A3D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г </w:t>
      </w:r>
      <w:r w:rsidRPr="00844C4C">
        <w:rPr>
          <w:rFonts w:ascii="Times New Roman" w:hAnsi="Times New Roman" w:cs="Times New Roman"/>
          <w:sz w:val="24"/>
          <w:szCs w:val="24"/>
        </w:rPr>
        <w:t xml:space="preserve"> №</w:t>
      </w:r>
      <w:r w:rsidR="001416A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="001416AF">
        <w:rPr>
          <w:rFonts w:ascii="Times New Roman" w:hAnsi="Times New Roman" w:cs="Times New Roman"/>
          <w:sz w:val="24"/>
          <w:szCs w:val="24"/>
        </w:rPr>
        <w:t>367</w:t>
      </w:r>
      <w:r w:rsidR="00691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002" w:rsidRDefault="00D06002" w:rsidP="00D06002">
      <w:pPr>
        <w:spacing w:after="200" w:line="276" w:lineRule="auto"/>
        <w:jc w:val="center"/>
        <w:rPr>
          <w:rFonts w:ascii="Georgia" w:hAnsi="Georgia"/>
          <w:b/>
          <w:lang w:eastAsia="en-US"/>
        </w:rPr>
      </w:pPr>
    </w:p>
    <w:p w:rsidR="00D06002" w:rsidRDefault="00D06002" w:rsidP="00D06002">
      <w:pPr>
        <w:jc w:val="center"/>
        <w:rPr>
          <w:b/>
        </w:rPr>
      </w:pPr>
      <w:r w:rsidRPr="00AD2058">
        <w:rPr>
          <w:b/>
        </w:rPr>
        <w:t>П</w:t>
      </w:r>
      <w:r>
        <w:rPr>
          <w:b/>
        </w:rPr>
        <w:t>ОЛОЖЕНИЕ</w:t>
      </w:r>
      <w:r w:rsidRPr="00AD2058">
        <w:rPr>
          <w:b/>
        </w:rPr>
        <w:t xml:space="preserve"> </w:t>
      </w:r>
    </w:p>
    <w:p w:rsidR="00D06002" w:rsidRDefault="00D06002" w:rsidP="00D06002">
      <w:pPr>
        <w:jc w:val="center"/>
        <w:rPr>
          <w:b/>
        </w:rPr>
      </w:pPr>
      <w:r w:rsidRPr="00AD2058">
        <w:rPr>
          <w:b/>
        </w:rPr>
        <w:t xml:space="preserve">о координационном Совете  по развитию и поддержке предпринимательства  на территории муниципального образования </w:t>
      </w:r>
      <w:r w:rsidR="00691A3D">
        <w:rPr>
          <w:b/>
        </w:rPr>
        <w:t>Ромашкинское</w:t>
      </w:r>
      <w:r w:rsidRPr="00AD2058">
        <w:rPr>
          <w:b/>
        </w:rPr>
        <w:t xml:space="preserve"> сельское поселение</w:t>
      </w:r>
    </w:p>
    <w:p w:rsidR="00D06002" w:rsidRPr="00AD2058" w:rsidRDefault="00D06002" w:rsidP="00D06002">
      <w:pPr>
        <w:jc w:val="center"/>
        <w:rPr>
          <w:b/>
          <w:lang w:eastAsia="en-US"/>
        </w:rPr>
      </w:pPr>
    </w:p>
    <w:p w:rsidR="00D06002" w:rsidRPr="00AD2058" w:rsidRDefault="00D06002" w:rsidP="00D06002">
      <w:pPr>
        <w:spacing w:after="200" w:line="276" w:lineRule="auto"/>
        <w:jc w:val="center"/>
        <w:rPr>
          <w:lang w:eastAsia="en-US"/>
        </w:rPr>
      </w:pPr>
      <w:r w:rsidRPr="00AD2058">
        <w:rPr>
          <w:b/>
          <w:lang w:eastAsia="en-US"/>
        </w:rPr>
        <w:t>1. ОБЩИЕ ПОЛОЖЕНИЯ</w:t>
      </w:r>
      <w:r w:rsidRPr="00AD2058">
        <w:rPr>
          <w:lang w:eastAsia="en-US"/>
        </w:rPr>
        <w:t> 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1.1. Координационный совет по развитию малого и </w:t>
      </w:r>
      <w:r>
        <w:rPr>
          <w:lang w:eastAsia="en-US"/>
        </w:rPr>
        <w:t>поддержке</w:t>
      </w:r>
      <w:r w:rsidRPr="00AD2058">
        <w:rPr>
          <w:lang w:eastAsia="en-US"/>
        </w:rPr>
        <w:t xml:space="preserve"> предпринимательства </w:t>
      </w:r>
      <w:r>
        <w:rPr>
          <w:lang w:eastAsia="en-US"/>
        </w:rPr>
        <w:t xml:space="preserve">на территории муниципального образования </w:t>
      </w:r>
      <w:r w:rsidR="00691A3D">
        <w:rPr>
          <w:lang w:eastAsia="en-US"/>
        </w:rPr>
        <w:t>Ромашкинское</w:t>
      </w:r>
      <w:r>
        <w:rPr>
          <w:lang w:eastAsia="en-US"/>
        </w:rPr>
        <w:t xml:space="preserve"> сельское поселение </w:t>
      </w:r>
      <w:r w:rsidRPr="00AD2058">
        <w:rPr>
          <w:lang w:eastAsia="en-US"/>
        </w:rPr>
        <w:t xml:space="preserve">(далее – Совет) является постоянно действующим совещательным органом, созданным с целью развития малого и среднего предпринимательства в </w:t>
      </w:r>
      <w:r w:rsidR="00B368AF">
        <w:rPr>
          <w:lang w:eastAsia="en-US"/>
        </w:rPr>
        <w:t>МО Ромашкинское сельское поселение</w:t>
      </w:r>
      <w:r w:rsidRPr="00AD2058">
        <w:rPr>
          <w:lang w:eastAsia="en-US"/>
        </w:rPr>
        <w:t>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1.2. Совет формируется из представителей малого и среднего предпринимательства, </w:t>
      </w:r>
      <w:r w:rsidR="00B368AF">
        <w:rPr>
          <w:lang w:eastAsia="en-US"/>
        </w:rPr>
        <w:t>органов местного самоуправления МО Ромашкинское сельское поселение</w:t>
      </w:r>
      <w:r w:rsidRPr="00AD2058">
        <w:rPr>
          <w:lang w:eastAsia="en-US"/>
        </w:rPr>
        <w:t>.</w:t>
      </w:r>
    </w:p>
    <w:p w:rsidR="00D06002" w:rsidRDefault="00D06002" w:rsidP="00D06002">
      <w:pPr>
        <w:spacing w:after="200" w:line="276" w:lineRule="auto"/>
        <w:jc w:val="both"/>
        <w:rPr>
          <w:sz w:val="28"/>
          <w:szCs w:val="28"/>
          <w:lang w:eastAsia="en-US"/>
        </w:rPr>
      </w:pPr>
      <w:r w:rsidRPr="00AD2058">
        <w:rPr>
          <w:lang w:eastAsia="en-US"/>
        </w:rPr>
        <w:t>1.3.   Совет в своей деятельности руководствуется Конституцией Российской Федерации, законами и нормативными правовыми актами Российской Федерации</w:t>
      </w:r>
      <w:r>
        <w:rPr>
          <w:lang w:eastAsia="en-US"/>
        </w:rPr>
        <w:t>, законами субъекта Российской Федерации</w:t>
      </w:r>
      <w:r w:rsidRPr="00AD2058">
        <w:rPr>
          <w:lang w:eastAsia="en-US"/>
        </w:rPr>
        <w:t xml:space="preserve">, Уставом </w:t>
      </w:r>
      <w:r>
        <w:rPr>
          <w:lang w:eastAsia="en-US"/>
        </w:rPr>
        <w:t xml:space="preserve">муниципального образования </w:t>
      </w:r>
      <w:r w:rsidR="00691A3D">
        <w:rPr>
          <w:lang w:eastAsia="en-US"/>
        </w:rPr>
        <w:t>Ромашкинское</w:t>
      </w:r>
      <w:r w:rsidRPr="00AD2058">
        <w:rPr>
          <w:lang w:eastAsia="en-US"/>
        </w:rPr>
        <w:t xml:space="preserve"> сельско</w:t>
      </w:r>
      <w:r>
        <w:rPr>
          <w:lang w:eastAsia="en-US"/>
        </w:rPr>
        <w:t>е</w:t>
      </w:r>
      <w:r w:rsidRPr="00AD2058">
        <w:rPr>
          <w:lang w:eastAsia="en-US"/>
        </w:rPr>
        <w:t xml:space="preserve"> поселени</w:t>
      </w:r>
      <w:r>
        <w:rPr>
          <w:lang w:eastAsia="en-US"/>
        </w:rPr>
        <w:t>е</w:t>
      </w:r>
      <w:r w:rsidRPr="00AD2058">
        <w:rPr>
          <w:lang w:eastAsia="en-US"/>
        </w:rPr>
        <w:t xml:space="preserve">, нормативными правовыми актами </w:t>
      </w:r>
      <w:r>
        <w:rPr>
          <w:lang w:eastAsia="en-US"/>
        </w:rPr>
        <w:t xml:space="preserve">муниципального образования </w:t>
      </w:r>
      <w:r w:rsidR="00691A3D">
        <w:rPr>
          <w:lang w:eastAsia="en-US"/>
        </w:rPr>
        <w:t>Ромашкинское</w:t>
      </w:r>
      <w:r w:rsidRPr="00AD2058">
        <w:rPr>
          <w:lang w:eastAsia="en-US"/>
        </w:rPr>
        <w:t xml:space="preserve"> сельско</w:t>
      </w:r>
      <w:r>
        <w:rPr>
          <w:lang w:eastAsia="en-US"/>
        </w:rPr>
        <w:t>е поселение</w:t>
      </w:r>
      <w:r w:rsidRPr="00AD2058">
        <w:rPr>
          <w:lang w:eastAsia="en-US"/>
        </w:rPr>
        <w:t>, а также настоящим Положением.</w:t>
      </w:r>
      <w:r w:rsidRPr="00AD2058">
        <w:rPr>
          <w:sz w:val="28"/>
          <w:szCs w:val="28"/>
          <w:lang w:eastAsia="en-US"/>
        </w:rPr>
        <w:t> </w:t>
      </w:r>
    </w:p>
    <w:p w:rsidR="00D06002" w:rsidRDefault="00D06002" w:rsidP="00D06002">
      <w:pPr>
        <w:spacing w:after="200" w:line="276" w:lineRule="auto"/>
        <w:jc w:val="both"/>
      </w:pPr>
      <w:r w:rsidRPr="00AD2058">
        <w:rPr>
          <w:lang w:eastAsia="en-US"/>
        </w:rPr>
        <w:t xml:space="preserve">1.4. </w:t>
      </w:r>
      <w:r w:rsidRPr="00AD2058">
        <w:t>Члены Координационного совета осуществляют свою деятельность на добровольной и безвозмездной основе</w:t>
      </w:r>
      <w:r>
        <w:t>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>
        <w:t>1.5. Состав совета должен быть не менее 5 человек.</w:t>
      </w:r>
    </w:p>
    <w:p w:rsidR="00D06002" w:rsidRPr="00AD2058" w:rsidRDefault="00D06002" w:rsidP="00D06002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D2058">
        <w:rPr>
          <w:b/>
          <w:lang w:eastAsia="en-US"/>
        </w:rPr>
        <w:t>2. ОСНОВНЫЕ НАПРАВЛЕНИЯ ДЕЯТЕЛЬНОСТИ СОВЕТА</w:t>
      </w:r>
      <w:r w:rsidRPr="00AD2058">
        <w:rPr>
          <w:sz w:val="28"/>
          <w:szCs w:val="28"/>
          <w:lang w:eastAsia="en-US"/>
        </w:rPr>
        <w:t> 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2.1. 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2.2. 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2.3.  Всестороннее изучение, анализ и оценка мероприятий, направленных на развитие предпринимательства в </w:t>
      </w:r>
      <w:r w:rsidR="00B368AF">
        <w:rPr>
          <w:lang w:eastAsia="en-US"/>
        </w:rPr>
        <w:t>МО Ромашкинское сельское поселение</w:t>
      </w:r>
      <w:r w:rsidRPr="00AD2058">
        <w:rPr>
          <w:lang w:eastAsia="en-US"/>
        </w:rPr>
        <w:t>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2.4. Разработка предложений по определению приоритетных направлений развития предпринимательства и методов поддержки субъектов малого и среднего предпринимательства органами местного самоуправления.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2.5. Содействие в разработке и реализации муниципальных программ по поддержке и развитию малого и среднего предпринимательства </w:t>
      </w:r>
      <w:r w:rsidR="00B368AF">
        <w:rPr>
          <w:lang w:eastAsia="en-US"/>
        </w:rPr>
        <w:t>МО Ромашкинское сельское поселение</w:t>
      </w:r>
      <w:r w:rsidRPr="00AD2058">
        <w:rPr>
          <w:lang w:eastAsia="en-US"/>
        </w:rPr>
        <w:t>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2.6. Участие совместно с исполнительными и представительными органами местного самоуправления в решении вопросов экономического и социального развития </w:t>
      </w:r>
      <w:r w:rsidR="00B368AF">
        <w:rPr>
          <w:lang w:eastAsia="en-US"/>
        </w:rPr>
        <w:t xml:space="preserve">МО </w:t>
      </w:r>
      <w:r w:rsidR="00B368AF">
        <w:rPr>
          <w:lang w:eastAsia="en-US"/>
        </w:rPr>
        <w:lastRenderedPageBreak/>
        <w:t>Ромашкинское сельское поселение</w:t>
      </w:r>
      <w:r w:rsidRPr="00AD2058">
        <w:rPr>
          <w:lang w:eastAsia="en-US"/>
        </w:rPr>
        <w:t>, в том числе вопросов развития малого и среднего предпринимательства.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2.7. Разработка предложений по совершенствованию и повышению эффективности работы органов исполнительной и представительной власти по поддержке малого и среднего предпринимательства.</w:t>
      </w:r>
    </w:p>
    <w:p w:rsidR="00D06002" w:rsidRDefault="00D06002" w:rsidP="00D06002">
      <w:pPr>
        <w:spacing w:after="200" w:line="276" w:lineRule="auto"/>
        <w:jc w:val="both"/>
      </w:pPr>
      <w:r w:rsidRPr="00AD2058">
        <w:rPr>
          <w:lang w:eastAsia="en-US"/>
        </w:rPr>
        <w:t xml:space="preserve">2.8. </w:t>
      </w:r>
      <w:r w:rsidRPr="00AD2058">
        <w:t>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</w:t>
      </w:r>
      <w:r>
        <w:t xml:space="preserve"> </w:t>
      </w:r>
      <w:r w:rsidR="00B368AF">
        <w:t>МО Ромашкинское сельское поселение</w:t>
      </w:r>
      <w:r>
        <w:t>.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t>2.9. Координационный совет оказывает содействие развитию здоровой конкуренции, в т.</w:t>
      </w:r>
      <w:r>
        <w:t xml:space="preserve"> </w:t>
      </w:r>
      <w:r w:rsidRPr="00AD2058">
        <w:t>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</w:t>
      </w:r>
    </w:p>
    <w:p w:rsidR="00D06002" w:rsidRPr="00AD2058" w:rsidRDefault="00D06002" w:rsidP="00D06002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D2058">
        <w:rPr>
          <w:b/>
          <w:lang w:eastAsia="en-US"/>
        </w:rPr>
        <w:t>3. ПОЛНОМОЧИЯ СОВЕТА</w:t>
      </w:r>
      <w:r w:rsidRPr="00AD2058">
        <w:rPr>
          <w:sz w:val="28"/>
          <w:szCs w:val="28"/>
          <w:lang w:eastAsia="en-US"/>
        </w:rPr>
        <w:t> 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Совет имеет право: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- вносить предложения по развитию малого и среднего предпринимательства для рассмотрения Главе </w:t>
      </w:r>
      <w:r>
        <w:rPr>
          <w:lang w:eastAsia="en-US"/>
        </w:rPr>
        <w:t xml:space="preserve">муниципального образования </w:t>
      </w:r>
      <w:r w:rsidR="00691A3D">
        <w:rPr>
          <w:lang w:eastAsia="en-US"/>
        </w:rPr>
        <w:t>Ромашкинское</w:t>
      </w:r>
      <w:r w:rsidRPr="00AD2058">
        <w:rPr>
          <w:lang w:eastAsia="en-US"/>
        </w:rPr>
        <w:t xml:space="preserve"> сельско</w:t>
      </w:r>
      <w:r>
        <w:rPr>
          <w:lang w:eastAsia="en-US"/>
        </w:rPr>
        <w:t>е</w:t>
      </w:r>
      <w:r w:rsidRPr="00AD2058">
        <w:rPr>
          <w:lang w:eastAsia="en-US"/>
        </w:rPr>
        <w:t xml:space="preserve"> поселени</w:t>
      </w:r>
      <w:r>
        <w:rPr>
          <w:lang w:eastAsia="en-US"/>
        </w:rPr>
        <w:t>е и главе администрации</w:t>
      </w:r>
      <w:r w:rsidRPr="00AD2058">
        <w:rPr>
          <w:lang w:eastAsia="en-US"/>
        </w:rPr>
        <w:t>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- принимать решение о включении арендуемого имущества в акты планирования приватизации муниципального имущества (может принято уполномоченным органом не ранее чем через тридцать дней после направления уведомления в координационный совет) 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 принимать участие в разработке проектов нормативных правовых актов и реализации мероприятий по развитию малого и среднего предпринимательства и иных мероприятиях;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 создавать рабочие группы для осуществления своей деятельности, привлекать в них специалистов для решения актуальных вопросов;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 обсуждать нормативные документы, касающиеся малого и среднего предпринимательства;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 участвовать в подготовке и проведении конференций, "круглых столов", собраний и съездов представителей малого и среднего бизнеса;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-оказывать консультативную и методическую помощь</w:t>
      </w:r>
      <w:r>
        <w:rPr>
          <w:lang w:eastAsia="en-US"/>
        </w:rPr>
        <w:t xml:space="preserve"> в вопросах предпринимательства;</w:t>
      </w:r>
    </w:p>
    <w:p w:rsidR="00D06002" w:rsidRDefault="00D06002" w:rsidP="00D06002">
      <w:pPr>
        <w:spacing w:after="200" w:line="276" w:lineRule="auto"/>
        <w:jc w:val="both"/>
        <w:rPr>
          <w:color w:val="000000"/>
        </w:rPr>
      </w:pPr>
      <w:r w:rsidRPr="00632016">
        <w:rPr>
          <w:lang w:eastAsia="en-US"/>
        </w:rPr>
        <w:t xml:space="preserve">- </w:t>
      </w:r>
      <w:r w:rsidRPr="00632016">
        <w:t>запрашиват</w:t>
      </w:r>
      <w:r>
        <w:t>ь</w:t>
      </w:r>
      <w:r w:rsidRPr="00632016">
        <w:t xml:space="preserve"> </w:t>
      </w:r>
      <w:r w:rsidRPr="00632016">
        <w:rPr>
          <w:color w:val="282828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</w:t>
      </w:r>
      <w:r>
        <w:rPr>
          <w:color w:val="282828"/>
        </w:rPr>
        <w:t>С</w:t>
      </w:r>
      <w:r w:rsidRPr="00632016">
        <w:rPr>
          <w:color w:val="282828"/>
        </w:rPr>
        <w:t xml:space="preserve">оветом установленных данным </w:t>
      </w:r>
      <w:r w:rsidRPr="00632016">
        <w:rPr>
          <w:color w:val="000000"/>
        </w:rPr>
        <w:t>положением функций</w:t>
      </w:r>
      <w:r>
        <w:rPr>
          <w:color w:val="000000"/>
        </w:rPr>
        <w:t>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632016">
        <w:rPr>
          <w:color w:val="000000"/>
        </w:rPr>
        <w:t xml:space="preserve">- </w:t>
      </w:r>
      <w:r w:rsidRPr="00632016">
        <w:t>приглашат</w:t>
      </w:r>
      <w:r>
        <w:t>ь</w:t>
      </w:r>
      <w:r w:rsidRPr="00632016">
        <w:t xml:space="preserve"> </w:t>
      </w:r>
      <w:r w:rsidRPr="00632016">
        <w:rPr>
          <w:color w:val="282828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 w:rsidRPr="00632016">
        <w:rPr>
          <w:color w:val="000000"/>
        </w:rPr>
        <w:t>организаций.</w:t>
      </w:r>
      <w:r w:rsidRPr="00632016">
        <w:t xml:space="preserve">  </w:t>
      </w:r>
    </w:p>
    <w:p w:rsidR="00D06002" w:rsidRPr="00AD2058" w:rsidRDefault="00D06002" w:rsidP="00D06002">
      <w:pPr>
        <w:spacing w:after="200" w:line="276" w:lineRule="auto"/>
        <w:jc w:val="center"/>
        <w:rPr>
          <w:b/>
          <w:lang w:eastAsia="en-US"/>
        </w:rPr>
      </w:pPr>
      <w:r w:rsidRPr="00AD2058">
        <w:rPr>
          <w:b/>
          <w:lang w:eastAsia="en-US"/>
        </w:rPr>
        <w:t>4. ПРАВА И ОБЯЗАННОСТИ ЧЛЕНОВ СОВЕТА</w:t>
      </w:r>
    </w:p>
    <w:p w:rsidR="00D06002" w:rsidRPr="00AD2058" w:rsidRDefault="00D06002" w:rsidP="00D06002">
      <w:pPr>
        <w:spacing w:after="200" w:line="276" w:lineRule="auto"/>
        <w:rPr>
          <w:lang w:eastAsia="en-US"/>
        </w:rPr>
      </w:pPr>
      <w:r w:rsidRPr="00AD2058">
        <w:rPr>
          <w:sz w:val="28"/>
          <w:szCs w:val="28"/>
          <w:lang w:eastAsia="en-US"/>
        </w:rPr>
        <w:t> </w:t>
      </w:r>
      <w:r w:rsidRPr="00AD2058">
        <w:rPr>
          <w:lang w:eastAsia="en-US"/>
        </w:rPr>
        <w:t>Члены Совета</w:t>
      </w:r>
      <w:r>
        <w:rPr>
          <w:lang w:eastAsia="en-US"/>
        </w:rPr>
        <w:t xml:space="preserve"> имеют право</w:t>
      </w:r>
      <w:r w:rsidRPr="00AD2058">
        <w:rPr>
          <w:lang w:eastAsia="en-US"/>
        </w:rPr>
        <w:t>: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lastRenderedPageBreak/>
        <w:t>-в связи с выполнением возложенных на них задач в установленном законодательством порядке знакомиться с материалами и статистическими данными, относящимися к вопросам ведения Совета;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 принимать участие</w:t>
      </w:r>
      <w:r>
        <w:rPr>
          <w:lang w:eastAsia="en-US"/>
        </w:rPr>
        <w:t xml:space="preserve"> в</w:t>
      </w:r>
      <w:r w:rsidRPr="00AD2058">
        <w:rPr>
          <w:lang w:eastAsia="en-US"/>
        </w:rPr>
        <w:t xml:space="preserve"> работе</w:t>
      </w:r>
      <w:r>
        <w:rPr>
          <w:lang w:eastAsia="en-US"/>
        </w:rPr>
        <w:t xml:space="preserve"> Совета</w:t>
      </w:r>
      <w:r w:rsidRPr="00AD2058">
        <w:rPr>
          <w:lang w:eastAsia="en-US"/>
        </w:rPr>
        <w:t xml:space="preserve"> и вносить предложения по конкретным вопросам.</w:t>
      </w:r>
    </w:p>
    <w:p w:rsidR="00D06002" w:rsidRPr="00AD2058" w:rsidRDefault="00D06002" w:rsidP="00D06002">
      <w:pPr>
        <w:spacing w:after="200" w:line="276" w:lineRule="auto"/>
        <w:jc w:val="center"/>
        <w:rPr>
          <w:sz w:val="28"/>
          <w:szCs w:val="28"/>
          <w:lang w:eastAsia="en-US"/>
        </w:rPr>
      </w:pPr>
      <w:r w:rsidRPr="00AD2058">
        <w:rPr>
          <w:b/>
          <w:lang w:eastAsia="en-US"/>
        </w:rPr>
        <w:t>5. СТРУКТУРА СОВЕТА</w:t>
      </w:r>
      <w:r w:rsidRPr="00AD2058">
        <w:rPr>
          <w:sz w:val="28"/>
          <w:szCs w:val="28"/>
          <w:lang w:eastAsia="en-US"/>
        </w:rPr>
        <w:t> 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5.1. Структура Совета: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 председатель;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>- ответственный секретарь;</w:t>
      </w: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- члены совета не менее 5 человек.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  <w:r w:rsidRPr="00AD2058">
        <w:rPr>
          <w:lang w:eastAsia="en-US"/>
        </w:rPr>
        <w:t xml:space="preserve">       На заседание Совета могут приглашаться руководители и иные ответственные работники органов исполнительной власти, органов местного самоуправления</w:t>
      </w:r>
      <w:r w:rsidR="00B368AF">
        <w:rPr>
          <w:lang w:eastAsia="en-US"/>
        </w:rPr>
        <w:t xml:space="preserve"> МО</w:t>
      </w:r>
      <w:r w:rsidRPr="00AD2058">
        <w:rPr>
          <w:lang w:eastAsia="en-US"/>
        </w:rPr>
        <w:t xml:space="preserve"> </w:t>
      </w:r>
      <w:r w:rsidR="00B368AF">
        <w:rPr>
          <w:lang w:eastAsia="en-US"/>
        </w:rPr>
        <w:t>Ромашкинское сельское поселение</w:t>
      </w:r>
      <w:r w:rsidRPr="00AD2058">
        <w:rPr>
          <w:lang w:eastAsia="en-US"/>
        </w:rPr>
        <w:t>.</w:t>
      </w:r>
    </w:p>
    <w:p w:rsidR="00D06002" w:rsidRPr="003C1069" w:rsidRDefault="00D06002" w:rsidP="00D060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1069">
        <w:rPr>
          <w:rFonts w:ascii="Times New Roman" w:hAnsi="Times New Roman" w:cs="Times New Roman"/>
          <w:b/>
          <w:sz w:val="24"/>
          <w:szCs w:val="24"/>
        </w:rPr>
        <w:t>6. Организация работы Совета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.1. Члены Совета участвуют в его работе лично.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.2. Заседания Совета проводятся по мере необходимости, но не реже 1 раза в квартал.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.3. Совет осуществляет свою деятельность в соответствии с планом работы, принятом на заседании Совета.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.4. Заседания Совета проводятся под руководством председателя Совета, в его отсутствие - под руководством заместителя председателя.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 xml:space="preserve">.5. Для проведения экспертных и аналитических работ Совет может создавать рабочие комиссии и экспертные группы под руководством и при участии членов Совета и с привлечением (при необходимости) высококвалифицированных специалистов, компетентных в экспортируемых вопросах. </w:t>
      </w: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.6. Председатель Совета: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69">
        <w:rPr>
          <w:rFonts w:ascii="Times New Roman" w:hAnsi="Times New Roman" w:cs="Times New Roman"/>
          <w:sz w:val="24"/>
          <w:szCs w:val="24"/>
        </w:rPr>
        <w:t>а) осуществляет непосредственное руководство деятельностью Совета и несет персональную ответственность за ее результаты;</w:t>
      </w: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69">
        <w:rPr>
          <w:rFonts w:ascii="Times New Roman" w:hAnsi="Times New Roman" w:cs="Times New Roman"/>
          <w:sz w:val="24"/>
          <w:szCs w:val="24"/>
        </w:rPr>
        <w:t>б) организует проведение заседаний Совета;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1069">
        <w:rPr>
          <w:rFonts w:ascii="Times New Roman" w:hAnsi="Times New Roman" w:cs="Times New Roman"/>
          <w:sz w:val="24"/>
          <w:szCs w:val="24"/>
        </w:rPr>
        <w:t>в) координирует работу по подготовке экспертных заключений и проектов решений по рассматриваемым вопросам.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.7. Секретарь Совета организует работу Совета, ведет протоколы заседаний, оформляет соответствующую документацию Совета и выполняет другие функции в соответствии с поручениями председателя Совета.</w:t>
      </w:r>
    </w:p>
    <w:p w:rsidR="00D06002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.8. Заседание Совета считается правомочным при наличии большинства от установленного числа членов Совета.</w:t>
      </w: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6002" w:rsidRPr="003C1069" w:rsidRDefault="00D06002" w:rsidP="00D060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C1069">
        <w:rPr>
          <w:rFonts w:ascii="Times New Roman" w:hAnsi="Times New Roman" w:cs="Times New Roman"/>
          <w:sz w:val="24"/>
          <w:szCs w:val="24"/>
        </w:rPr>
        <w:t>.9. Решения Совета оформляются протоколами и носят рекомендательный характер.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Pr="00AD2058" w:rsidRDefault="00D06002" w:rsidP="00D0600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6.10</w:t>
      </w:r>
      <w:r w:rsidRPr="00AD2058">
        <w:rPr>
          <w:lang w:eastAsia="en-US"/>
        </w:rPr>
        <w:t>. Решения Совета принимаются простым большинством голосов из числа присутствующих на заседании и имеют рекомендательный характер.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6</w:t>
      </w:r>
      <w:r w:rsidRPr="00AD2058">
        <w:rPr>
          <w:lang w:eastAsia="en-US"/>
        </w:rPr>
        <w:t>.1</w:t>
      </w:r>
      <w:r>
        <w:rPr>
          <w:lang w:eastAsia="en-US"/>
        </w:rPr>
        <w:t>1</w:t>
      </w:r>
      <w:r w:rsidRPr="00AD2058">
        <w:rPr>
          <w:lang w:eastAsia="en-US"/>
        </w:rPr>
        <w:t xml:space="preserve">. Работа Совета </w:t>
      </w:r>
      <w:r>
        <w:rPr>
          <w:lang w:eastAsia="en-US"/>
        </w:rPr>
        <w:t>может освеща</w:t>
      </w:r>
      <w:r w:rsidRPr="00AD2058">
        <w:rPr>
          <w:lang w:eastAsia="en-US"/>
        </w:rPr>
        <w:t>т</w:t>
      </w:r>
      <w:r>
        <w:rPr>
          <w:lang w:eastAsia="en-US"/>
        </w:rPr>
        <w:t>ь</w:t>
      </w:r>
      <w:r w:rsidRPr="00AD2058">
        <w:rPr>
          <w:lang w:eastAsia="en-US"/>
        </w:rPr>
        <w:t>ся в средствах массовой информации. Представление информации возлагается на ответственного секретаря Совета.</w:t>
      </w: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Default="00D06002" w:rsidP="00D06002">
      <w:pPr>
        <w:spacing w:after="200" w:line="276" w:lineRule="auto"/>
        <w:jc w:val="both"/>
        <w:rPr>
          <w:lang w:eastAsia="en-US"/>
        </w:rPr>
      </w:pPr>
    </w:p>
    <w:p w:rsidR="00D06002" w:rsidRPr="00170017" w:rsidRDefault="00D06002" w:rsidP="00D06002">
      <w:pPr>
        <w:jc w:val="both"/>
      </w:pPr>
    </w:p>
    <w:p w:rsidR="007E73BB" w:rsidRDefault="007E73BB"/>
    <w:sectPr w:rsidR="007E73BB" w:rsidSect="00DB00A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EB6"/>
    <w:multiLevelType w:val="multilevel"/>
    <w:tmpl w:val="6254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25E81"/>
    <w:multiLevelType w:val="hybridMultilevel"/>
    <w:tmpl w:val="D24C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7"/>
    <w:rsid w:val="001416AF"/>
    <w:rsid w:val="004F1C7C"/>
    <w:rsid w:val="005D7EF1"/>
    <w:rsid w:val="00691A3D"/>
    <w:rsid w:val="007E73BB"/>
    <w:rsid w:val="008272F6"/>
    <w:rsid w:val="008A012A"/>
    <w:rsid w:val="00B368AF"/>
    <w:rsid w:val="00BE4367"/>
    <w:rsid w:val="00CB6B4E"/>
    <w:rsid w:val="00D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91A3D"/>
    <w:rPr>
      <w:color w:val="0000FF"/>
      <w:u w:val="single"/>
    </w:rPr>
  </w:style>
  <w:style w:type="paragraph" w:styleId="a6">
    <w:name w:val="No Spacing"/>
    <w:uiPriority w:val="1"/>
    <w:qFormat/>
    <w:rsid w:val="0069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6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0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0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91A3D"/>
    <w:rPr>
      <w:color w:val="0000FF"/>
      <w:u w:val="single"/>
    </w:rPr>
  </w:style>
  <w:style w:type="paragraph" w:styleId="a6">
    <w:name w:val="No Spacing"/>
    <w:uiPriority w:val="1"/>
    <w:qFormat/>
    <w:rsid w:val="0069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</dc:creator>
  <cp:lastModifiedBy>Momot</cp:lastModifiedBy>
  <cp:revision>5</cp:revision>
  <dcterms:created xsi:type="dcterms:W3CDTF">2019-11-15T11:35:00Z</dcterms:created>
  <dcterms:modified xsi:type="dcterms:W3CDTF">2020-02-10T11:47:00Z</dcterms:modified>
</cp:coreProperties>
</file>