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E2F1" w14:textId="77777777" w:rsidR="00A2777D" w:rsidRDefault="00A2777D" w:rsidP="00A2777D">
      <w:pPr>
        <w:jc w:val="center"/>
        <w:rPr>
          <w:sz w:val="24"/>
          <w:szCs w:val="24"/>
        </w:rPr>
      </w:pPr>
      <w:bookmarkStart w:id="0" w:name="_Hlk43289238"/>
      <w:r>
        <w:rPr>
          <w:noProof/>
        </w:rPr>
        <w:drawing>
          <wp:inline distT="0" distB="0" distL="0" distR="0" wp14:anchorId="295F651B" wp14:editId="4BB67D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B0431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Администрация</w:t>
      </w:r>
    </w:p>
    <w:p w14:paraId="0ADEC43F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F1B49E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4EEF26A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A2777D" w:rsidRPr="00110D8B" w14:paraId="02DD2649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D6C200" w14:textId="77777777" w:rsidR="00A2777D" w:rsidRPr="00110D8B" w:rsidRDefault="00A277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127F6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</w:p>
    <w:p w14:paraId="55AE9E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П О С Т А </w:t>
      </w:r>
      <w:r w:rsidR="0073302A" w:rsidRPr="00110D8B">
        <w:rPr>
          <w:b/>
          <w:sz w:val="24"/>
          <w:szCs w:val="24"/>
        </w:rPr>
        <w:t xml:space="preserve">Н О </w:t>
      </w:r>
      <w:r w:rsidRPr="00110D8B">
        <w:rPr>
          <w:b/>
          <w:sz w:val="24"/>
          <w:szCs w:val="24"/>
        </w:rPr>
        <w:t>В Л Е Н И Е</w:t>
      </w:r>
    </w:p>
    <w:p w14:paraId="26F67286" w14:textId="77777777" w:rsidR="00A2777D" w:rsidRPr="00110D8B" w:rsidRDefault="00A2777D" w:rsidP="00A2777D">
      <w:pPr>
        <w:rPr>
          <w:sz w:val="24"/>
          <w:szCs w:val="24"/>
        </w:rPr>
      </w:pPr>
      <w:r w:rsidRPr="00110D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7943A2C" w14:textId="05B8EE1B" w:rsidR="00A2777D" w:rsidRPr="00110D8B" w:rsidRDefault="00E861D2" w:rsidP="00A2777D">
      <w:pPr>
        <w:rPr>
          <w:sz w:val="24"/>
          <w:szCs w:val="24"/>
        </w:rPr>
      </w:pPr>
      <w:r w:rsidRPr="00110D8B">
        <w:rPr>
          <w:color w:val="000000" w:themeColor="text1"/>
          <w:sz w:val="24"/>
          <w:szCs w:val="24"/>
        </w:rPr>
        <w:t>О</w:t>
      </w:r>
      <w:r w:rsidR="00A2777D" w:rsidRPr="00110D8B">
        <w:rPr>
          <w:color w:val="000000" w:themeColor="text1"/>
          <w:sz w:val="24"/>
          <w:szCs w:val="24"/>
        </w:rPr>
        <w:t>т</w:t>
      </w:r>
      <w:r w:rsidRPr="00110D8B">
        <w:rPr>
          <w:color w:val="000000" w:themeColor="text1"/>
          <w:sz w:val="24"/>
          <w:szCs w:val="24"/>
        </w:rPr>
        <w:t xml:space="preserve"> </w:t>
      </w:r>
      <w:r w:rsidR="000D17B5">
        <w:rPr>
          <w:color w:val="000000" w:themeColor="text1"/>
          <w:sz w:val="24"/>
          <w:szCs w:val="24"/>
        </w:rPr>
        <w:t>«</w:t>
      </w:r>
      <w:r w:rsidR="00345073">
        <w:rPr>
          <w:color w:val="000000" w:themeColor="text1"/>
          <w:sz w:val="24"/>
          <w:szCs w:val="24"/>
        </w:rPr>
        <w:t>1</w:t>
      </w:r>
      <w:r w:rsidR="00E61A1A">
        <w:rPr>
          <w:color w:val="000000" w:themeColor="text1"/>
          <w:sz w:val="24"/>
          <w:szCs w:val="24"/>
        </w:rPr>
        <w:t>5</w:t>
      </w:r>
      <w:r w:rsidR="000D17B5">
        <w:rPr>
          <w:color w:val="000000" w:themeColor="text1"/>
          <w:sz w:val="24"/>
          <w:szCs w:val="24"/>
        </w:rPr>
        <w:t xml:space="preserve">» </w:t>
      </w:r>
      <w:r w:rsidR="00C95CD6">
        <w:rPr>
          <w:color w:val="000000" w:themeColor="text1"/>
          <w:sz w:val="24"/>
          <w:szCs w:val="24"/>
        </w:rPr>
        <w:t>ию</w:t>
      </w:r>
      <w:r w:rsidR="00E61A1A">
        <w:rPr>
          <w:color w:val="000000" w:themeColor="text1"/>
          <w:sz w:val="24"/>
          <w:szCs w:val="24"/>
        </w:rPr>
        <w:t>ля</w:t>
      </w:r>
      <w:r w:rsidR="00C95CD6">
        <w:rPr>
          <w:color w:val="000000" w:themeColor="text1"/>
          <w:sz w:val="24"/>
          <w:szCs w:val="24"/>
        </w:rPr>
        <w:t xml:space="preserve"> 2020</w:t>
      </w:r>
      <w:r w:rsidR="00C95CD6">
        <w:rPr>
          <w:sz w:val="24"/>
          <w:szCs w:val="24"/>
        </w:rPr>
        <w:t xml:space="preserve"> </w:t>
      </w:r>
      <w:r w:rsidR="00C95CD6" w:rsidRPr="00110D8B">
        <w:rPr>
          <w:sz w:val="24"/>
          <w:szCs w:val="24"/>
        </w:rPr>
        <w:t>года</w:t>
      </w:r>
      <w:r w:rsidR="00FF1A0D" w:rsidRPr="00110D8B">
        <w:rPr>
          <w:sz w:val="24"/>
          <w:szCs w:val="24"/>
        </w:rPr>
        <w:t xml:space="preserve">   </w:t>
      </w:r>
      <w:r w:rsidR="00A2777D" w:rsidRPr="00110D8B">
        <w:rPr>
          <w:sz w:val="24"/>
          <w:szCs w:val="24"/>
        </w:rPr>
        <w:t xml:space="preserve">                                                               </w:t>
      </w:r>
      <w:r w:rsidR="00957F0C" w:rsidRPr="00110D8B">
        <w:rPr>
          <w:sz w:val="24"/>
          <w:szCs w:val="24"/>
        </w:rPr>
        <w:t xml:space="preserve">                            </w:t>
      </w:r>
      <w:r w:rsidR="000D17B5">
        <w:rPr>
          <w:sz w:val="24"/>
          <w:szCs w:val="24"/>
        </w:rPr>
        <w:t xml:space="preserve">          </w:t>
      </w:r>
      <w:r w:rsidR="00A2777D" w:rsidRPr="00110D8B">
        <w:rPr>
          <w:sz w:val="24"/>
          <w:szCs w:val="24"/>
        </w:rPr>
        <w:t xml:space="preserve"> №    </w:t>
      </w:r>
      <w:r w:rsidR="00E61A1A">
        <w:rPr>
          <w:sz w:val="24"/>
          <w:szCs w:val="24"/>
        </w:rPr>
        <w:t>170</w:t>
      </w:r>
      <w:r w:rsidR="00A2777D" w:rsidRPr="00110D8B">
        <w:rPr>
          <w:sz w:val="24"/>
          <w:szCs w:val="24"/>
        </w:rPr>
        <w:t xml:space="preserve">                 </w:t>
      </w:r>
    </w:p>
    <w:p w14:paraId="6C888C5D" w14:textId="77777777" w:rsidR="00A2777D" w:rsidRPr="00110D8B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996C0D" w:rsidRPr="00110D8B" w14:paraId="353D0AAD" w14:textId="77777777" w:rsidTr="001F012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996C0D" w:rsidRPr="00110D8B" w14:paraId="39E6F052" w14:textId="77777777" w:rsidTr="001F0128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A332" w14:textId="270B2EB1" w:rsidR="00996C0D" w:rsidRPr="00110D8B" w:rsidRDefault="001D3C13" w:rsidP="001F0128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25.12.2020 №632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«</w:t>
                  </w:r>
                  <w:r w:rsidR="00996C0D" w:rsidRPr="00110D8B">
                    <w:rPr>
                      <w:b/>
                      <w:color w:val="000000"/>
                      <w:sz w:val="24"/>
                      <w:szCs w:val="24"/>
                    </w:rPr>
                    <w:t>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поселение</w:t>
                  </w:r>
                  <w:r w:rsidR="00996C0D" w:rsidRPr="00110D8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на 2020 - 2022 г.»</w:t>
                  </w:r>
                </w:p>
                <w:p w14:paraId="4A6FB105" w14:textId="77777777" w:rsidR="00996C0D" w:rsidRPr="00110D8B" w:rsidRDefault="00996C0D" w:rsidP="001F01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9E5C05" w14:textId="77777777" w:rsidR="00996C0D" w:rsidRPr="00110D8B" w:rsidRDefault="00996C0D" w:rsidP="001F0128">
            <w:pPr>
              <w:jc w:val="both"/>
              <w:rPr>
                <w:sz w:val="24"/>
                <w:szCs w:val="24"/>
              </w:rPr>
            </w:pPr>
          </w:p>
        </w:tc>
      </w:tr>
    </w:tbl>
    <w:p w14:paraId="01CF6731" w14:textId="5D6DAAE2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10D8B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27.02.2013 № 144, </w:t>
      </w:r>
      <w:r w:rsidRPr="00110D8B">
        <w:rPr>
          <w:sz w:val="24"/>
          <w:szCs w:val="24"/>
        </w:rPr>
        <w:t xml:space="preserve">в соответствии с Уставом МО Ромашкинское сельское поселение, администрация муниципального образования Ромашкинское сельское поселение </w:t>
      </w:r>
      <w:r w:rsidR="00110D8B">
        <w:rPr>
          <w:sz w:val="24"/>
          <w:szCs w:val="24"/>
        </w:rPr>
        <w:t xml:space="preserve"> </w:t>
      </w:r>
      <w:r w:rsidRPr="00110D8B">
        <w:rPr>
          <w:b/>
          <w:sz w:val="24"/>
          <w:szCs w:val="24"/>
        </w:rPr>
        <w:t>ПОСТАНОВЛЯЕТ:</w:t>
      </w:r>
    </w:p>
    <w:p w14:paraId="0CB67C33" w14:textId="1FD76F0C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1. </w:t>
      </w:r>
      <w:r w:rsidRPr="00110D8B">
        <w:rPr>
          <w:color w:val="000000"/>
          <w:sz w:val="24"/>
          <w:szCs w:val="24"/>
        </w:rPr>
        <w:t xml:space="preserve">Утвердить  муниципальную  программу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  <w:r w:rsidRPr="00110D8B">
        <w:rPr>
          <w:sz w:val="24"/>
          <w:szCs w:val="24"/>
        </w:rPr>
        <w:t xml:space="preserve">на </w:t>
      </w:r>
      <w:r w:rsidR="001F0128" w:rsidRPr="00110D8B">
        <w:rPr>
          <w:sz w:val="24"/>
          <w:szCs w:val="24"/>
        </w:rPr>
        <w:t>2020 -2022</w:t>
      </w:r>
      <w:r w:rsidRPr="00110D8B">
        <w:rPr>
          <w:sz w:val="24"/>
          <w:szCs w:val="24"/>
        </w:rPr>
        <w:t xml:space="preserve"> годы» (приложение).</w:t>
      </w:r>
    </w:p>
    <w:p w14:paraId="4FC76940" w14:textId="27B1EF9B" w:rsidR="00996C0D" w:rsidRPr="00110D8B" w:rsidRDefault="00996C0D" w:rsidP="00996C0D">
      <w:pPr>
        <w:ind w:firstLine="708"/>
        <w:jc w:val="both"/>
        <w:rPr>
          <w:color w:val="000000"/>
          <w:sz w:val="24"/>
          <w:szCs w:val="24"/>
        </w:rPr>
      </w:pPr>
      <w:r w:rsidRPr="00110D8B">
        <w:rPr>
          <w:sz w:val="24"/>
          <w:szCs w:val="24"/>
        </w:rPr>
        <w:t xml:space="preserve">2. </w:t>
      </w:r>
      <w:r w:rsidRPr="00110D8B">
        <w:rPr>
          <w:color w:val="000000"/>
          <w:sz w:val="24"/>
          <w:szCs w:val="24"/>
        </w:rPr>
        <w:t>Финансирование мероприятий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</w:t>
      </w:r>
      <w:r w:rsidR="001F0128" w:rsidRPr="00110D8B">
        <w:rPr>
          <w:color w:val="000000"/>
          <w:sz w:val="24"/>
          <w:szCs w:val="24"/>
        </w:rPr>
        <w:t xml:space="preserve"> на 2020-2022</w:t>
      </w:r>
      <w:r w:rsidRPr="00110D8B">
        <w:rPr>
          <w:color w:val="000000"/>
          <w:sz w:val="24"/>
          <w:szCs w:val="24"/>
        </w:rPr>
        <w:t xml:space="preserve"> годы»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301D99FA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3. Опубликовать настоящее постановление в газете «Приозерские ведомости» и разместить на сайте муниципального образования </w:t>
      </w:r>
      <w:hyperlink r:id="rId9" w:history="1">
        <w:r w:rsidRPr="00110D8B">
          <w:rPr>
            <w:rStyle w:val="a9"/>
            <w:sz w:val="24"/>
            <w:szCs w:val="24"/>
            <w:lang w:val="en-US"/>
          </w:rPr>
          <w:t>www</w:t>
        </w:r>
        <w:r w:rsidRPr="00110D8B">
          <w:rPr>
            <w:rStyle w:val="a9"/>
            <w:sz w:val="24"/>
            <w:szCs w:val="24"/>
          </w:rPr>
          <w:t>.ромашкинское.рф</w:t>
        </w:r>
      </w:hyperlink>
      <w:r w:rsidRPr="00110D8B">
        <w:rPr>
          <w:sz w:val="24"/>
          <w:szCs w:val="24"/>
        </w:rPr>
        <w:t>.</w:t>
      </w:r>
    </w:p>
    <w:p w14:paraId="7AA8DF4A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>4. Постановление вступает в законную силу с момента подписания.</w:t>
      </w:r>
    </w:p>
    <w:p w14:paraId="3B8B010F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>5. 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14:paraId="6C11E850" w14:textId="77777777" w:rsidR="00AF5385" w:rsidRPr="00110D8B" w:rsidRDefault="00AF5385" w:rsidP="001F01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F9C286" w14:textId="253C60B7" w:rsidR="0020430B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Глава администрации                       </w:t>
      </w:r>
      <w:r w:rsidR="00110D8B">
        <w:rPr>
          <w:sz w:val="24"/>
          <w:szCs w:val="24"/>
        </w:rPr>
        <w:t xml:space="preserve">                                               </w:t>
      </w:r>
      <w:r w:rsidRPr="00110D8B">
        <w:rPr>
          <w:sz w:val="24"/>
          <w:szCs w:val="24"/>
        </w:rPr>
        <w:t xml:space="preserve">                               С.В. Танков</w:t>
      </w:r>
    </w:p>
    <w:p w14:paraId="5EA872EF" w14:textId="77777777" w:rsidR="0081775E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    </w:t>
      </w:r>
    </w:p>
    <w:p w14:paraId="7F4E1602" w14:textId="77777777" w:rsidR="005515E4" w:rsidRDefault="005515E4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571C5B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E79AA9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2529C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C1603C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95B191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9E45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4A91B6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14:paraId="09C4C95D" w14:textId="77777777" w:rsidR="00110D8B" w:rsidRP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AF4D19" w14:textId="77777777" w:rsidR="005515E4" w:rsidRDefault="005515E4" w:rsidP="0020430B">
      <w:pPr>
        <w:autoSpaceDE w:val="0"/>
        <w:autoSpaceDN w:val="0"/>
        <w:adjustRightInd w:val="0"/>
        <w:jc w:val="both"/>
      </w:pPr>
    </w:p>
    <w:p w14:paraId="2A7F9A3A" w14:textId="758C06E1" w:rsidR="0020430B" w:rsidRDefault="00446509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>сп</w:t>
      </w:r>
      <w:r w:rsidR="004922D2">
        <w:t>.</w:t>
      </w:r>
      <w:r w:rsidR="00E81D9B" w:rsidRPr="00E81D9B">
        <w:t xml:space="preserve">: </w:t>
      </w:r>
      <w:r w:rsidR="001F0128">
        <w:t>А.А.Тараньжин</w:t>
      </w:r>
      <w:r w:rsidR="00E81D9B" w:rsidRPr="00E81D9B">
        <w:t xml:space="preserve"> (813) 79-99-515</w:t>
      </w:r>
    </w:p>
    <w:p w14:paraId="7C4C5B43" w14:textId="77777777"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14:paraId="18562263" w14:textId="77777777" w:rsidR="00E81D9B" w:rsidRPr="00817B08" w:rsidRDefault="00E81D9B" w:rsidP="007D3026">
      <w:pPr>
        <w:ind w:left="6372" w:firstLine="708"/>
        <w:jc w:val="right"/>
      </w:pPr>
      <w:r w:rsidRPr="00817B08">
        <w:lastRenderedPageBreak/>
        <w:t xml:space="preserve">Приложение </w:t>
      </w:r>
    </w:p>
    <w:p w14:paraId="3B71EBFC" w14:textId="77777777" w:rsidR="00E81D9B" w:rsidRPr="00817B08" w:rsidRDefault="00E81D9B" w:rsidP="007D3026">
      <w:pPr>
        <w:jc w:val="right"/>
      </w:pPr>
      <w:r w:rsidRPr="00817B08">
        <w:t xml:space="preserve">к </w:t>
      </w:r>
      <w:r w:rsidR="007D3026" w:rsidRPr="00817B08">
        <w:t>п</w:t>
      </w:r>
      <w:r w:rsidRPr="00817B08">
        <w:t>остановлению администрации</w:t>
      </w:r>
    </w:p>
    <w:p w14:paraId="1C76E8FB" w14:textId="77777777" w:rsidR="00E81D9B" w:rsidRPr="00817B08" w:rsidRDefault="00E81D9B" w:rsidP="007D3026">
      <w:pPr>
        <w:jc w:val="right"/>
      </w:pPr>
      <w:r w:rsidRPr="00817B08">
        <w:t>МО Ромашкинское сельское поселение</w:t>
      </w:r>
    </w:p>
    <w:p w14:paraId="18D4B523" w14:textId="652F4CF8" w:rsidR="002964E6" w:rsidRPr="00817B08" w:rsidRDefault="00E81D9B" w:rsidP="007D3026">
      <w:pPr>
        <w:jc w:val="right"/>
        <w:rPr>
          <w:b/>
          <w:sz w:val="28"/>
          <w:szCs w:val="28"/>
        </w:rPr>
      </w:pPr>
      <w:r w:rsidRPr="00817B08">
        <w:t xml:space="preserve">                                                                                                         </w:t>
      </w:r>
      <w:r w:rsidR="00817B08">
        <w:t xml:space="preserve">                              о</w:t>
      </w:r>
      <w:r w:rsidRPr="00817B08">
        <w:t>т</w:t>
      </w:r>
      <w:r w:rsidR="00817B08" w:rsidRPr="00817B08">
        <w:rPr>
          <w:color w:val="FF0000"/>
        </w:rPr>
        <w:t xml:space="preserve"> </w:t>
      </w:r>
      <w:r w:rsidR="00345073">
        <w:rPr>
          <w:color w:val="000000" w:themeColor="text1"/>
        </w:rPr>
        <w:t>1</w:t>
      </w:r>
      <w:r w:rsidR="00A5657A">
        <w:rPr>
          <w:color w:val="000000" w:themeColor="text1"/>
        </w:rPr>
        <w:t>5</w:t>
      </w:r>
      <w:r w:rsidR="000D17B5">
        <w:rPr>
          <w:color w:val="000000" w:themeColor="text1"/>
        </w:rPr>
        <w:t>.</w:t>
      </w:r>
      <w:r w:rsidR="00345073">
        <w:rPr>
          <w:color w:val="000000" w:themeColor="text1"/>
        </w:rPr>
        <w:t>0</w:t>
      </w:r>
      <w:r w:rsidR="00A5657A">
        <w:rPr>
          <w:color w:val="000000" w:themeColor="text1"/>
        </w:rPr>
        <w:t>7</w:t>
      </w:r>
      <w:r w:rsidR="000D17B5">
        <w:rPr>
          <w:color w:val="000000" w:themeColor="text1"/>
        </w:rPr>
        <w:t>.</w:t>
      </w:r>
      <w:r w:rsidR="000D17B5">
        <w:t>20</w:t>
      </w:r>
      <w:r w:rsidR="00345073">
        <w:t>20</w:t>
      </w:r>
      <w:r w:rsidR="000D17B5">
        <w:t xml:space="preserve"> г.  №</w:t>
      </w:r>
      <w:r w:rsidR="00A5657A">
        <w:t>170</w:t>
      </w:r>
    </w:p>
    <w:p w14:paraId="3335ABE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D115D0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E2A4BF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B09FE5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1DF2B5E9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03397B72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F41890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3379E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1D7D2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E332DE">
        <w:rPr>
          <w:b/>
          <w:sz w:val="28"/>
          <w:szCs w:val="28"/>
        </w:rPr>
        <w:t> ПРОГРАММА</w:t>
      </w:r>
    </w:p>
    <w:p w14:paraId="7FC0E9C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6D58FC6" w14:textId="0DA07C7F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в  муниципальном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="001F0128">
        <w:rPr>
          <w:b/>
          <w:sz w:val="24"/>
          <w:szCs w:val="24"/>
        </w:rPr>
        <w:t>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69F96AFB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8A070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A3CB4A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5EBDA2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41C5EA3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F67589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ABEC70F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03E796B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68DC58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7DF4D6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CA8D98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4AD247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15C098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2E71B7F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6716B69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D67CEC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27518F6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214B7FB1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686E7979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7136FE6E" w14:textId="77777777" w:rsidR="007D3026" w:rsidRPr="00E332DE" w:rsidRDefault="007D3026" w:rsidP="007538F2">
      <w:pPr>
        <w:jc w:val="center"/>
        <w:rPr>
          <w:b/>
          <w:sz w:val="28"/>
          <w:szCs w:val="28"/>
        </w:rPr>
      </w:pPr>
    </w:p>
    <w:p w14:paraId="65CBBC3E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54018125" w14:textId="77777777"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14:paraId="58C4547D" w14:textId="06A8A6A7" w:rsidR="007538F2" w:rsidRPr="00E332DE" w:rsidRDefault="007D3026" w:rsidP="007538F2">
      <w:pPr>
        <w:tabs>
          <w:tab w:val="left" w:pos="2760"/>
        </w:tabs>
      </w:pPr>
      <w:r>
        <w:t>З</w:t>
      </w:r>
      <w:r w:rsidR="007538F2" w:rsidRPr="00E332DE">
        <w:t>аместител</w:t>
      </w:r>
      <w:r>
        <w:t>ь</w:t>
      </w:r>
      <w:r w:rsidR="007538F2" w:rsidRPr="00E332DE">
        <w:t xml:space="preserve"> главы администрации </w:t>
      </w:r>
      <w:r w:rsidR="001F0128">
        <w:t>Тараньжин Александр Александрович</w:t>
      </w:r>
    </w:p>
    <w:p w14:paraId="7EEA1666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14:paraId="756A42D5" w14:textId="77777777" w:rsidR="007538F2" w:rsidRPr="00E332DE" w:rsidRDefault="007538F2" w:rsidP="007538F2"/>
    <w:p w14:paraId="0892E848" w14:textId="77777777" w:rsidR="007538F2" w:rsidRPr="00E332DE" w:rsidRDefault="007538F2" w:rsidP="007538F2">
      <w:r w:rsidRPr="00E332DE">
        <w:t>Подпись_______________________</w:t>
      </w:r>
    </w:p>
    <w:p w14:paraId="06E5D239" w14:textId="77777777" w:rsidR="007538F2" w:rsidRPr="00E332DE" w:rsidRDefault="007538F2" w:rsidP="007538F2"/>
    <w:p w14:paraId="39BE93CC" w14:textId="77777777" w:rsidR="007538F2" w:rsidRPr="00E332DE" w:rsidRDefault="007538F2" w:rsidP="007538F2"/>
    <w:p w14:paraId="5F38D0B3" w14:textId="77777777" w:rsidR="007538F2" w:rsidRPr="00E332DE" w:rsidRDefault="007538F2" w:rsidP="007538F2">
      <w:r w:rsidRPr="00E332DE">
        <w:t>Ответственный за разработку муниципальной программы:</w:t>
      </w:r>
    </w:p>
    <w:p w14:paraId="21AB49D5" w14:textId="77777777" w:rsidR="007538F2" w:rsidRPr="00E332DE" w:rsidRDefault="007538F2" w:rsidP="007538F2">
      <w:r w:rsidRPr="00E332DE">
        <w:t>Начальник сектора экономики и финансов  Л</w:t>
      </w:r>
      <w:r>
        <w:t>огинова Ольга Николаевна</w:t>
      </w:r>
    </w:p>
    <w:p w14:paraId="433C2BF2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99-663</w:t>
      </w:r>
    </w:p>
    <w:p w14:paraId="766ECC43" w14:textId="77777777" w:rsidR="007538F2" w:rsidRPr="00E332DE" w:rsidRDefault="007538F2" w:rsidP="007538F2"/>
    <w:p w14:paraId="139F0F05" w14:textId="77777777" w:rsidR="007538F2" w:rsidRPr="00E332DE" w:rsidRDefault="007538F2" w:rsidP="007538F2">
      <w:r w:rsidRPr="00E332DE">
        <w:t>Подпись_______________________</w:t>
      </w:r>
    </w:p>
    <w:p w14:paraId="580FDC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3986D36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bookmarkStart w:id="2" w:name="YANDEX_6"/>
      <w:bookmarkEnd w:id="2"/>
      <w:r w:rsidRPr="00E332DE">
        <w:rPr>
          <w:b/>
          <w:sz w:val="24"/>
          <w:szCs w:val="24"/>
        </w:rPr>
        <w:lastRenderedPageBreak/>
        <w:t>Паспорт</w:t>
      </w:r>
    </w:p>
    <w:p w14:paraId="39A29E8A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14:paraId="2EA8D998" w14:textId="54ACEE0E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>инфраструктуры и повышение энергоэффективности в  муниципальном образовании Ромашкинское сельское поселение МО Приозерский муниципальный ра</w:t>
      </w:r>
      <w:r w:rsidR="001F0128">
        <w:rPr>
          <w:b/>
          <w:sz w:val="24"/>
          <w:szCs w:val="24"/>
        </w:rPr>
        <w:t>йон Ленинградской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1EB05E4F" w14:textId="77777777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14:paraId="6C13CEBF" w14:textId="77777777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81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251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14:paraId="38B8F19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14:paraId="2A1A09F9" w14:textId="77777777"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6B8D" w14:textId="6CB103DB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>инфраструктуры и повышение энергоэффективности в  муниципальном образовании Ромашкинское  сельское поселение МО Приозерский муниципальный ра</w:t>
            </w:r>
            <w:r w:rsidR="001F0128">
              <w:rPr>
                <w:sz w:val="24"/>
                <w:szCs w:val="24"/>
              </w:rPr>
              <w:t>йон Ленинградской области на 2020-2022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14:paraId="28AD26EF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5D0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1E05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F2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14:paraId="630436FE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6F3A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B3B9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14:paraId="6049AE20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D6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14:paraId="7CEC8B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942D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5D63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14:paraId="19D66D0B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FCD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14:paraId="772D8B84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57CB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C05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14:paraId="4CF0EB46" w14:textId="77777777"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C601" w14:textId="77777777"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14:paraId="077EEB95" w14:textId="77777777"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>Газификация муниципального образования Ромашкинское сельское поселения.</w:t>
            </w:r>
          </w:p>
          <w:p w14:paraId="17857D88" w14:textId="1945DE04" w:rsidR="007538F2" w:rsidRPr="00E332DE" w:rsidRDefault="00837A4B" w:rsidP="00837A4B">
            <w:pPr>
              <w:pStyle w:val="a5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957F0C">
              <w:rPr>
                <w:sz w:val="24"/>
                <w:szCs w:val="24"/>
              </w:rPr>
              <w:t>3 «</w:t>
            </w:r>
            <w:r w:rsidR="007538F2" w:rsidRPr="00E332DE">
              <w:rPr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sz w:val="24"/>
                <w:szCs w:val="24"/>
              </w:rPr>
              <w:t>Ромашкинское сельское поселение».</w:t>
            </w:r>
          </w:p>
        </w:tc>
      </w:tr>
      <w:tr w:rsidR="007538F2" w:rsidRPr="00E332DE" w14:paraId="053B0835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413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856C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45E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14:paraId="4DB71F5D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14:paraId="2AAA5EC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8F6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EF4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EC3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14:paraId="177AB9A7" w14:textId="650A84A4" w:rsidR="007538F2" w:rsidRPr="00E332DE" w:rsidRDefault="007538F2" w:rsidP="00421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14:paraId="2410BC12" w14:textId="57D60FBF" w:rsidR="007538F2" w:rsidRPr="00E332DE" w:rsidRDefault="00421D01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7538F2"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14:paraId="310BBEFB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14:paraId="0D4354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D519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8C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CACC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14:paraId="4BBDE986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</w:t>
            </w:r>
            <w:r w:rsidR="005B5853" w:rsidRPr="00E332DE">
              <w:rPr>
                <w:rFonts w:ascii="Times New Roman" w:hAnsi="Times New Roman"/>
              </w:rPr>
              <w:t>тепловых сетей</w:t>
            </w:r>
            <w:r w:rsidRPr="00E332DE">
              <w:rPr>
                <w:rFonts w:ascii="Times New Roman" w:hAnsi="Times New Roman"/>
              </w:rPr>
              <w:t xml:space="preserve"> подлежащих ремонту - п.м.</w:t>
            </w:r>
          </w:p>
          <w:p w14:paraId="4FB4856E" w14:textId="77777777"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установке  - ед. </w:t>
            </w:r>
          </w:p>
          <w:p w14:paraId="5E881F13" w14:textId="77777777"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14:paraId="271D17E9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14:paraId="222B10BA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14:paraId="692D6332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Субсидия </w:t>
            </w:r>
            <w:r w:rsidR="005B5853" w:rsidRPr="00E332DE">
              <w:rPr>
                <w:sz w:val="24"/>
                <w:szCs w:val="24"/>
              </w:rPr>
              <w:t>юридическому лицу,</w:t>
            </w:r>
            <w:r w:rsidRPr="00E332DE">
              <w:rPr>
                <w:sz w:val="24"/>
                <w:szCs w:val="24"/>
              </w:rPr>
              <w:t xml:space="preserve"> оказывающему жилищно-коммунальные услуги - ед. </w:t>
            </w:r>
          </w:p>
        </w:tc>
      </w:tr>
      <w:tr w:rsidR="007538F2" w:rsidRPr="00E332DE" w14:paraId="0AF1FBA6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011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2B3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AE62" w14:textId="7B2A9F1F"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2020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0017BCAC" w14:textId="4515CF72"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1F0128">
              <w:rPr>
                <w:sz w:val="24"/>
                <w:szCs w:val="24"/>
              </w:rPr>
              <w:t xml:space="preserve"> 2021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29ADC882" w14:textId="1B0E44EF"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2022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14:paraId="0E5BE5B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6F2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8C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92F" w14:textId="64C95E07"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2020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118E1">
              <w:rPr>
                <w:sz w:val="24"/>
                <w:szCs w:val="24"/>
              </w:rPr>
              <w:t xml:space="preserve"> </w:t>
            </w:r>
            <w:r w:rsidR="0062756C">
              <w:rPr>
                <w:sz w:val="24"/>
                <w:szCs w:val="24"/>
              </w:rPr>
              <w:t>394</w:t>
            </w:r>
            <w:r w:rsidR="00A5657A">
              <w:rPr>
                <w:sz w:val="24"/>
                <w:szCs w:val="24"/>
              </w:rPr>
              <w:t>92</w:t>
            </w:r>
            <w:r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E45520">
              <w:rPr>
                <w:sz w:val="24"/>
                <w:szCs w:val="24"/>
              </w:rPr>
              <w:t>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645509">
              <w:rPr>
                <w:sz w:val="24"/>
                <w:szCs w:val="24"/>
              </w:rPr>
              <w:t>4</w:t>
            </w:r>
            <w:r w:rsidR="007118E1">
              <w:rPr>
                <w:sz w:val="24"/>
                <w:szCs w:val="24"/>
              </w:rPr>
              <w:t>2</w:t>
            </w:r>
            <w:r w:rsidR="00A5657A">
              <w:rPr>
                <w:sz w:val="24"/>
                <w:szCs w:val="24"/>
              </w:rPr>
              <w:t>86</w:t>
            </w:r>
            <w:r w:rsidR="007118E1">
              <w:rPr>
                <w:sz w:val="24"/>
                <w:szCs w:val="24"/>
              </w:rPr>
              <w:t>,0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руб.</w:t>
            </w:r>
          </w:p>
          <w:p w14:paraId="09A6D7DA" w14:textId="04527407"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областной бюджет –</w:t>
            </w:r>
            <w:r w:rsidR="0062756C">
              <w:rPr>
                <w:sz w:val="24"/>
                <w:szCs w:val="24"/>
              </w:rPr>
              <w:t>35206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 руб.</w:t>
            </w:r>
          </w:p>
          <w:p w14:paraId="60B36ADF" w14:textId="166BE474"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 w:rsidR="001F0128">
              <w:rPr>
                <w:sz w:val="24"/>
                <w:szCs w:val="24"/>
              </w:rPr>
              <w:t>сирования программы в 2021</w:t>
            </w:r>
            <w:r>
              <w:rPr>
                <w:sz w:val="24"/>
                <w:szCs w:val="24"/>
              </w:rPr>
              <w:t xml:space="preserve"> году </w:t>
            </w:r>
            <w:r w:rsidRPr="00A02D45">
              <w:rPr>
                <w:sz w:val="24"/>
                <w:szCs w:val="24"/>
              </w:rPr>
              <w:t>составит</w:t>
            </w:r>
            <w:r w:rsidR="006501B8">
              <w:rPr>
                <w:sz w:val="24"/>
                <w:szCs w:val="24"/>
              </w:rPr>
              <w:t xml:space="preserve"> -8465,54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A02D45">
              <w:rPr>
                <w:sz w:val="24"/>
                <w:szCs w:val="24"/>
              </w:rPr>
              <w:t xml:space="preserve">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</w:t>
            </w:r>
            <w:r w:rsidR="001F0128">
              <w:rPr>
                <w:sz w:val="24"/>
                <w:szCs w:val="24"/>
              </w:rPr>
              <w:t>–</w:t>
            </w:r>
            <w:r w:rsidR="006501B8">
              <w:rPr>
                <w:sz w:val="24"/>
                <w:szCs w:val="24"/>
              </w:rPr>
              <w:t xml:space="preserve">8465,54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14:paraId="5E17D6B2" w14:textId="409F567C" w:rsidR="007538F2" w:rsidRPr="00A02D45" w:rsidRDefault="001F0128" w:rsidP="0075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D13822">
              <w:rPr>
                <w:sz w:val="24"/>
                <w:szCs w:val="24"/>
              </w:rPr>
              <w:t>0</w:t>
            </w:r>
            <w:r w:rsidR="007D404B">
              <w:rPr>
                <w:sz w:val="24"/>
                <w:szCs w:val="24"/>
              </w:rPr>
              <w:t xml:space="preserve"> </w:t>
            </w:r>
            <w:r w:rsidR="006501B8">
              <w:rPr>
                <w:sz w:val="24"/>
                <w:szCs w:val="24"/>
              </w:rPr>
              <w:t>,00</w:t>
            </w:r>
            <w:r w:rsidR="007538F2"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="007538F2" w:rsidRPr="00A02D45">
              <w:rPr>
                <w:sz w:val="24"/>
                <w:szCs w:val="24"/>
              </w:rPr>
              <w:t>руб.</w:t>
            </w:r>
          </w:p>
          <w:p w14:paraId="53945F8D" w14:textId="76D17BD6" w:rsidR="007538F2" w:rsidRPr="004922D2" w:rsidRDefault="007538F2" w:rsidP="004922D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2022</w:t>
            </w:r>
            <w:r w:rsidRPr="00ED2DD7">
              <w:rPr>
                <w:sz w:val="24"/>
                <w:szCs w:val="24"/>
              </w:rPr>
              <w:t xml:space="preserve"> году составит</w:t>
            </w:r>
            <w:r w:rsidR="0025412A">
              <w:rPr>
                <w:sz w:val="24"/>
                <w:szCs w:val="24"/>
              </w:rPr>
              <w:t>-8586,62</w:t>
            </w:r>
            <w:r w:rsidR="005515E4"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4922D2">
              <w:rPr>
                <w:sz w:val="24"/>
                <w:szCs w:val="24"/>
              </w:rPr>
              <w:t xml:space="preserve"> в том числе: </w:t>
            </w:r>
            <w:r w:rsidRPr="004922D2">
              <w:rPr>
                <w:sz w:val="24"/>
                <w:szCs w:val="24"/>
              </w:rPr>
              <w:br/>
              <w:t>местный бюджет –</w:t>
            </w:r>
            <w:r w:rsidR="0025412A">
              <w:rPr>
                <w:sz w:val="24"/>
                <w:szCs w:val="24"/>
              </w:rPr>
              <w:t>8586,62</w:t>
            </w:r>
            <w:r w:rsidRPr="004922D2">
              <w:rPr>
                <w:sz w:val="24"/>
                <w:szCs w:val="24"/>
              </w:rPr>
              <w:t>тыс.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руб.</w:t>
            </w:r>
          </w:p>
          <w:p w14:paraId="7E228BD8" w14:textId="604DED75" w:rsidR="007538F2" w:rsidRPr="003A2173" w:rsidRDefault="007538F2" w:rsidP="0025412A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25412A">
              <w:rPr>
                <w:sz w:val="24"/>
                <w:szCs w:val="24"/>
              </w:rPr>
              <w:t>0,00</w:t>
            </w:r>
            <w:r w:rsidR="007D404B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 xml:space="preserve"> тыс. рублей</w:t>
            </w:r>
          </w:p>
        </w:tc>
      </w:tr>
      <w:tr w:rsidR="007538F2" w:rsidRPr="00A02D45" w14:paraId="7A54E4C9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37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96F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4996" w14:textId="77777777"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14:paraId="46DCE0C0" w14:textId="77777777"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14:paraId="644D8373" w14:textId="77777777" w:rsidR="007538F2" w:rsidRDefault="008A45C4" w:rsidP="007538F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</w:t>
            </w:r>
            <w:r w:rsidR="007538F2" w:rsidRPr="00957F0C">
              <w:rPr>
                <w:color w:val="000000" w:themeColor="text1"/>
                <w:sz w:val="24"/>
                <w:szCs w:val="24"/>
              </w:rPr>
              <w:t>Разработка проектно-изыскательских работ и получение положительной экспертизы ПИР по газоснабжению населенных пунктов МО Ромашкинское сельское поселение</w:t>
            </w:r>
            <w:r w:rsidR="007D404B" w:rsidRPr="00957F0C">
              <w:rPr>
                <w:color w:val="000000" w:themeColor="text1"/>
                <w:sz w:val="24"/>
                <w:szCs w:val="24"/>
              </w:rPr>
              <w:t>, строительство поселкового газопровода</w:t>
            </w:r>
          </w:p>
          <w:p w14:paraId="22A6F6C0" w14:textId="2438304E" w:rsidR="001676E9" w:rsidRPr="00A02D45" w:rsidRDefault="001676E9" w:rsidP="007538F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Реализация мероприятий по установке АИТП</w:t>
            </w:r>
          </w:p>
        </w:tc>
      </w:tr>
      <w:tr w:rsidR="007538F2" w:rsidRPr="00A02D45" w14:paraId="66DC08F2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E656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39B3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544D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14:paraId="226CC01C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14:paraId="4112AB0B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14:paraId="043899AB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14:paraId="52C544FE" w14:textId="77777777" w:rsidR="007538F2" w:rsidRDefault="007538F2" w:rsidP="007538F2">
            <w:pPr>
              <w:pStyle w:val="ae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  <w:p w14:paraId="362FE7CA" w14:textId="0A309994" w:rsidR="001676E9" w:rsidRPr="006F631B" w:rsidRDefault="001676E9" w:rsidP="001676E9">
            <w:pPr>
              <w:rPr>
                <w:spacing w:val="2"/>
                <w:sz w:val="24"/>
                <w:szCs w:val="24"/>
              </w:rPr>
            </w:pPr>
            <w:r w:rsidRPr="006F631B">
              <w:rPr>
                <w:spacing w:val="2"/>
                <w:sz w:val="24"/>
                <w:szCs w:val="24"/>
              </w:rPr>
              <w:t>-</w:t>
            </w:r>
            <w:r w:rsidR="006F631B">
              <w:rPr>
                <w:spacing w:val="2"/>
                <w:sz w:val="24"/>
                <w:szCs w:val="24"/>
              </w:rPr>
              <w:t xml:space="preserve">повысить энергоэфективность </w:t>
            </w:r>
            <w:r w:rsidRPr="006F631B">
              <w:rPr>
                <w:spacing w:val="2"/>
                <w:sz w:val="24"/>
                <w:szCs w:val="24"/>
              </w:rPr>
              <w:t xml:space="preserve"> многоквартирных дом</w:t>
            </w:r>
            <w:r w:rsidR="006F631B">
              <w:rPr>
                <w:spacing w:val="2"/>
                <w:sz w:val="24"/>
                <w:szCs w:val="24"/>
              </w:rPr>
              <w:t>ов</w:t>
            </w:r>
            <w:r w:rsidR="0090719C">
              <w:rPr>
                <w:spacing w:val="2"/>
                <w:sz w:val="24"/>
                <w:szCs w:val="24"/>
              </w:rPr>
              <w:t>, сократить расходы на тепловую энергию.</w:t>
            </w:r>
            <w:r w:rsidRPr="006F631B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7538F2" w:rsidRPr="00A02D45" w14:paraId="4B89B63C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209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A07C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Основания для разработки муниципальной 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345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6D074908" w14:textId="77777777"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- Устав муниципального образования Ромашкинское сельское поселение </w:t>
            </w:r>
          </w:p>
        </w:tc>
      </w:tr>
    </w:tbl>
    <w:p w14:paraId="7D20FF39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5EC2F54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A880FD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0D5A21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4EB95D5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383FE4B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637480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1D424AB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28F76F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24D36FB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5E72A49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F210327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082E840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0E0B30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</w:p>
    <w:p w14:paraId="4740398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5ECD0A9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14:paraId="690D9AB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14:paraId="49F45416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14:paraId="3D4ABD6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14:paraId="618B1B9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14:paraId="13BEFBA5" w14:textId="54CDC162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14:paraId="20C8A59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14:paraId="4C8436C4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0735D28D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36DB1A6E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14:paraId="0E91B21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14:paraId="06693AA7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14:paraId="0DFBD18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14:paraId="10A26FC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2A7EF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14:paraId="3F8AAEEC" w14:textId="77777777"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14:paraId="46656E79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14:paraId="3C4BF086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14:paraId="485712FB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14:paraId="4F7FF9E7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14:paraId="7BA3012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14:paraId="4B1A2D9B" w14:textId="14FB7256" w:rsidR="007538F2" w:rsidRPr="00C95CEC" w:rsidRDefault="007538F2" w:rsidP="00421D0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14:paraId="46546248" w14:textId="457B1148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817B08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14:paraId="2E4B4F3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14:paraId="1A2B539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14:paraId="0B319FF2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lastRenderedPageBreak/>
        <w:tab/>
      </w:r>
    </w:p>
    <w:p w14:paraId="1914CD79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E1B55DA" w14:textId="77777777" w:rsidR="00837A4B" w:rsidRPr="00C95CEC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9D1B83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14:paraId="4D9503C0" w14:textId="718AD329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Реализацию Программы </w:t>
      </w:r>
      <w:r w:rsidR="00246BDE">
        <w:rPr>
          <w:color w:val="000000"/>
          <w:sz w:val="24"/>
          <w:szCs w:val="24"/>
        </w:rPr>
        <w:t>предполагается осуществить в 2020 - 2022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14:paraId="68BDBA8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51AAE9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14:paraId="24D350A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Программа реализуется за счет средств бюджета  муниципального образования Ромашкинское сельское поселение.</w:t>
      </w:r>
    </w:p>
    <w:p w14:paraId="59C95F4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1D59B7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14:paraId="15E2BCD8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14:paraId="2E2494AD" w14:textId="302D25FD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-обеспечение экологической безопасности и комфортности проживания граждан.</w:t>
      </w:r>
    </w:p>
    <w:p w14:paraId="36A04E1A" w14:textId="3A58E82B" w:rsidR="007538F2" w:rsidRPr="00CE0FEA" w:rsidRDefault="007538F2" w:rsidP="00CE0FEA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-устранение причин возникновения аварийных ситуаций, угрожающи</w:t>
      </w:r>
      <w:r w:rsidR="00CE0FEA">
        <w:rPr>
          <w:rFonts w:ascii="Times New Roman" w:hAnsi="Times New Roman"/>
        </w:rPr>
        <w:t xml:space="preserve">х жизнедеятельности человека,  </w:t>
      </w:r>
    </w:p>
    <w:p w14:paraId="3EE11117" w14:textId="2F9014CF" w:rsidR="007538F2" w:rsidRPr="00C95CEC" w:rsidRDefault="00817B08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8F2" w:rsidRPr="00C95CEC">
        <w:rPr>
          <w:sz w:val="24"/>
          <w:szCs w:val="24"/>
        </w:rPr>
        <w:t>снижение процента износа инженерных сетей до допустимого;</w:t>
      </w:r>
    </w:p>
    <w:p w14:paraId="5B596A6F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14:paraId="1054FE5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14:paraId="27AD22AC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14:paraId="3817F1A2" w14:textId="77777777"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14:paraId="099DA2D4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F7C63B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0A9FB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C9D7AA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07756B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45D870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B8CF82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A181A1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9AD300F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4196B51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57B050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B13C8DA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10D1A3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B40467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B19BB6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3681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21886D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BA8D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F08576F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E0EFA5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FA5C9B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6387EF3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06AE15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5438EC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D189FE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BB6F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BFFA75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AF7312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824AB56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1CDCEBE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36E14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A6D85B6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6AF690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25C866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3838C3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8A846D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AB3A7C2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937BA02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9E7B45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8FF6B97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9CF59D8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02FA2F8" w14:textId="77777777"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>Таблица 2</w:t>
      </w:r>
    </w:p>
    <w:p w14:paraId="5E8BCC79" w14:textId="77777777"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14:paraId="343029A1" w14:textId="77777777"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14:paraId="1A3F2462" w14:textId="370E9155" w:rsidR="000D17B5" w:rsidRDefault="000D17B5" w:rsidP="000D17B5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>о</w:t>
      </w:r>
      <w:r w:rsidRPr="00817B08">
        <w:t>т</w:t>
      </w:r>
      <w:r w:rsidRPr="00817B08">
        <w:rPr>
          <w:color w:val="FF0000"/>
        </w:rPr>
        <w:t xml:space="preserve"> </w:t>
      </w:r>
      <w:r w:rsidR="00645509">
        <w:rPr>
          <w:color w:val="000000" w:themeColor="text1"/>
        </w:rPr>
        <w:t>1</w:t>
      </w:r>
      <w:r w:rsidR="00A5657A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645509">
        <w:rPr>
          <w:color w:val="000000" w:themeColor="text1"/>
        </w:rPr>
        <w:t>0</w:t>
      </w:r>
      <w:r w:rsidR="00A5657A">
        <w:rPr>
          <w:color w:val="000000" w:themeColor="text1"/>
        </w:rPr>
        <w:t>7</w:t>
      </w:r>
      <w:r>
        <w:rPr>
          <w:color w:val="000000" w:themeColor="text1"/>
        </w:rPr>
        <w:t>.</w:t>
      </w:r>
      <w:r>
        <w:t>20</w:t>
      </w:r>
      <w:r w:rsidR="00645509">
        <w:t>20</w:t>
      </w:r>
      <w:r>
        <w:t xml:space="preserve"> г.  №</w:t>
      </w:r>
      <w:r w:rsidR="00A5657A">
        <w:t>170</w:t>
      </w:r>
    </w:p>
    <w:p w14:paraId="13D34A07" w14:textId="77777777"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14:paraId="2BCBA2D8" w14:textId="15B21E3A"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</w:t>
      </w:r>
      <w:r w:rsidR="00246BDE">
        <w:rPr>
          <w:b/>
        </w:rPr>
        <w:t>нское сельское поселение на 2020</w:t>
      </w:r>
      <w:r w:rsidRPr="00A02D45">
        <w:rPr>
          <w:b/>
        </w:rPr>
        <w:t>-</w:t>
      </w:r>
      <w:r w:rsidR="00246BDE">
        <w:rPr>
          <w:b/>
        </w:rPr>
        <w:t>2022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14:paraId="51D070F8" w14:textId="77777777" w:rsidTr="007538F2">
        <w:tc>
          <w:tcPr>
            <w:tcW w:w="790" w:type="dxa"/>
            <w:vMerge w:val="restart"/>
            <w:vAlign w:val="center"/>
            <w:hideMark/>
          </w:tcPr>
          <w:p w14:paraId="3E330A11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14:paraId="4716009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221BFEE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3CCD8D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14:paraId="74A77F9A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58D72C6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14:paraId="0E3E263D" w14:textId="77777777" w:rsidTr="00817B08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448AC158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1A283259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2050F5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9CE8B90" w14:textId="4A207715"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 w:rsidR="00004FAC">
              <w:rPr>
                <w:lang w:eastAsia="en-US"/>
              </w:rPr>
              <w:t>20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63CCF4DE" w14:textId="2ADB8B9C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3" w:type="dxa"/>
            <w:vAlign w:val="center"/>
            <w:hideMark/>
          </w:tcPr>
          <w:p w14:paraId="48DAD585" w14:textId="69D5E021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14:paraId="31BED9C2" w14:textId="77777777" w:rsidTr="007538F2">
        <w:tc>
          <w:tcPr>
            <w:tcW w:w="790" w:type="dxa"/>
            <w:hideMark/>
          </w:tcPr>
          <w:p w14:paraId="014D9A40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1923438C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8E3117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3A223C7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4E7679D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322E3548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14:paraId="3544EE2B" w14:textId="77777777" w:rsidTr="007538F2">
        <w:tc>
          <w:tcPr>
            <w:tcW w:w="790" w:type="dxa"/>
          </w:tcPr>
          <w:p w14:paraId="01B4AFB6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0BC5907E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7B08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14:paraId="6E629D4F" w14:textId="77777777" w:rsidTr="007538F2">
        <w:tc>
          <w:tcPr>
            <w:tcW w:w="790" w:type="dxa"/>
          </w:tcPr>
          <w:p w14:paraId="3071C18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14:paraId="171A2170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 xml:space="preserve">Всего: </w:t>
            </w:r>
          </w:p>
          <w:p w14:paraId="60818929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14:paraId="0CD24B19" w14:textId="1CA89A3A" w:rsidR="00246BDE" w:rsidRPr="00817B08" w:rsidRDefault="00A5657A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56544,16</w:t>
            </w:r>
          </w:p>
          <w:p w14:paraId="6477C651" w14:textId="77777777" w:rsidR="00246BDE" w:rsidRPr="00817B08" w:rsidRDefault="00246BDE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2000078" w14:textId="467096E0" w:rsidR="007538F2" w:rsidRPr="00817B08" w:rsidRDefault="0062756C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  <w:r w:rsidR="00A5657A">
              <w:rPr>
                <w:lang w:eastAsia="en-US"/>
              </w:rPr>
              <w:t>92</w:t>
            </w:r>
          </w:p>
        </w:tc>
        <w:tc>
          <w:tcPr>
            <w:tcW w:w="1135" w:type="dxa"/>
            <w:vMerge w:val="restart"/>
          </w:tcPr>
          <w:p w14:paraId="351EDCC7" w14:textId="34F1BCE6" w:rsidR="007538F2" w:rsidRPr="00817B08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8465,54</w:t>
            </w:r>
          </w:p>
        </w:tc>
        <w:tc>
          <w:tcPr>
            <w:tcW w:w="1133" w:type="dxa"/>
            <w:vMerge w:val="restart"/>
          </w:tcPr>
          <w:p w14:paraId="7C088852" w14:textId="45C9B8CF" w:rsidR="007538F2" w:rsidRPr="00817B08" w:rsidRDefault="00837A4B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8586,62</w:t>
            </w:r>
          </w:p>
        </w:tc>
      </w:tr>
      <w:tr w:rsidR="007538F2" w:rsidRPr="00A02D45" w14:paraId="608ABD99" w14:textId="77777777" w:rsidTr="007538F2">
        <w:tc>
          <w:tcPr>
            <w:tcW w:w="790" w:type="dxa"/>
          </w:tcPr>
          <w:p w14:paraId="5839D2B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14:paraId="3D55896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585F75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F6F5951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7DC24A8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21B2B9B3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7538F2" w:rsidRPr="00A02D45" w14:paraId="346547D6" w14:textId="77777777" w:rsidTr="007538F2">
        <w:tc>
          <w:tcPr>
            <w:tcW w:w="790" w:type="dxa"/>
          </w:tcPr>
          <w:p w14:paraId="459891EA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922971A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A97C6D6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  <w:p w14:paraId="0F0B72CD" w14:textId="77777777" w:rsidR="00246BDE" w:rsidRPr="00817B08" w:rsidRDefault="00246BDE" w:rsidP="00246B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3FD859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5B98D0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022C2A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7538F2" w:rsidRPr="00A02D45" w14:paraId="7F9AE033" w14:textId="77777777" w:rsidTr="007538F2">
        <w:tc>
          <w:tcPr>
            <w:tcW w:w="790" w:type="dxa"/>
          </w:tcPr>
          <w:p w14:paraId="2C81AAE5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585D7F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FD40240" w14:textId="13DF4DBD" w:rsidR="007538F2" w:rsidRPr="00817B08" w:rsidRDefault="0062756C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35206</w:t>
            </w:r>
          </w:p>
          <w:p w14:paraId="7ABB61EA" w14:textId="77777777" w:rsidR="00246BDE" w:rsidRPr="00817B08" w:rsidRDefault="00246BDE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1A854E2" w14:textId="154C66D3" w:rsidR="007538F2" w:rsidRPr="00817B08" w:rsidRDefault="0062756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35206</w:t>
            </w:r>
          </w:p>
        </w:tc>
        <w:tc>
          <w:tcPr>
            <w:tcW w:w="1135" w:type="dxa"/>
          </w:tcPr>
          <w:p w14:paraId="31CD13C8" w14:textId="77777777" w:rsidR="007538F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37CA38B" w14:textId="77777777" w:rsidR="007538F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837A4B" w:rsidRPr="00A02D45" w14:paraId="648F9AEB" w14:textId="77777777" w:rsidTr="007538F2">
        <w:tc>
          <w:tcPr>
            <w:tcW w:w="790" w:type="dxa"/>
          </w:tcPr>
          <w:p w14:paraId="7397FEC5" w14:textId="77777777" w:rsidR="00837A4B" w:rsidRPr="002907E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2915C5ED" w14:textId="77777777" w:rsidR="00837A4B" w:rsidRPr="00817B08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5C69DE27" w14:textId="5428CCA0" w:rsidR="00837A4B" w:rsidRPr="00817B08" w:rsidRDefault="00A5657A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21336,16</w:t>
            </w:r>
          </w:p>
          <w:p w14:paraId="4356E067" w14:textId="77777777" w:rsidR="00837A4B" w:rsidRPr="00817B08" w:rsidRDefault="00837A4B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6EB97F2" w14:textId="1C85A952" w:rsidR="00837A4B" w:rsidRPr="00817B08" w:rsidRDefault="00916C3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37A4B" w:rsidRPr="00817B08">
              <w:rPr>
                <w:lang w:eastAsia="en-US"/>
              </w:rPr>
              <w:t>2</w:t>
            </w:r>
            <w:r w:rsidR="00A5657A">
              <w:rPr>
                <w:lang w:eastAsia="en-US"/>
              </w:rPr>
              <w:t>84</w:t>
            </w:r>
            <w:r w:rsidR="00837A4B" w:rsidRPr="00817B08">
              <w:rPr>
                <w:lang w:eastAsia="en-US"/>
              </w:rPr>
              <w:t>,0</w:t>
            </w:r>
          </w:p>
        </w:tc>
        <w:tc>
          <w:tcPr>
            <w:tcW w:w="1135" w:type="dxa"/>
          </w:tcPr>
          <w:p w14:paraId="47311886" w14:textId="36A9BDF6" w:rsidR="00837A4B" w:rsidRPr="00817B08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8465,54</w:t>
            </w:r>
          </w:p>
        </w:tc>
        <w:tc>
          <w:tcPr>
            <w:tcW w:w="1133" w:type="dxa"/>
          </w:tcPr>
          <w:p w14:paraId="41869F07" w14:textId="1D47957A" w:rsidR="00837A4B" w:rsidRPr="00817B08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8586,62</w:t>
            </w:r>
          </w:p>
        </w:tc>
      </w:tr>
      <w:tr w:rsidR="00D13822" w:rsidRPr="00A02D45" w14:paraId="799DEEB7" w14:textId="77777777" w:rsidTr="007538F2">
        <w:tc>
          <w:tcPr>
            <w:tcW w:w="790" w:type="dxa"/>
          </w:tcPr>
          <w:p w14:paraId="74371F3B" w14:textId="77777777"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1B60FED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117DD675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08DA361" w14:textId="77777777" w:rsidR="00246BDE" w:rsidRPr="00817B08" w:rsidRDefault="00246BDE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4C1A77F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644362CA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0831CD4E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D13822" w:rsidRPr="00A02D45" w14:paraId="0E7CBF98" w14:textId="77777777" w:rsidTr="007538F2">
        <w:tc>
          <w:tcPr>
            <w:tcW w:w="9154" w:type="dxa"/>
            <w:gridSpan w:val="6"/>
          </w:tcPr>
          <w:p w14:paraId="3ADBEA53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14:paraId="21B95822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5E76CBFE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2C38A4CB" w14:textId="77777777" w:rsidTr="007538F2">
        <w:tc>
          <w:tcPr>
            <w:tcW w:w="790" w:type="dxa"/>
          </w:tcPr>
          <w:p w14:paraId="62CEE868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6B6D4D8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F102E00" w14:textId="27D173D6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AC16D12" w14:textId="7FE5A3FF" w:rsidR="00837A4B" w:rsidRPr="0048310C" w:rsidRDefault="00837A4B" w:rsidP="00024F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</w:tcPr>
          <w:p w14:paraId="798238C8" w14:textId="4D68D2E9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  <w:vMerge w:val="restart"/>
          </w:tcPr>
          <w:p w14:paraId="13C94A6B" w14:textId="6CA048EE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1836B92C" w14:textId="77777777" w:rsidTr="007538F2">
        <w:tc>
          <w:tcPr>
            <w:tcW w:w="790" w:type="dxa"/>
          </w:tcPr>
          <w:p w14:paraId="1416C2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83F285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39FBCCC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BEBBE18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6DE8635A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7385C3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77AFBCE1" w14:textId="77777777" w:rsidTr="007538F2">
        <w:tc>
          <w:tcPr>
            <w:tcW w:w="790" w:type="dxa"/>
          </w:tcPr>
          <w:p w14:paraId="066A84E2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F7898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6F88E05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08EEF1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67669DE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7C84BCF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A10F5B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F12D647" w14:textId="77777777" w:rsidTr="007538F2">
        <w:tc>
          <w:tcPr>
            <w:tcW w:w="790" w:type="dxa"/>
          </w:tcPr>
          <w:p w14:paraId="2BEDFB8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63D814C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186D344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73A21E3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D6DEA7D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CC99466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4F08D7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C13EC0" w14:textId="77777777" w:rsidTr="007538F2">
        <w:tc>
          <w:tcPr>
            <w:tcW w:w="790" w:type="dxa"/>
          </w:tcPr>
          <w:p w14:paraId="20B34826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18E391E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6D620CCF" w14:textId="29559882" w:rsidR="00246BDE" w:rsidRPr="0048310C" w:rsidRDefault="00837A4B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59247A0" w14:textId="53C87CCE" w:rsidR="00114ECC" w:rsidRPr="0048310C" w:rsidRDefault="00837A4B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14:paraId="37D2AAA7" w14:textId="497019F3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</w:tcPr>
          <w:p w14:paraId="27E9A73B" w14:textId="5C1AC181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6BBED5D9" w14:textId="77777777" w:rsidTr="007538F2">
        <w:tc>
          <w:tcPr>
            <w:tcW w:w="790" w:type="dxa"/>
          </w:tcPr>
          <w:p w14:paraId="15912E0F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7DA0B4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B23A501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949491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B85569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558906A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1A90202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0921834" w14:textId="77777777" w:rsidTr="007538F2">
        <w:tc>
          <w:tcPr>
            <w:tcW w:w="9154" w:type="dxa"/>
            <w:gridSpan w:val="6"/>
          </w:tcPr>
          <w:p w14:paraId="131EDED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14:paraId="2257C5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1C3DF94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6BE3054D" w14:textId="77777777" w:rsidTr="007538F2">
        <w:tc>
          <w:tcPr>
            <w:tcW w:w="790" w:type="dxa"/>
          </w:tcPr>
          <w:p w14:paraId="4FB747D3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4B47B0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740A0333" w14:textId="281DADCD" w:rsidR="00837A4B" w:rsidRPr="0048310C" w:rsidRDefault="0062756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E61A1A">
              <w:rPr>
                <w:lang w:eastAsia="en-US"/>
              </w:rPr>
              <w:t>7,0</w:t>
            </w:r>
          </w:p>
        </w:tc>
        <w:tc>
          <w:tcPr>
            <w:tcW w:w="1134" w:type="dxa"/>
          </w:tcPr>
          <w:p w14:paraId="3F29BAAE" w14:textId="67239628" w:rsidR="00837A4B" w:rsidRPr="0048310C" w:rsidRDefault="00E61A1A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16800,0</w:t>
            </w:r>
          </w:p>
        </w:tc>
        <w:tc>
          <w:tcPr>
            <w:tcW w:w="1135" w:type="dxa"/>
          </w:tcPr>
          <w:p w14:paraId="3EEB887E" w14:textId="426E2396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1133" w:type="dxa"/>
          </w:tcPr>
          <w:p w14:paraId="6CE01719" w14:textId="4C585ACC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F12082" w:rsidRPr="00A02D45" w14:paraId="4F24945B" w14:textId="77777777" w:rsidTr="007538F2">
        <w:tc>
          <w:tcPr>
            <w:tcW w:w="790" w:type="dxa"/>
          </w:tcPr>
          <w:p w14:paraId="7F4F5879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20223C1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7225816" w14:textId="77777777"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B9A2DF2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4E14A3F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41EA289B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14:paraId="4EC83643" w14:textId="77777777" w:rsidTr="007538F2">
        <w:tc>
          <w:tcPr>
            <w:tcW w:w="790" w:type="dxa"/>
          </w:tcPr>
          <w:p w14:paraId="495C3CED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29A3014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E64A7BC" w14:textId="77777777" w:rsidR="00F12082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0336342" w14:textId="77777777" w:rsidR="00246BDE" w:rsidRPr="0048310C" w:rsidRDefault="00246BD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E739558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3353DEA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95180C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22517C73" w14:textId="77777777" w:rsidTr="007538F2">
        <w:tc>
          <w:tcPr>
            <w:tcW w:w="790" w:type="dxa"/>
          </w:tcPr>
          <w:p w14:paraId="71D68121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D24B23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3683B93B" w14:textId="69FE0BFF" w:rsidR="00114ECC" w:rsidRDefault="0062756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15624</w:t>
            </w:r>
            <w:r w:rsidR="00E61A1A">
              <w:rPr>
                <w:lang w:eastAsia="en-US"/>
              </w:rPr>
              <w:t>,0</w:t>
            </w:r>
          </w:p>
          <w:p w14:paraId="13D4EE8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ACF53A8" w14:textId="4BF79AF7" w:rsidR="00114ECC" w:rsidRPr="0048310C" w:rsidRDefault="0062756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15624</w:t>
            </w:r>
            <w:r w:rsidR="00E61A1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14:paraId="2EC9511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C3898F9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7A4B" w:rsidRPr="00A02D45" w14:paraId="6E544FAC" w14:textId="77777777" w:rsidTr="007538F2">
        <w:tc>
          <w:tcPr>
            <w:tcW w:w="790" w:type="dxa"/>
          </w:tcPr>
          <w:p w14:paraId="2B200226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5FF3264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A3CDDDA" w14:textId="0D5984B8" w:rsidR="00837A4B" w:rsidRPr="0048310C" w:rsidRDefault="0087217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61A1A">
              <w:rPr>
                <w:lang w:eastAsia="en-US"/>
              </w:rPr>
              <w:t>46,0</w:t>
            </w:r>
          </w:p>
        </w:tc>
        <w:tc>
          <w:tcPr>
            <w:tcW w:w="1134" w:type="dxa"/>
          </w:tcPr>
          <w:p w14:paraId="7C17BE85" w14:textId="38E8FF94" w:rsidR="00837A4B" w:rsidRPr="0048310C" w:rsidRDefault="0087217D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  <w:r w:rsidR="00E61A1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135" w:type="dxa"/>
          </w:tcPr>
          <w:p w14:paraId="35F4FBB6" w14:textId="2D014CD4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1133" w:type="dxa"/>
          </w:tcPr>
          <w:p w14:paraId="126957A7" w14:textId="18D536C9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114ECC" w:rsidRPr="00A02D45" w14:paraId="4D8F87F6" w14:textId="77777777" w:rsidTr="007538F2">
        <w:tc>
          <w:tcPr>
            <w:tcW w:w="790" w:type="dxa"/>
          </w:tcPr>
          <w:p w14:paraId="3381678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66E85F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AD3248C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5916CE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AF8B4D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23F304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1D2C74F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5BCDA5D" w14:textId="77777777" w:rsidTr="007538F2">
        <w:tc>
          <w:tcPr>
            <w:tcW w:w="9154" w:type="dxa"/>
            <w:gridSpan w:val="6"/>
          </w:tcPr>
          <w:p w14:paraId="165FC19C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14:paraId="72933DF5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2048F6" w:rsidRPr="00A02D45" w14:paraId="1F6FDCC8" w14:textId="77777777" w:rsidTr="007538F2">
        <w:tc>
          <w:tcPr>
            <w:tcW w:w="790" w:type="dxa"/>
          </w:tcPr>
          <w:p w14:paraId="0911ED17" w14:textId="77777777" w:rsidR="002048F6" w:rsidRPr="00A02D45" w:rsidRDefault="002048F6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FC153E4" w14:textId="77777777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6BBFEB7" w14:textId="1A75E57B" w:rsidR="002048F6" w:rsidRPr="0048310C" w:rsidRDefault="003D1FF1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35674,16</w:t>
            </w:r>
          </w:p>
        </w:tc>
        <w:tc>
          <w:tcPr>
            <w:tcW w:w="1134" w:type="dxa"/>
          </w:tcPr>
          <w:p w14:paraId="75275E63" w14:textId="7FFA3F51" w:rsidR="002048F6" w:rsidRPr="0048310C" w:rsidRDefault="0087217D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21592</w:t>
            </w:r>
          </w:p>
        </w:tc>
        <w:tc>
          <w:tcPr>
            <w:tcW w:w="1135" w:type="dxa"/>
          </w:tcPr>
          <w:p w14:paraId="025CE6BE" w14:textId="40CEACB4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7055,54</w:t>
            </w:r>
          </w:p>
        </w:tc>
        <w:tc>
          <w:tcPr>
            <w:tcW w:w="1133" w:type="dxa"/>
          </w:tcPr>
          <w:p w14:paraId="410CB45B" w14:textId="2E1A70DB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7026,62</w:t>
            </w:r>
          </w:p>
        </w:tc>
      </w:tr>
      <w:tr w:rsidR="00114ECC" w:rsidRPr="00A02D45" w14:paraId="370EA2AA" w14:textId="77777777" w:rsidTr="007538F2">
        <w:tc>
          <w:tcPr>
            <w:tcW w:w="790" w:type="dxa"/>
          </w:tcPr>
          <w:p w14:paraId="2175A75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9A1A7C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7DABCF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09AE1161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5DD5D6C" w14:textId="77777777"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4855F85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525D2A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94C025C" w14:textId="77777777" w:rsidTr="007538F2">
        <w:tc>
          <w:tcPr>
            <w:tcW w:w="790" w:type="dxa"/>
          </w:tcPr>
          <w:p w14:paraId="4783195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B70FB2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914A31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860A087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DFB10D7" w14:textId="77777777"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23C1F1F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26CF6FC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60F12B60" w14:textId="77777777" w:rsidTr="007538F2">
        <w:tc>
          <w:tcPr>
            <w:tcW w:w="790" w:type="dxa"/>
          </w:tcPr>
          <w:p w14:paraId="44032A9C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8867C7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9D8258C" w14:textId="5ABE18EF" w:rsidR="00114ECC" w:rsidRDefault="0087217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19582</w:t>
            </w:r>
          </w:p>
          <w:p w14:paraId="6A609F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17CF9CD7" w14:textId="09F9BBC2" w:rsidR="00114ECC" w:rsidRPr="0048310C" w:rsidRDefault="0087217D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19582</w:t>
            </w:r>
          </w:p>
        </w:tc>
        <w:tc>
          <w:tcPr>
            <w:tcW w:w="1135" w:type="dxa"/>
          </w:tcPr>
          <w:p w14:paraId="12C0B1F6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577D34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E88F7C6" w14:textId="77777777" w:rsidTr="007538F2">
        <w:tc>
          <w:tcPr>
            <w:tcW w:w="790" w:type="dxa"/>
          </w:tcPr>
          <w:p w14:paraId="1F19E0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ED5243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1DBB504" w14:textId="26ECBDFE" w:rsidR="00246BDE" w:rsidRPr="0048310C" w:rsidRDefault="003D1FF1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16092,16</w:t>
            </w:r>
          </w:p>
        </w:tc>
        <w:tc>
          <w:tcPr>
            <w:tcW w:w="1134" w:type="dxa"/>
          </w:tcPr>
          <w:p w14:paraId="34BC1C2B" w14:textId="22534B15" w:rsidR="00114ECC" w:rsidRPr="0048310C" w:rsidRDefault="0087217D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5" w:type="dxa"/>
          </w:tcPr>
          <w:p w14:paraId="2F915C90" w14:textId="4FF4AA64" w:rsidR="00114ECC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7055,54</w:t>
            </w:r>
          </w:p>
        </w:tc>
        <w:tc>
          <w:tcPr>
            <w:tcW w:w="1133" w:type="dxa"/>
          </w:tcPr>
          <w:p w14:paraId="7698C9F7" w14:textId="1F7CA705" w:rsidR="00114ECC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7026,62</w:t>
            </w:r>
          </w:p>
        </w:tc>
      </w:tr>
      <w:tr w:rsidR="00114ECC" w:rsidRPr="00A02D45" w14:paraId="77DFCB21" w14:textId="77777777" w:rsidTr="007538F2">
        <w:tc>
          <w:tcPr>
            <w:tcW w:w="790" w:type="dxa"/>
          </w:tcPr>
          <w:p w14:paraId="4796484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5F0A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614E882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81B359E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6E4BBC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00573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3C2523E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F1B6C70" w14:textId="77777777" w:rsidTr="007538F2">
        <w:tc>
          <w:tcPr>
            <w:tcW w:w="9154" w:type="dxa"/>
            <w:gridSpan w:val="6"/>
          </w:tcPr>
          <w:p w14:paraId="5F80AC3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14:paraId="665CBF15" w14:textId="77777777"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20423" w:rsidRPr="00A02D45" w14:paraId="7DB7202B" w14:textId="77777777" w:rsidTr="007538F2">
        <w:tc>
          <w:tcPr>
            <w:tcW w:w="790" w:type="dxa"/>
          </w:tcPr>
          <w:p w14:paraId="2A1BB611" w14:textId="77777777" w:rsidR="00020423" w:rsidRPr="00A02D45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424788E" w14:textId="77777777" w:rsidR="00020423" w:rsidRPr="0048310C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C2988C7" w14:textId="77777777" w:rsidR="00020423" w:rsidRDefault="00020423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  <w:p w14:paraId="063192EA" w14:textId="77777777" w:rsidR="00020423" w:rsidRPr="0048310C" w:rsidRDefault="00020423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6DDDEBE" w14:textId="088962CB" w:rsidR="00020423" w:rsidRPr="0048310C" w:rsidRDefault="00020423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5" w:type="dxa"/>
          </w:tcPr>
          <w:p w14:paraId="78B700A7" w14:textId="1E83690A" w:rsidR="00020423" w:rsidRPr="0048310C" w:rsidRDefault="00020423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3" w:type="dxa"/>
          </w:tcPr>
          <w:p w14:paraId="1FA0FA82" w14:textId="5E2E6CDE" w:rsidR="00020423" w:rsidRPr="0048310C" w:rsidRDefault="00020423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0E52B8EE" w14:textId="77777777" w:rsidTr="007538F2">
        <w:tc>
          <w:tcPr>
            <w:tcW w:w="790" w:type="dxa"/>
          </w:tcPr>
          <w:p w14:paraId="755A14B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DAB8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04C64C7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0E23418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0F5584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0F489AA6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6F6199B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4E4F6D6D" w14:textId="77777777" w:rsidTr="007538F2">
        <w:tc>
          <w:tcPr>
            <w:tcW w:w="790" w:type="dxa"/>
          </w:tcPr>
          <w:p w14:paraId="168D45D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4BC6E7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C30A79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BE5C72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915344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D8341DE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F828C5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DBD475B" w14:textId="77777777" w:rsidTr="007538F2">
        <w:tc>
          <w:tcPr>
            <w:tcW w:w="790" w:type="dxa"/>
          </w:tcPr>
          <w:p w14:paraId="5825DDD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FBD5D5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E75982D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EB3E98A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7133FC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8829DAA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E783EF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615C95" w14:textId="77777777" w:rsidTr="007538F2">
        <w:tc>
          <w:tcPr>
            <w:tcW w:w="790" w:type="dxa"/>
          </w:tcPr>
          <w:p w14:paraId="41675E9A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5A50D0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05BD67C" w14:textId="54940737" w:rsidR="00114ECC" w:rsidRDefault="00020423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  <w:p w14:paraId="17F22355" w14:textId="77777777" w:rsidR="00246BDE" w:rsidRPr="0048310C" w:rsidRDefault="00246BDE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F424088" w14:textId="376F78F1" w:rsidR="00114ECC" w:rsidRPr="0048310C" w:rsidRDefault="00020423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5" w:type="dxa"/>
          </w:tcPr>
          <w:p w14:paraId="6BB27446" w14:textId="19D80A93" w:rsidR="00114ECC" w:rsidRPr="0048310C" w:rsidRDefault="00020423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3" w:type="dxa"/>
          </w:tcPr>
          <w:p w14:paraId="38239D96" w14:textId="571ED060" w:rsidR="00114ECC" w:rsidRPr="0048310C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439D4F39" w14:textId="77777777" w:rsidTr="007538F2">
        <w:tc>
          <w:tcPr>
            <w:tcW w:w="790" w:type="dxa"/>
          </w:tcPr>
          <w:p w14:paraId="372998D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1D972B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E40083F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E12543C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40364A6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7DD12BA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5C83B40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14:paraId="04F514C7" w14:textId="77777777"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D07501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C97BE8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75CB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1D902E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730EDF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B25A12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DA4242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D0B642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0DF54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788493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26E80D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4510C6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456690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208B4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309DC0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C49A7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0B40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6A76CA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FFF979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B671E5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E031EE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8C5926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E8F723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01E2D5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0BDDE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1E547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99BF4D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0C7CC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D1B994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D3774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94C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CCD107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1FD883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65F578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2ACF28A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E1699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59C3D9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5F48AA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176E6C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7F50A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460F01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2B69315" w14:textId="7CEC53D5" w:rsidR="00E23D28" w:rsidRDefault="00E23D28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1590147" w14:textId="77777777" w:rsidR="0062756C" w:rsidRDefault="0062756C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EBA73B9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2ACC51" w14:textId="77777777" w:rsidR="007538F2" w:rsidRPr="000D17B5" w:rsidRDefault="007538F2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  <w:color w:val="auto"/>
        </w:rPr>
        <w:lastRenderedPageBreak/>
        <w:t>Таблица 3</w:t>
      </w:r>
    </w:p>
    <w:p w14:paraId="09ED17D8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67B879D4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>МО Ромашкинское сельское поселение</w:t>
      </w:r>
    </w:p>
    <w:p w14:paraId="4CA04F34" w14:textId="28E847CD" w:rsidR="00FF1A0D" w:rsidRPr="000D17B5" w:rsidRDefault="000D17B5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</w:rPr>
        <w:t>от</w:t>
      </w:r>
      <w:r w:rsidRPr="000D17B5">
        <w:rPr>
          <w:rFonts w:ascii="Times New Roman" w:hAnsi="Times New Roman" w:cs="Times New Roman"/>
          <w:color w:val="FF0000"/>
        </w:rPr>
        <w:t xml:space="preserve"> </w:t>
      </w:r>
      <w:r w:rsidR="000771B8">
        <w:rPr>
          <w:rFonts w:ascii="Times New Roman" w:hAnsi="Times New Roman" w:cs="Times New Roman"/>
          <w:color w:val="000000" w:themeColor="text1"/>
        </w:rPr>
        <w:t>1</w:t>
      </w:r>
      <w:r w:rsidR="00A5657A">
        <w:rPr>
          <w:rFonts w:ascii="Times New Roman" w:hAnsi="Times New Roman" w:cs="Times New Roman"/>
          <w:color w:val="000000" w:themeColor="text1"/>
        </w:rPr>
        <w:t>5</w:t>
      </w:r>
      <w:r w:rsidRPr="000D17B5">
        <w:rPr>
          <w:rFonts w:ascii="Times New Roman" w:hAnsi="Times New Roman" w:cs="Times New Roman"/>
          <w:color w:val="000000" w:themeColor="text1"/>
        </w:rPr>
        <w:t>.</w:t>
      </w:r>
      <w:r w:rsidR="000771B8">
        <w:rPr>
          <w:rFonts w:ascii="Times New Roman" w:hAnsi="Times New Roman" w:cs="Times New Roman"/>
          <w:color w:val="000000" w:themeColor="text1"/>
        </w:rPr>
        <w:t>0</w:t>
      </w:r>
      <w:r w:rsidR="00A5657A">
        <w:rPr>
          <w:rFonts w:ascii="Times New Roman" w:hAnsi="Times New Roman" w:cs="Times New Roman"/>
          <w:color w:val="000000" w:themeColor="text1"/>
        </w:rPr>
        <w:t>7</w:t>
      </w:r>
      <w:r w:rsidRPr="000D17B5">
        <w:rPr>
          <w:rFonts w:ascii="Times New Roman" w:hAnsi="Times New Roman" w:cs="Times New Roman"/>
          <w:color w:val="000000" w:themeColor="text1"/>
        </w:rPr>
        <w:t>.</w:t>
      </w:r>
      <w:r w:rsidRPr="000D17B5">
        <w:rPr>
          <w:rFonts w:ascii="Times New Roman" w:hAnsi="Times New Roman" w:cs="Times New Roman"/>
        </w:rPr>
        <w:t>20</w:t>
      </w:r>
      <w:r w:rsidR="000771B8">
        <w:rPr>
          <w:rFonts w:ascii="Times New Roman" w:hAnsi="Times New Roman" w:cs="Times New Roman"/>
        </w:rPr>
        <w:t>20</w:t>
      </w:r>
      <w:r w:rsidRPr="000D17B5">
        <w:rPr>
          <w:rFonts w:ascii="Times New Roman" w:hAnsi="Times New Roman" w:cs="Times New Roman"/>
        </w:rPr>
        <w:t xml:space="preserve"> г.  №</w:t>
      </w:r>
      <w:r w:rsidR="00A5657A">
        <w:rPr>
          <w:rFonts w:ascii="Times New Roman" w:hAnsi="Times New Roman" w:cs="Times New Roman"/>
        </w:rPr>
        <w:t>170</w:t>
      </w:r>
    </w:p>
    <w:p w14:paraId="3D0B51BC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План реализации</w:t>
      </w:r>
    </w:p>
    <w:p w14:paraId="764B7CF3" w14:textId="6480B602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Ромашк</w:t>
      </w:r>
      <w:r w:rsidR="00BE0245" w:rsidRPr="000D17B5">
        <w:rPr>
          <w:rFonts w:ascii="Times New Roman" w:hAnsi="Times New Roman" w:cs="Times New Roman"/>
          <w:b/>
          <w:color w:val="auto"/>
        </w:rPr>
        <w:t>инское сельское поселение на 2020-2022</w:t>
      </w:r>
      <w:r w:rsidRPr="000D17B5">
        <w:rPr>
          <w:rFonts w:ascii="Times New Roman" w:hAnsi="Times New Roman" w:cs="Times New Roman"/>
          <w:b/>
          <w:color w:val="auto"/>
        </w:rPr>
        <w:t xml:space="preserve"> годы»</w:t>
      </w:r>
    </w:p>
    <w:p w14:paraId="49056672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41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337"/>
        <w:gridCol w:w="1134"/>
        <w:gridCol w:w="1276"/>
        <w:gridCol w:w="1134"/>
        <w:gridCol w:w="992"/>
        <w:gridCol w:w="996"/>
      </w:tblGrid>
      <w:tr w:rsidR="007538F2" w:rsidRPr="000D17B5" w14:paraId="34942C30" w14:textId="77777777" w:rsidTr="0062756C">
        <w:trPr>
          <w:trHeight w:val="70"/>
        </w:trPr>
        <w:tc>
          <w:tcPr>
            <w:tcW w:w="2411" w:type="dxa"/>
            <w:vMerge w:val="restart"/>
            <w:hideMark/>
          </w:tcPr>
          <w:p w14:paraId="6F37FA1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5182BDB7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71" w:type="dxa"/>
            <w:gridSpan w:val="2"/>
            <w:hideMark/>
          </w:tcPr>
          <w:p w14:paraId="1FB5028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hideMark/>
          </w:tcPr>
          <w:p w14:paraId="7E2DCD5A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Финансирование (тыс.</w:t>
            </w:r>
            <w:r w:rsidR="004922D2" w:rsidRPr="000D17B5">
              <w:rPr>
                <w:sz w:val="24"/>
                <w:szCs w:val="24"/>
                <w:lang w:eastAsia="en-US"/>
              </w:rPr>
              <w:t xml:space="preserve"> </w:t>
            </w:r>
            <w:r w:rsidRPr="000D17B5">
              <w:rPr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3122" w:type="dxa"/>
            <w:gridSpan w:val="3"/>
            <w:vMerge w:val="restart"/>
          </w:tcPr>
          <w:p w14:paraId="3E2BE244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538F2" w:rsidRPr="000D17B5" w14:paraId="521CF7F7" w14:textId="77777777" w:rsidTr="0062756C">
        <w:trPr>
          <w:trHeight w:val="517"/>
        </w:trPr>
        <w:tc>
          <w:tcPr>
            <w:tcW w:w="2411" w:type="dxa"/>
            <w:vMerge/>
            <w:vAlign w:val="center"/>
            <w:hideMark/>
          </w:tcPr>
          <w:p w14:paraId="336FECFA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E30DDB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 w:val="restart"/>
            <w:hideMark/>
          </w:tcPr>
          <w:p w14:paraId="0C977F00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14:paraId="2AEFE0D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  <w:hideMark/>
          </w:tcPr>
          <w:p w14:paraId="4F908625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gridSpan w:val="3"/>
            <w:vMerge/>
            <w:hideMark/>
          </w:tcPr>
          <w:p w14:paraId="76771992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8F2" w:rsidRPr="000D17B5" w14:paraId="731A8B7A" w14:textId="77777777" w:rsidTr="0062756C">
        <w:tc>
          <w:tcPr>
            <w:tcW w:w="2411" w:type="dxa"/>
            <w:vMerge/>
            <w:vAlign w:val="center"/>
            <w:hideMark/>
          </w:tcPr>
          <w:p w14:paraId="3C61975F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F8ECC9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16A08342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D84336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9725FD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14:paraId="2E993DAB" w14:textId="74E474E9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2020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47DF8C08" w14:textId="2D287B68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2021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14:paraId="660BF09C" w14:textId="729D6B29" w:rsidR="007538F2" w:rsidRPr="000D17B5" w:rsidRDefault="00BE0245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2022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538F2" w:rsidRPr="000D17B5" w14:paraId="5850538F" w14:textId="77777777" w:rsidTr="0062756C">
        <w:tc>
          <w:tcPr>
            <w:tcW w:w="2411" w:type="dxa"/>
            <w:hideMark/>
          </w:tcPr>
          <w:p w14:paraId="5C65BC5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45F7E4C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7" w:type="dxa"/>
            <w:hideMark/>
          </w:tcPr>
          <w:p w14:paraId="5210411E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549EF6C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14:paraId="716E638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14:paraId="32ECD1BD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14:paraId="4237133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14:paraId="55E8A00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F209B" w:rsidRPr="000D17B5" w14:paraId="78D9DF23" w14:textId="77777777" w:rsidTr="0062756C">
        <w:tc>
          <w:tcPr>
            <w:tcW w:w="2411" w:type="dxa"/>
            <w:vMerge w:val="restart"/>
            <w:hideMark/>
          </w:tcPr>
          <w:p w14:paraId="1CA26A1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Подпрограмма</w:t>
            </w:r>
          </w:p>
          <w:p w14:paraId="1DCBF53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  <w:vMerge w:val="restart"/>
          </w:tcPr>
          <w:p w14:paraId="348A9C5D" w14:textId="7C3140C8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глава администрации Танков С. В. </w:t>
            </w:r>
          </w:p>
        </w:tc>
        <w:tc>
          <w:tcPr>
            <w:tcW w:w="1337" w:type="dxa"/>
          </w:tcPr>
          <w:p w14:paraId="449D78C5" w14:textId="75284DC4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82F075D" w14:textId="7FB7EA23" w:rsidR="008F209B" w:rsidRPr="000D17B5" w:rsidRDefault="008F209B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6F3A66E7" w14:textId="2862F5B5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2E8AB03E" w14:textId="49891D7F" w:rsidR="008F209B" w:rsidRPr="000D17B5" w:rsidRDefault="0062756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394</w:t>
            </w:r>
            <w:r w:rsidR="00E61A1A">
              <w:rPr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</w:tcPr>
          <w:p w14:paraId="19980BF9" w14:textId="37D7CDB6" w:rsidR="008F209B" w:rsidRPr="000D17B5" w:rsidRDefault="008F209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8465,54</w:t>
            </w:r>
          </w:p>
        </w:tc>
        <w:tc>
          <w:tcPr>
            <w:tcW w:w="993" w:type="dxa"/>
          </w:tcPr>
          <w:p w14:paraId="791013F0" w14:textId="128B5D3D" w:rsidR="008F209B" w:rsidRPr="000D17B5" w:rsidRDefault="008F209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8586,62</w:t>
            </w:r>
          </w:p>
        </w:tc>
      </w:tr>
      <w:tr w:rsidR="008F209B" w:rsidRPr="000D17B5" w14:paraId="7A7AB258" w14:textId="77777777" w:rsidTr="0062756C">
        <w:tc>
          <w:tcPr>
            <w:tcW w:w="2411" w:type="dxa"/>
            <w:vMerge/>
          </w:tcPr>
          <w:p w14:paraId="595232C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4173003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DD1F57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083E20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440C4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55987BB3" w14:textId="799B6DD4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5CE75CA" w14:textId="068563B6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6C89B892" w14:textId="464EF743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1341864E" w14:textId="77777777" w:rsidTr="0062756C">
        <w:tc>
          <w:tcPr>
            <w:tcW w:w="2411" w:type="dxa"/>
            <w:vMerge/>
          </w:tcPr>
          <w:p w14:paraId="5018DD2B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64E9968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041C0E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592D076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C5417A9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111C6B3D" w14:textId="4821B3F4" w:rsidR="008F209B" w:rsidRPr="000D17B5" w:rsidRDefault="0062756C" w:rsidP="004E739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35206</w:t>
            </w:r>
            <w:r w:rsidR="00E61A1A">
              <w:rPr>
                <w:rFonts w:ascii="Times New Roman" w:hAnsi="Times New Roman" w:cs="Times New Roman"/>
                <w:b/>
                <w:color w:val="auto"/>
                <w:lang w:eastAsia="en-US"/>
              </w:rPr>
              <w:t>,0</w:t>
            </w:r>
          </w:p>
        </w:tc>
        <w:tc>
          <w:tcPr>
            <w:tcW w:w="992" w:type="dxa"/>
          </w:tcPr>
          <w:p w14:paraId="0A4AC985" w14:textId="5E709D61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221BC4B" w14:textId="21527C7D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5B7DA244" w14:textId="77777777" w:rsidTr="0062756C">
        <w:tc>
          <w:tcPr>
            <w:tcW w:w="2411" w:type="dxa"/>
            <w:vMerge/>
          </w:tcPr>
          <w:p w14:paraId="53CA17F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0B05DFA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B61043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3EBC54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6FC8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70AA60A2" w14:textId="67BEB227" w:rsidR="008F209B" w:rsidRPr="000D17B5" w:rsidRDefault="000D6FB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  <w:r w:rsidR="00E61A1A">
              <w:rPr>
                <w:b/>
                <w:sz w:val="24"/>
                <w:szCs w:val="24"/>
                <w:lang w:eastAsia="en-US"/>
              </w:rPr>
              <w:t>86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14:paraId="534A2601" w14:textId="525D73E5" w:rsidR="008F209B" w:rsidRPr="000D17B5" w:rsidRDefault="000D6FB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8465,54</w:t>
            </w:r>
          </w:p>
        </w:tc>
        <w:tc>
          <w:tcPr>
            <w:tcW w:w="993" w:type="dxa"/>
          </w:tcPr>
          <w:p w14:paraId="5EA0D7A4" w14:textId="72F0C019" w:rsidR="008F209B" w:rsidRPr="000D17B5" w:rsidRDefault="000D6FB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8586,62</w:t>
            </w:r>
          </w:p>
        </w:tc>
      </w:tr>
      <w:tr w:rsidR="008F209B" w:rsidRPr="000D17B5" w14:paraId="2CA28940" w14:textId="77777777" w:rsidTr="0062756C">
        <w:tc>
          <w:tcPr>
            <w:tcW w:w="2411" w:type="dxa"/>
            <w:vMerge/>
          </w:tcPr>
          <w:p w14:paraId="7DC6F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54D55C2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83D93C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5BB91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2D8D29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134" w:type="dxa"/>
          </w:tcPr>
          <w:p w14:paraId="2312E064" w14:textId="23352FEF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6371C65" w14:textId="4A7C99B3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2B490DC8" w14:textId="29213282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2857A3BB" w14:textId="77777777" w:rsidTr="0062756C">
        <w:tc>
          <w:tcPr>
            <w:tcW w:w="2411" w:type="dxa"/>
            <w:vMerge w:val="restart"/>
          </w:tcPr>
          <w:p w14:paraId="72781CB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1.1. 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>водоснабжения</w:t>
            </w:r>
          </w:p>
        </w:tc>
        <w:tc>
          <w:tcPr>
            <w:tcW w:w="1134" w:type="dxa"/>
          </w:tcPr>
          <w:p w14:paraId="04F16DD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D10C71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7B1ED2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FE4F048" w14:textId="7778D859" w:rsidR="0023571A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5CE2A337" w14:textId="3F3A7AF3" w:rsidR="0023571A" w:rsidRPr="000D17B5" w:rsidRDefault="000D6FB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D9C637F" w14:textId="22A63319" w:rsidR="0023571A" w:rsidRPr="000D17B5" w:rsidRDefault="000D6FBC" w:rsidP="00020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3A1FC44" w14:textId="5A79A317" w:rsidR="0023571A" w:rsidRPr="000D17B5" w:rsidRDefault="000D6FB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668A921C" w14:textId="77777777" w:rsidTr="0062756C">
        <w:tc>
          <w:tcPr>
            <w:tcW w:w="2411" w:type="dxa"/>
            <w:vMerge/>
          </w:tcPr>
          <w:p w14:paraId="45310D7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DF0BA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8CE51E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E288452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3693E9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279309FD" w14:textId="29A1B7F2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EF2EE60" w14:textId="3C1A9814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58AFACF2" w14:textId="634916F2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21A52786" w14:textId="77777777" w:rsidTr="0062756C">
        <w:tc>
          <w:tcPr>
            <w:tcW w:w="2411" w:type="dxa"/>
            <w:vMerge/>
          </w:tcPr>
          <w:p w14:paraId="6D141FF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81B919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4AC0FC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7E58C8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C4BCA1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72959C8A" w14:textId="06024066" w:rsidR="0023571A" w:rsidRPr="000D17B5" w:rsidRDefault="004E739B" w:rsidP="004E739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0A34A73" w14:textId="1F6D2D8C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436C0268" w14:textId="3A7918F2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2F25895F" w14:textId="77777777" w:rsidTr="0062756C">
        <w:tc>
          <w:tcPr>
            <w:tcW w:w="2411" w:type="dxa"/>
            <w:vMerge/>
          </w:tcPr>
          <w:p w14:paraId="57EA0E0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2A08C6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C9F7E0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DB2B42D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BB6EFE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041E2453" w14:textId="2A3F5A68" w:rsidR="0023571A" w:rsidRPr="000D17B5" w:rsidRDefault="000D6FBC" w:rsidP="004E739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364287F" w14:textId="4E3CD10D" w:rsidR="0023571A" w:rsidRPr="000D17B5" w:rsidRDefault="000D6FBC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0472474A" w14:textId="67921B8E" w:rsidR="0023571A" w:rsidRPr="000D17B5" w:rsidRDefault="000D6FBC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0D5BEDE8" w14:textId="77777777" w:rsidTr="0062756C">
        <w:tc>
          <w:tcPr>
            <w:tcW w:w="2411" w:type="dxa"/>
            <w:vMerge/>
          </w:tcPr>
          <w:p w14:paraId="4E13D0C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3D8F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BAE5F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214A7C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D74FA3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4BB02563" w14:textId="4353F0C5" w:rsidR="0023571A" w:rsidRPr="000D17B5" w:rsidRDefault="004E739B" w:rsidP="004E739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72826" w14:textId="0648A0F1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24EC03D6" w14:textId="2B52FC31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6FBC" w:rsidRPr="000D17B5" w14:paraId="6C5B3C9F" w14:textId="77777777" w:rsidTr="0062756C">
        <w:tc>
          <w:tcPr>
            <w:tcW w:w="2411" w:type="dxa"/>
            <w:vMerge w:val="restart"/>
          </w:tcPr>
          <w:p w14:paraId="1AC2837F" w14:textId="77777777" w:rsidR="000D6FBC" w:rsidRPr="000D17B5" w:rsidRDefault="000D6FBC" w:rsidP="000D6FBC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 xml:space="preserve">теплоснабжения </w:t>
            </w:r>
          </w:p>
        </w:tc>
        <w:tc>
          <w:tcPr>
            <w:tcW w:w="1134" w:type="dxa"/>
          </w:tcPr>
          <w:p w14:paraId="333B6B0A" w14:textId="77777777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86388D" w14:textId="77777777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D342B7F" w14:textId="77777777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575A2C4" w14:textId="4F14DEEC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CF22E52" w14:textId="68F3B4D7" w:rsidR="000D6FBC" w:rsidRPr="000D17B5" w:rsidRDefault="00E61A1A" w:rsidP="000D6FB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16800,0</w:t>
            </w:r>
          </w:p>
        </w:tc>
        <w:tc>
          <w:tcPr>
            <w:tcW w:w="992" w:type="dxa"/>
          </w:tcPr>
          <w:p w14:paraId="11E7AF99" w14:textId="096D433F" w:rsidR="000D6FBC" w:rsidRPr="000D17B5" w:rsidRDefault="000D6FBC" w:rsidP="000D6F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14:paraId="00482FB7" w14:textId="4B2B8008" w:rsidR="000D6FBC" w:rsidRPr="000D17B5" w:rsidRDefault="000D6FBC" w:rsidP="000D6F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</w:tr>
      <w:tr w:rsidR="0023571A" w:rsidRPr="000D17B5" w14:paraId="09F12601" w14:textId="77777777" w:rsidTr="0062756C">
        <w:tc>
          <w:tcPr>
            <w:tcW w:w="2411" w:type="dxa"/>
            <w:vMerge/>
          </w:tcPr>
          <w:p w14:paraId="03318200" w14:textId="77777777" w:rsidR="0023571A" w:rsidRPr="000D17B5" w:rsidRDefault="0023571A" w:rsidP="007538F2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D54DA9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B52D39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8BEE3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7A3EB42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529340BF" w14:textId="152934A5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627B8EC" w14:textId="68D547E6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6CEE3842" w14:textId="593437F7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646FA35D" w14:textId="77777777" w:rsidTr="0062756C">
        <w:tc>
          <w:tcPr>
            <w:tcW w:w="2411" w:type="dxa"/>
            <w:vMerge/>
          </w:tcPr>
          <w:p w14:paraId="034BA8B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895333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EDB065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90543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22FC0AF1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3A3C792C" w14:textId="23DFBD36" w:rsidR="0023571A" w:rsidRPr="000D17B5" w:rsidRDefault="0062756C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</w:t>
            </w:r>
            <w:r w:rsidR="00E61A1A">
              <w:rPr>
                <w:rFonts w:ascii="Times New Roman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</w:tcPr>
          <w:p w14:paraId="3D015A9C" w14:textId="0A777493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7FDF367" w14:textId="23BFEE64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20423" w:rsidRPr="000D17B5" w14:paraId="788BBE01" w14:textId="77777777" w:rsidTr="0062756C">
        <w:tc>
          <w:tcPr>
            <w:tcW w:w="2411" w:type="dxa"/>
            <w:vMerge/>
          </w:tcPr>
          <w:p w14:paraId="29DB04D2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54C48E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055461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C82CA14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08F4DFD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4AFABF7" w14:textId="58CDC14A" w:rsidR="00020423" w:rsidRPr="000D17B5" w:rsidRDefault="00E61A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1176,0</w:t>
            </w:r>
          </w:p>
        </w:tc>
        <w:tc>
          <w:tcPr>
            <w:tcW w:w="992" w:type="dxa"/>
          </w:tcPr>
          <w:p w14:paraId="72650063" w14:textId="55062FA9" w:rsidR="00020423" w:rsidRPr="000D17B5" w:rsidRDefault="000D6FBC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14:paraId="27CCD81E" w14:textId="6FE26F49" w:rsidR="00020423" w:rsidRPr="000D17B5" w:rsidRDefault="000D6FBC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</w:tr>
      <w:tr w:rsidR="0023571A" w:rsidRPr="000D17B5" w14:paraId="1D6E9932" w14:textId="77777777" w:rsidTr="0062756C">
        <w:trPr>
          <w:trHeight w:val="451"/>
        </w:trPr>
        <w:tc>
          <w:tcPr>
            <w:tcW w:w="2411" w:type="dxa"/>
            <w:vMerge/>
          </w:tcPr>
          <w:p w14:paraId="240514A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1F691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B3CA4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8371E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DB5691C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438E27DF" w14:textId="651958D8" w:rsidR="0023571A" w:rsidRPr="000D17B5" w:rsidRDefault="004E739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C6D01" w14:textId="18723BED" w:rsidR="0023571A" w:rsidRPr="000D17B5" w:rsidRDefault="004E739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3" w:type="dxa"/>
          </w:tcPr>
          <w:p w14:paraId="6F0E94C7" w14:textId="7171A453" w:rsidR="0023571A" w:rsidRPr="000D17B5" w:rsidRDefault="004E739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149A558D" w14:textId="77777777" w:rsidTr="0062756C">
        <w:tc>
          <w:tcPr>
            <w:tcW w:w="2411" w:type="dxa"/>
            <w:vMerge w:val="restart"/>
          </w:tcPr>
          <w:p w14:paraId="4A50B118" w14:textId="40C9898A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Установка автоматизированных индивидуальных тепловых пунктов с </w:t>
            </w: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погодным и часовым регулированием</w:t>
            </w:r>
          </w:p>
        </w:tc>
        <w:tc>
          <w:tcPr>
            <w:tcW w:w="1134" w:type="dxa"/>
          </w:tcPr>
          <w:p w14:paraId="14A6C56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EFD88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852CA9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B342136" w14:textId="0D29F83C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39EADA60" w14:textId="1D6C5DCA" w:rsidR="004E739B" w:rsidRPr="000D17B5" w:rsidRDefault="00E61A1A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16800,0</w:t>
            </w:r>
          </w:p>
        </w:tc>
        <w:tc>
          <w:tcPr>
            <w:tcW w:w="992" w:type="dxa"/>
          </w:tcPr>
          <w:p w14:paraId="01C872D7" w14:textId="2B4A5565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3" w:type="dxa"/>
          </w:tcPr>
          <w:p w14:paraId="01EA4D0B" w14:textId="5DBADF6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6D8E41E5" w14:textId="77777777" w:rsidTr="0062756C">
        <w:tc>
          <w:tcPr>
            <w:tcW w:w="2411" w:type="dxa"/>
            <w:vMerge/>
          </w:tcPr>
          <w:p w14:paraId="7FD0AF5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3E2E2B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1FFC3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01BA83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0121955" w14:textId="1E24BD23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21629E4F" w14:textId="26B26658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F5FFAAA" w14:textId="250D11B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3" w:type="dxa"/>
          </w:tcPr>
          <w:p w14:paraId="00202DEB" w14:textId="016E5C5A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6A603A81" w14:textId="77777777" w:rsidTr="0062756C">
        <w:tc>
          <w:tcPr>
            <w:tcW w:w="2411" w:type="dxa"/>
            <w:vMerge/>
          </w:tcPr>
          <w:p w14:paraId="0582F0D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B5F547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338D8B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6DF8D4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93B7C44" w14:textId="0278A90E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1A1AFB45" w14:textId="0813C25C" w:rsidR="004E739B" w:rsidRPr="000D17B5" w:rsidRDefault="0062756C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1826533F" w14:textId="12800A39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3" w:type="dxa"/>
          </w:tcPr>
          <w:p w14:paraId="11544ED0" w14:textId="5514EE4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41317944" w14:textId="77777777" w:rsidTr="0062756C">
        <w:tc>
          <w:tcPr>
            <w:tcW w:w="2411" w:type="dxa"/>
            <w:vMerge/>
          </w:tcPr>
          <w:p w14:paraId="08B168D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10C5B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37EF39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8540BC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557B6F" w14:textId="69FA408C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96D217F" w14:textId="46AE8BCA" w:rsidR="004E739B" w:rsidRPr="000D17B5" w:rsidRDefault="0062756C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1093,68</w:t>
            </w:r>
          </w:p>
        </w:tc>
        <w:tc>
          <w:tcPr>
            <w:tcW w:w="992" w:type="dxa"/>
          </w:tcPr>
          <w:p w14:paraId="4AAAEC9D" w14:textId="1F06FD5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3" w:type="dxa"/>
          </w:tcPr>
          <w:p w14:paraId="1A4416F5" w14:textId="6A32C4D4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7CC42298" w14:textId="77777777" w:rsidTr="0062756C">
        <w:tc>
          <w:tcPr>
            <w:tcW w:w="2411" w:type="dxa"/>
            <w:vMerge/>
          </w:tcPr>
          <w:p w14:paraId="2205EB6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8240BF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EB8B6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C508AC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8E88DFF" w14:textId="408B191F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2C9C2EBA" w14:textId="342270C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EB96D28" w14:textId="284D4DE6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3" w:type="dxa"/>
          </w:tcPr>
          <w:p w14:paraId="2A9DA4B3" w14:textId="38B22E99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74B7ED62" w14:textId="77777777" w:rsidTr="0062756C">
        <w:tc>
          <w:tcPr>
            <w:tcW w:w="2411" w:type="dxa"/>
            <w:vMerge w:val="restart"/>
          </w:tcPr>
          <w:p w14:paraId="206398CD" w14:textId="1164D5F8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капитальный ремонт котлов в котельных </w:t>
            </w:r>
          </w:p>
        </w:tc>
        <w:tc>
          <w:tcPr>
            <w:tcW w:w="1134" w:type="dxa"/>
          </w:tcPr>
          <w:p w14:paraId="27E9AB9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A68A5C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BABDE8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B843C06" w14:textId="4E00FA19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AFFBCBA" w14:textId="3AF80DA5" w:rsidR="004E739B" w:rsidRDefault="0062756C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56,32</w:t>
            </w:r>
          </w:p>
        </w:tc>
        <w:tc>
          <w:tcPr>
            <w:tcW w:w="992" w:type="dxa"/>
          </w:tcPr>
          <w:p w14:paraId="5FF7D980" w14:textId="732599EC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14:paraId="425FEA9A" w14:textId="261157C4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560,0</w:t>
            </w:r>
          </w:p>
        </w:tc>
      </w:tr>
      <w:tr w:rsidR="004E739B" w:rsidRPr="000D17B5" w14:paraId="68FA43B1" w14:textId="77777777" w:rsidTr="0062756C">
        <w:tc>
          <w:tcPr>
            <w:tcW w:w="2411" w:type="dxa"/>
            <w:vMerge/>
          </w:tcPr>
          <w:p w14:paraId="4F1AC7D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5170FA5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40ABC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A0AD8C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D2AD18F" w14:textId="16876F92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6EB64C8A" w14:textId="0C49740D" w:rsidR="004E739B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2A3320E" w14:textId="048EECA6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29C440E4" w14:textId="0260B03B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E739B" w:rsidRPr="000D17B5" w14:paraId="73E2FF05" w14:textId="77777777" w:rsidTr="0062756C">
        <w:tc>
          <w:tcPr>
            <w:tcW w:w="2411" w:type="dxa"/>
            <w:vMerge/>
          </w:tcPr>
          <w:p w14:paraId="6403C77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008559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AC7184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2FC3B8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183C32B" w14:textId="64CFE963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76E31366" w14:textId="78F5D97B" w:rsidR="004E739B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06C148A" w14:textId="7A193DCB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4D5C9593" w14:textId="5255797C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E739B" w:rsidRPr="000D17B5" w14:paraId="1A55A578" w14:textId="77777777" w:rsidTr="0062756C">
        <w:tc>
          <w:tcPr>
            <w:tcW w:w="2411" w:type="dxa"/>
            <w:vMerge/>
          </w:tcPr>
          <w:p w14:paraId="665E473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49DF187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BA875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E7D77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6D420AE1" w14:textId="17396165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19A85659" w14:textId="0C875646" w:rsidR="004E739B" w:rsidRDefault="0062756C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56,32</w:t>
            </w:r>
          </w:p>
        </w:tc>
        <w:tc>
          <w:tcPr>
            <w:tcW w:w="992" w:type="dxa"/>
          </w:tcPr>
          <w:p w14:paraId="6A054A81" w14:textId="2355BE0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14:paraId="68081D37" w14:textId="2B67CEDD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</w:tr>
      <w:tr w:rsidR="004E739B" w:rsidRPr="000D17B5" w14:paraId="5FCCE80F" w14:textId="77777777" w:rsidTr="0062756C">
        <w:tc>
          <w:tcPr>
            <w:tcW w:w="2411" w:type="dxa"/>
            <w:vMerge/>
          </w:tcPr>
          <w:p w14:paraId="62B9A1F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68680F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0EDC4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25410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A3C43B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FDC634" w14:textId="77777777" w:rsidR="004E739B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977C2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E641029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7773DF99" w14:textId="77777777" w:rsidTr="0062756C">
        <w:tc>
          <w:tcPr>
            <w:tcW w:w="2411" w:type="dxa"/>
            <w:vMerge w:val="restart"/>
          </w:tcPr>
          <w:p w14:paraId="36F7D33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14:paraId="5C6F3D8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981546" w14:textId="52E55846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0F74DEDF" w14:textId="6DA0D1E1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1196CC95" w14:textId="6EB8DD92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133331D" w14:textId="57566590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21592</w:t>
            </w:r>
          </w:p>
        </w:tc>
        <w:tc>
          <w:tcPr>
            <w:tcW w:w="992" w:type="dxa"/>
          </w:tcPr>
          <w:p w14:paraId="043CC837" w14:textId="338BC393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7055,54</w:t>
            </w:r>
          </w:p>
        </w:tc>
        <w:tc>
          <w:tcPr>
            <w:tcW w:w="993" w:type="dxa"/>
          </w:tcPr>
          <w:p w14:paraId="2AD98FF1" w14:textId="46A4ADAC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7026,62</w:t>
            </w:r>
          </w:p>
        </w:tc>
      </w:tr>
      <w:tr w:rsidR="004E739B" w:rsidRPr="000D17B5" w14:paraId="56CC3459" w14:textId="77777777" w:rsidTr="0062756C">
        <w:tc>
          <w:tcPr>
            <w:tcW w:w="2411" w:type="dxa"/>
            <w:vMerge/>
          </w:tcPr>
          <w:p w14:paraId="3355E2A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E3D94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13921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D894F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4D86CE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4DD790B8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D7CDC4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EFDB9C3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46FA3202" w14:textId="77777777" w:rsidTr="0062756C">
        <w:tc>
          <w:tcPr>
            <w:tcW w:w="2411" w:type="dxa"/>
            <w:vMerge/>
          </w:tcPr>
          <w:p w14:paraId="7301113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AFF92B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ABBDC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C9BA86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A99151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7DCC1096" w14:textId="1DBF307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19582</w:t>
            </w:r>
          </w:p>
        </w:tc>
        <w:tc>
          <w:tcPr>
            <w:tcW w:w="992" w:type="dxa"/>
          </w:tcPr>
          <w:p w14:paraId="18A551E4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9435400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5898DCBE" w14:textId="77777777" w:rsidTr="0062756C">
        <w:tc>
          <w:tcPr>
            <w:tcW w:w="2411" w:type="dxa"/>
            <w:vMerge/>
          </w:tcPr>
          <w:p w14:paraId="075D3E7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30FBA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532C22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750455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D81D4C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8CCC7F5" w14:textId="380CDBF9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2010</w:t>
            </w:r>
          </w:p>
        </w:tc>
        <w:tc>
          <w:tcPr>
            <w:tcW w:w="992" w:type="dxa"/>
          </w:tcPr>
          <w:p w14:paraId="431FF0E6" w14:textId="036C9AF5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7055,54</w:t>
            </w:r>
          </w:p>
        </w:tc>
        <w:tc>
          <w:tcPr>
            <w:tcW w:w="993" w:type="dxa"/>
          </w:tcPr>
          <w:p w14:paraId="3B697ACD" w14:textId="15866F34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7026,62</w:t>
            </w:r>
          </w:p>
        </w:tc>
      </w:tr>
      <w:tr w:rsidR="004E739B" w:rsidRPr="000D17B5" w14:paraId="6E0DA3B8" w14:textId="77777777" w:rsidTr="0062756C">
        <w:tc>
          <w:tcPr>
            <w:tcW w:w="2411" w:type="dxa"/>
            <w:vMerge/>
          </w:tcPr>
          <w:p w14:paraId="7B594FC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C5718B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45C8CA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8DEBB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899AD8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134" w:type="dxa"/>
          </w:tcPr>
          <w:p w14:paraId="5AA28475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7C05EBD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9FF3129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3969E99B" w14:textId="77777777" w:rsidTr="0062756C">
        <w:tc>
          <w:tcPr>
            <w:tcW w:w="2411" w:type="dxa"/>
            <w:vMerge w:val="restart"/>
          </w:tcPr>
          <w:p w14:paraId="1C4EC208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ПИР п. Речное, Понтонное, Саперное, </w:t>
            </w:r>
          </w:p>
        </w:tc>
        <w:tc>
          <w:tcPr>
            <w:tcW w:w="1134" w:type="dxa"/>
          </w:tcPr>
          <w:p w14:paraId="14766DD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61C9FF" w14:textId="449ED42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88F0824" w14:textId="241B90B8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12381204" w14:textId="45192213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C17DB21" w14:textId="23884538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0A3E32E5" w14:textId="6EEE3392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2455,54</w:t>
            </w:r>
          </w:p>
        </w:tc>
        <w:tc>
          <w:tcPr>
            <w:tcW w:w="993" w:type="dxa"/>
          </w:tcPr>
          <w:p w14:paraId="0F332D9F" w14:textId="1B1FB170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2426,62</w:t>
            </w:r>
          </w:p>
        </w:tc>
      </w:tr>
      <w:tr w:rsidR="004E739B" w:rsidRPr="000D17B5" w14:paraId="4AB0DC08" w14:textId="77777777" w:rsidTr="0062756C">
        <w:tc>
          <w:tcPr>
            <w:tcW w:w="2411" w:type="dxa"/>
            <w:vMerge/>
          </w:tcPr>
          <w:p w14:paraId="2F33A5A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B675A1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F86E2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3A614B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574E4B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70779B45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78C8EE4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26529F2A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3FE5E858" w14:textId="77777777" w:rsidTr="0062756C">
        <w:tc>
          <w:tcPr>
            <w:tcW w:w="2411" w:type="dxa"/>
            <w:vMerge/>
          </w:tcPr>
          <w:p w14:paraId="7DF60D9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373A51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691DB7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9C67B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F431C3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4C9E29D2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AB72DD6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0664EB3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1991452D" w14:textId="77777777" w:rsidTr="0062756C">
        <w:tc>
          <w:tcPr>
            <w:tcW w:w="2411" w:type="dxa"/>
            <w:vMerge/>
          </w:tcPr>
          <w:p w14:paraId="720F3E1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CE45E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D5BD23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9D073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12989B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01940932" w14:textId="43AC5AA4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273177FE" w14:textId="0F178C6C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2455,54</w:t>
            </w:r>
          </w:p>
        </w:tc>
        <w:tc>
          <w:tcPr>
            <w:tcW w:w="993" w:type="dxa"/>
          </w:tcPr>
          <w:p w14:paraId="2FD500ED" w14:textId="22F7E52D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2426,62</w:t>
            </w:r>
          </w:p>
        </w:tc>
      </w:tr>
      <w:tr w:rsidR="004E739B" w:rsidRPr="000D17B5" w14:paraId="148B57FA" w14:textId="77777777" w:rsidTr="0062756C">
        <w:tc>
          <w:tcPr>
            <w:tcW w:w="2411" w:type="dxa"/>
            <w:vMerge/>
          </w:tcPr>
          <w:p w14:paraId="75178C9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379C97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232066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2BD3F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0706A7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33B099F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90E7610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5AD4108A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25D72142" w14:textId="77777777" w:rsidTr="0062756C">
        <w:tc>
          <w:tcPr>
            <w:tcW w:w="2411" w:type="dxa"/>
            <w:vMerge w:val="restart"/>
          </w:tcPr>
          <w:p w14:paraId="40BABD21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 п. Суходолье</w:t>
            </w:r>
          </w:p>
        </w:tc>
        <w:tc>
          <w:tcPr>
            <w:tcW w:w="1134" w:type="dxa"/>
          </w:tcPr>
          <w:p w14:paraId="56F6746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7DB7B77" w14:textId="319A887B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A1C4FFC" w14:textId="1A77DB8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3B354286" w14:textId="703D0C70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545EF91" w14:textId="38760AC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67043BD4" w14:textId="1572C4A2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2000,00</w:t>
            </w:r>
          </w:p>
        </w:tc>
        <w:tc>
          <w:tcPr>
            <w:tcW w:w="993" w:type="dxa"/>
          </w:tcPr>
          <w:p w14:paraId="28783006" w14:textId="433D5523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</w:t>
            </w:r>
          </w:p>
        </w:tc>
      </w:tr>
      <w:tr w:rsidR="004E739B" w:rsidRPr="000D17B5" w14:paraId="57D9CFF0" w14:textId="77777777" w:rsidTr="0062756C">
        <w:tc>
          <w:tcPr>
            <w:tcW w:w="2411" w:type="dxa"/>
            <w:vMerge/>
          </w:tcPr>
          <w:p w14:paraId="4923BAF7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C8755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74A5BC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AECA2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E8E790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5AC53424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5A6E30ED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5057EADC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637409A0" w14:textId="77777777" w:rsidTr="0062756C">
        <w:tc>
          <w:tcPr>
            <w:tcW w:w="2411" w:type="dxa"/>
            <w:vMerge/>
          </w:tcPr>
          <w:p w14:paraId="5A0B181B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6A8AF8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63BC1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32BE2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EB5C02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0D9A484E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2D49686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609F89BD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2B2B3190" w14:textId="77777777" w:rsidTr="0062756C">
        <w:tc>
          <w:tcPr>
            <w:tcW w:w="2411" w:type="dxa"/>
            <w:vMerge/>
          </w:tcPr>
          <w:p w14:paraId="75A22387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839DB2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99D47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E78BCE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8F31A4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61439FAF" w14:textId="3B1F87DF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7A51D583" w14:textId="7D3249D6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</w:t>
            </w:r>
          </w:p>
        </w:tc>
        <w:tc>
          <w:tcPr>
            <w:tcW w:w="993" w:type="dxa"/>
          </w:tcPr>
          <w:p w14:paraId="3078F3BC" w14:textId="0D479B25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</w:t>
            </w:r>
          </w:p>
        </w:tc>
      </w:tr>
      <w:tr w:rsidR="004E739B" w:rsidRPr="000D17B5" w14:paraId="687BAF2E" w14:textId="77777777" w:rsidTr="0062756C">
        <w:tc>
          <w:tcPr>
            <w:tcW w:w="2411" w:type="dxa"/>
            <w:vMerge/>
          </w:tcPr>
          <w:p w14:paraId="331938FB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ABBC9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6ECAA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61C57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EE1E4E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1B17A7B2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5892476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2948CA0A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495DC926" w14:textId="77777777" w:rsidTr="0062756C">
        <w:tc>
          <w:tcPr>
            <w:tcW w:w="2411" w:type="dxa"/>
            <w:vMerge w:val="restart"/>
          </w:tcPr>
          <w:p w14:paraId="6BFC77D6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Экспертиза ПИР п. Лосево, 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Лососево, Понтонное, Речное, Саперное, Суходолье</w:t>
            </w:r>
          </w:p>
        </w:tc>
        <w:tc>
          <w:tcPr>
            <w:tcW w:w="1134" w:type="dxa"/>
          </w:tcPr>
          <w:p w14:paraId="4F8E3DC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E60BC9" w14:textId="04D8D61C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A5EF2D6" w14:textId="02456BCD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2796ED43" w14:textId="71132736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418DE02" w14:textId="68379C5A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700,0</w:t>
            </w:r>
          </w:p>
        </w:tc>
        <w:tc>
          <w:tcPr>
            <w:tcW w:w="992" w:type="dxa"/>
          </w:tcPr>
          <w:p w14:paraId="2909D52F" w14:textId="2E6772A3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  <w:tc>
          <w:tcPr>
            <w:tcW w:w="993" w:type="dxa"/>
          </w:tcPr>
          <w:p w14:paraId="79443979" w14:textId="598C7A0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</w:tr>
      <w:tr w:rsidR="004E739B" w:rsidRPr="000D17B5" w14:paraId="14AC7912" w14:textId="77777777" w:rsidTr="0062756C">
        <w:tc>
          <w:tcPr>
            <w:tcW w:w="2411" w:type="dxa"/>
            <w:vMerge/>
          </w:tcPr>
          <w:p w14:paraId="2DFA89C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F83678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26E17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A5243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76C426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0F3C482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7E43F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41EBF896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3944E4E4" w14:textId="77777777" w:rsidTr="0062756C">
        <w:tc>
          <w:tcPr>
            <w:tcW w:w="2411" w:type="dxa"/>
            <w:vMerge/>
          </w:tcPr>
          <w:p w14:paraId="37AD749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45DAE0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8EA03B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49DF7D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6B3919C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089F46CF" w14:textId="52C38CD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6C206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0C231763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38C79A13" w14:textId="77777777" w:rsidTr="0062756C">
        <w:tc>
          <w:tcPr>
            <w:tcW w:w="2411" w:type="dxa"/>
            <w:vMerge/>
          </w:tcPr>
          <w:p w14:paraId="230DD3F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488D1F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EADB0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E1522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219FF2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A5D8814" w14:textId="32FFEFA0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700,0</w:t>
            </w:r>
          </w:p>
        </w:tc>
        <w:tc>
          <w:tcPr>
            <w:tcW w:w="992" w:type="dxa"/>
          </w:tcPr>
          <w:p w14:paraId="513A411B" w14:textId="300A5943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  <w:tc>
          <w:tcPr>
            <w:tcW w:w="993" w:type="dxa"/>
          </w:tcPr>
          <w:p w14:paraId="42E07A7B" w14:textId="19879D1A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</w:tr>
      <w:tr w:rsidR="004E739B" w:rsidRPr="000D17B5" w14:paraId="791064C5" w14:textId="77777777" w:rsidTr="0062756C">
        <w:tc>
          <w:tcPr>
            <w:tcW w:w="2411" w:type="dxa"/>
            <w:vMerge/>
          </w:tcPr>
          <w:p w14:paraId="5C6E992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F552B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740EF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7053E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E4ED9B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12025E47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FE790BF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71A8F01C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4D2E5701" w14:textId="77777777" w:rsidTr="0062756C">
        <w:tc>
          <w:tcPr>
            <w:tcW w:w="2411" w:type="dxa"/>
            <w:vMerge w:val="restart"/>
          </w:tcPr>
          <w:p w14:paraId="04F6CA7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1.7 СМР Ромашки, Шумилово</w:t>
            </w:r>
          </w:p>
        </w:tc>
        <w:tc>
          <w:tcPr>
            <w:tcW w:w="1134" w:type="dxa"/>
          </w:tcPr>
          <w:p w14:paraId="0AC2C6B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D4D77B9" w14:textId="470788A8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FF6E4F9" w14:textId="6AC0E0D6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4DBB0C88" w14:textId="06D42CA5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BDCA2B6" w14:textId="44DB7F20" w:rsidR="004E739B" w:rsidRPr="000D17B5" w:rsidRDefault="00FD1632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</w:tcPr>
          <w:p w14:paraId="7A5AE9C5" w14:textId="6602A0DF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0CC7199D" w14:textId="745F9B3E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739B" w:rsidRPr="000D17B5" w14:paraId="1D4EA68E" w14:textId="77777777" w:rsidTr="0062756C">
        <w:tc>
          <w:tcPr>
            <w:tcW w:w="2411" w:type="dxa"/>
            <w:vMerge/>
          </w:tcPr>
          <w:p w14:paraId="05CC995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5230EC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FB756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D50E8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699BE80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1D202B5B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62C165A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46261CD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E739B" w:rsidRPr="000D17B5" w14:paraId="0D8F4EEC" w14:textId="77777777" w:rsidTr="0062756C">
        <w:tc>
          <w:tcPr>
            <w:tcW w:w="2411" w:type="dxa"/>
            <w:vMerge/>
          </w:tcPr>
          <w:p w14:paraId="6D58481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ED25E2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77359E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4DF63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CEBBEB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6B00AD20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3FE9060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7F56E25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E739B" w:rsidRPr="000D17B5" w14:paraId="38C0BC56" w14:textId="77777777" w:rsidTr="0062756C">
        <w:tc>
          <w:tcPr>
            <w:tcW w:w="2411" w:type="dxa"/>
            <w:vMerge/>
          </w:tcPr>
          <w:p w14:paraId="4DD3602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1D207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572928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76CFC9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B23371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710598CA" w14:textId="79762534" w:rsidR="004E739B" w:rsidRPr="000D17B5" w:rsidRDefault="00FD1632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310</w:t>
            </w:r>
          </w:p>
        </w:tc>
        <w:tc>
          <w:tcPr>
            <w:tcW w:w="992" w:type="dxa"/>
          </w:tcPr>
          <w:p w14:paraId="7EC36DFF" w14:textId="45A7BE4D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2A5FD024" w14:textId="5BA00323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739B" w:rsidRPr="000D17B5" w14:paraId="1376F718" w14:textId="77777777" w:rsidTr="0062756C">
        <w:tc>
          <w:tcPr>
            <w:tcW w:w="2411" w:type="dxa"/>
            <w:vMerge/>
          </w:tcPr>
          <w:p w14:paraId="5505FF1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18ED8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5C2BE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80D260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7947D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66C5E6D5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1357084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A2A4A74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E739B" w:rsidRPr="000D17B5" w14:paraId="5F85555E" w14:textId="77777777" w:rsidTr="0062756C">
        <w:tc>
          <w:tcPr>
            <w:tcW w:w="2411" w:type="dxa"/>
            <w:vMerge w:val="restart"/>
            <w:hideMark/>
          </w:tcPr>
          <w:p w14:paraId="55F21AF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14:paraId="4401B8B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1175045" w14:textId="00AF4B78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66F251B" w14:textId="6DF345E8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30EF65EF" w14:textId="14C16A52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2442BA3B" w14:textId="17646FBC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1100,0</w:t>
            </w:r>
          </w:p>
          <w:p w14:paraId="6B265597" w14:textId="165A60DD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8AE84E8" w14:textId="194445B4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900,0</w:t>
            </w:r>
          </w:p>
        </w:tc>
        <w:tc>
          <w:tcPr>
            <w:tcW w:w="993" w:type="dxa"/>
          </w:tcPr>
          <w:p w14:paraId="1A2D8649" w14:textId="5BC5825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1000,0</w:t>
            </w:r>
          </w:p>
        </w:tc>
      </w:tr>
      <w:tr w:rsidR="004E739B" w:rsidRPr="000D17B5" w14:paraId="14BEB795" w14:textId="77777777" w:rsidTr="0062756C">
        <w:tc>
          <w:tcPr>
            <w:tcW w:w="2411" w:type="dxa"/>
            <w:vMerge/>
          </w:tcPr>
          <w:p w14:paraId="1928CF7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DACCE2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26B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CFB47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684BE4D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42980119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C6EFDDD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90DE2B3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79DDE206" w14:textId="77777777" w:rsidTr="0062756C">
        <w:tc>
          <w:tcPr>
            <w:tcW w:w="2411" w:type="dxa"/>
            <w:vMerge/>
          </w:tcPr>
          <w:p w14:paraId="73959EB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F6357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A4A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AF3C8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71B2318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5C22049E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0180AD3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56409EE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5D53EC28" w14:textId="77777777" w:rsidTr="0062756C">
        <w:tc>
          <w:tcPr>
            <w:tcW w:w="2411" w:type="dxa"/>
            <w:vMerge/>
          </w:tcPr>
          <w:p w14:paraId="5034F5F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ACCF34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39CB50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DD9415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2AC1C6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7AA19C7F" w14:textId="6E0D89B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1100,0</w:t>
            </w:r>
          </w:p>
          <w:p w14:paraId="5FCAF3BC" w14:textId="67672274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7F55C5A" w14:textId="150F5ACC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3" w:type="dxa"/>
          </w:tcPr>
          <w:p w14:paraId="6AE48F22" w14:textId="432625C3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4E739B" w:rsidRPr="000D17B5" w14:paraId="34081E20" w14:textId="77777777" w:rsidTr="0062756C">
        <w:tc>
          <w:tcPr>
            <w:tcW w:w="2411" w:type="dxa"/>
            <w:vMerge/>
          </w:tcPr>
          <w:p w14:paraId="7797AE7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0C252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FB209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1D1FC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258417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4ED3A8CD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8FF9A04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0C44140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10C11B10" w14:textId="77777777" w:rsidTr="0062756C">
        <w:tc>
          <w:tcPr>
            <w:tcW w:w="2411" w:type="dxa"/>
            <w:vMerge w:val="restart"/>
          </w:tcPr>
          <w:p w14:paraId="36787E6D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7B5">
              <w:rPr>
                <w:sz w:val="24"/>
                <w:szCs w:val="24"/>
              </w:rPr>
              <w:t xml:space="preserve">3.1 </w:t>
            </w:r>
            <w:r w:rsidRPr="000D17B5">
              <w:rPr>
                <w:sz w:val="24"/>
                <w:szCs w:val="24"/>
                <w:lang w:eastAsia="en-US"/>
              </w:rPr>
              <w:t>В сфере бытового обслуживания населения (муниципальные бани)</w:t>
            </w:r>
          </w:p>
          <w:p w14:paraId="4796FC6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65DEF5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B369A4" w14:textId="5438F50B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9E8A9A5" w14:textId="7830EE12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  <w:hideMark/>
          </w:tcPr>
          <w:p w14:paraId="1DC0FC74" w14:textId="5B187DFD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F843397" w14:textId="44DBEF92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1100,0</w:t>
            </w:r>
          </w:p>
          <w:p w14:paraId="0FA1BBFF" w14:textId="3171A2ED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4AB5CE8C" w14:textId="6BEC37E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900,0</w:t>
            </w:r>
          </w:p>
        </w:tc>
        <w:tc>
          <w:tcPr>
            <w:tcW w:w="993" w:type="dxa"/>
          </w:tcPr>
          <w:p w14:paraId="3BC1B171" w14:textId="2ABACFE0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1000,0</w:t>
            </w:r>
          </w:p>
        </w:tc>
      </w:tr>
      <w:tr w:rsidR="004E739B" w:rsidRPr="000D17B5" w14:paraId="27FF3576" w14:textId="77777777" w:rsidTr="0062756C">
        <w:tc>
          <w:tcPr>
            <w:tcW w:w="2411" w:type="dxa"/>
            <w:vMerge/>
          </w:tcPr>
          <w:p w14:paraId="5B37F49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CAE9B5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18A670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9FF64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4B8B1A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6C83362B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0C1F0F5" w14:textId="0BDF4E8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B4598AF" w14:textId="04D3412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E739B" w:rsidRPr="000D17B5" w14:paraId="66F0FB8E" w14:textId="77777777" w:rsidTr="0062756C">
        <w:tc>
          <w:tcPr>
            <w:tcW w:w="2411" w:type="dxa"/>
            <w:vMerge/>
          </w:tcPr>
          <w:p w14:paraId="04B2C49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C0F4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A53377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5841E4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8A9DA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68CDEB6C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ECD887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6DF83AB4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38DB35F5" w14:textId="77777777" w:rsidTr="0062756C">
        <w:tc>
          <w:tcPr>
            <w:tcW w:w="2411" w:type="dxa"/>
            <w:vMerge/>
          </w:tcPr>
          <w:p w14:paraId="45EF73A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E343A7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4B4941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EA1350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97C3A1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37730067" w14:textId="7F397ABA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1100,0</w:t>
            </w:r>
          </w:p>
          <w:p w14:paraId="1DCE4BF2" w14:textId="30E40A7C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0E443B7D" w14:textId="6583B154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900,0</w:t>
            </w:r>
          </w:p>
        </w:tc>
        <w:tc>
          <w:tcPr>
            <w:tcW w:w="993" w:type="dxa"/>
          </w:tcPr>
          <w:p w14:paraId="6AAAE334" w14:textId="37B4B61A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1000,0</w:t>
            </w:r>
          </w:p>
        </w:tc>
      </w:tr>
      <w:tr w:rsidR="004E739B" w:rsidRPr="000D17B5" w14:paraId="3062351F" w14:textId="77777777" w:rsidTr="0062756C">
        <w:tc>
          <w:tcPr>
            <w:tcW w:w="2411" w:type="dxa"/>
            <w:vMerge/>
          </w:tcPr>
          <w:p w14:paraId="4CB1B95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0276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195853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024A28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87B6E6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7246639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16693D6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27422A6C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429CAF78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00453D5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110BF90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A91BF1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45CD60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88ADFD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7031B52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lastRenderedPageBreak/>
        <w:t>Таблица № 4</w:t>
      </w:r>
    </w:p>
    <w:p w14:paraId="6D3BD40E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2B4310ED" w14:textId="77777777" w:rsidR="006C51C7" w:rsidRPr="000D17B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МО Ромашкинское </w:t>
      </w:r>
      <w:r w:rsidR="006C51C7" w:rsidRPr="000D17B5">
        <w:rPr>
          <w:spacing w:val="-4"/>
          <w:sz w:val="24"/>
          <w:szCs w:val="24"/>
          <w:lang w:eastAsia="ar-SA"/>
        </w:rPr>
        <w:t>сельское поселение</w:t>
      </w:r>
    </w:p>
    <w:p w14:paraId="7215CEA1" w14:textId="63E19F37" w:rsidR="00DE68F1" w:rsidRPr="000D17B5" w:rsidRDefault="000D17B5" w:rsidP="000D17B5">
      <w:pPr>
        <w:pStyle w:val="a6"/>
        <w:jc w:val="right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</w:rPr>
        <w:t>от</w:t>
      </w:r>
      <w:r w:rsidRPr="000D17B5">
        <w:rPr>
          <w:rFonts w:ascii="Times New Roman" w:hAnsi="Times New Roman" w:cs="Times New Roman"/>
          <w:color w:val="FF0000"/>
        </w:rPr>
        <w:t xml:space="preserve"> </w:t>
      </w:r>
      <w:r w:rsidR="00FD1632">
        <w:rPr>
          <w:rFonts w:ascii="Times New Roman" w:hAnsi="Times New Roman" w:cs="Times New Roman"/>
          <w:color w:val="000000" w:themeColor="text1"/>
        </w:rPr>
        <w:t>1</w:t>
      </w:r>
      <w:r w:rsidR="00A5657A">
        <w:rPr>
          <w:rFonts w:ascii="Times New Roman" w:hAnsi="Times New Roman" w:cs="Times New Roman"/>
          <w:color w:val="000000" w:themeColor="text1"/>
        </w:rPr>
        <w:t>5</w:t>
      </w:r>
      <w:r w:rsidRPr="000D17B5">
        <w:rPr>
          <w:rFonts w:ascii="Times New Roman" w:hAnsi="Times New Roman" w:cs="Times New Roman"/>
          <w:color w:val="000000" w:themeColor="text1"/>
        </w:rPr>
        <w:t>.</w:t>
      </w:r>
      <w:r w:rsidR="00FD1632">
        <w:rPr>
          <w:rFonts w:ascii="Times New Roman" w:hAnsi="Times New Roman" w:cs="Times New Roman"/>
          <w:color w:val="000000" w:themeColor="text1"/>
        </w:rPr>
        <w:t>0</w:t>
      </w:r>
      <w:r w:rsidR="00A5657A">
        <w:rPr>
          <w:rFonts w:ascii="Times New Roman" w:hAnsi="Times New Roman" w:cs="Times New Roman"/>
          <w:color w:val="000000" w:themeColor="text1"/>
        </w:rPr>
        <w:t>7</w:t>
      </w:r>
      <w:bookmarkStart w:id="3" w:name="_GoBack"/>
      <w:bookmarkEnd w:id="3"/>
      <w:r w:rsidRPr="000D17B5">
        <w:rPr>
          <w:rFonts w:ascii="Times New Roman" w:hAnsi="Times New Roman" w:cs="Times New Roman"/>
          <w:color w:val="000000" w:themeColor="text1"/>
        </w:rPr>
        <w:t>.</w:t>
      </w:r>
      <w:r w:rsidRPr="000D17B5">
        <w:rPr>
          <w:rFonts w:ascii="Times New Roman" w:hAnsi="Times New Roman" w:cs="Times New Roman"/>
        </w:rPr>
        <w:t>20</w:t>
      </w:r>
      <w:r w:rsidR="00FD1632">
        <w:rPr>
          <w:rFonts w:ascii="Times New Roman" w:hAnsi="Times New Roman" w:cs="Times New Roman"/>
        </w:rPr>
        <w:t>20</w:t>
      </w:r>
      <w:r w:rsidRPr="000D17B5">
        <w:rPr>
          <w:rFonts w:ascii="Times New Roman" w:hAnsi="Times New Roman" w:cs="Times New Roman"/>
        </w:rPr>
        <w:t xml:space="preserve"> г.  №</w:t>
      </w:r>
      <w:r w:rsidR="00A5657A">
        <w:rPr>
          <w:rFonts w:ascii="Times New Roman" w:hAnsi="Times New Roman" w:cs="Times New Roman"/>
        </w:rPr>
        <w:t>170</w:t>
      </w:r>
    </w:p>
    <w:p w14:paraId="79CBEDB0" w14:textId="77777777" w:rsidR="000D17B5" w:rsidRDefault="000D17B5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49A4F9B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Целевые показатели</w:t>
      </w:r>
    </w:p>
    <w:p w14:paraId="590BB0E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муниципальной программы</w:t>
      </w:r>
    </w:p>
    <w:p w14:paraId="308D5658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</w:t>
      </w:r>
    </w:p>
    <w:p w14:paraId="3936470F" w14:textId="7957B5B8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Ромашкинское сельское поселение на 20</w:t>
      </w:r>
      <w:r w:rsidR="005235C2" w:rsidRPr="000D17B5">
        <w:rPr>
          <w:rFonts w:ascii="Times New Roman" w:hAnsi="Times New Roman" w:cs="Times New Roman"/>
          <w:b/>
        </w:rPr>
        <w:t>20</w:t>
      </w:r>
      <w:r w:rsidR="0063795D" w:rsidRPr="000D17B5">
        <w:rPr>
          <w:rFonts w:ascii="Times New Roman" w:hAnsi="Times New Roman" w:cs="Times New Roman"/>
          <w:b/>
        </w:rPr>
        <w:t>-20</w:t>
      </w:r>
      <w:r w:rsidR="005235C2" w:rsidRPr="000D17B5">
        <w:rPr>
          <w:rFonts w:ascii="Times New Roman" w:hAnsi="Times New Roman" w:cs="Times New Roman"/>
          <w:b/>
        </w:rPr>
        <w:t>22</w:t>
      </w:r>
      <w:r w:rsidRPr="000D17B5">
        <w:rPr>
          <w:rFonts w:ascii="Times New Roman" w:hAnsi="Times New Roman" w:cs="Times New Roman"/>
          <w:b/>
        </w:rPr>
        <w:t xml:space="preserve"> годы»</w:t>
      </w:r>
    </w:p>
    <w:p w14:paraId="7250E329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24279E7F" w14:textId="77777777" w:rsidR="007538F2" w:rsidRPr="000D17B5" w:rsidRDefault="007538F2" w:rsidP="007538F2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89"/>
        <w:gridCol w:w="736"/>
        <w:gridCol w:w="1316"/>
        <w:gridCol w:w="1262"/>
        <w:gridCol w:w="1262"/>
        <w:gridCol w:w="1845"/>
      </w:tblGrid>
      <w:tr w:rsidR="007538F2" w:rsidRPr="000D17B5" w14:paraId="129ECE65" w14:textId="77777777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38B1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ADE0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407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14:paraId="53800A1E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2110886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280DE8A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4E6104C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90C2E5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35AADD4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8CB58E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3A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14:paraId="20DE81FB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14:paraId="132D4723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14:paraId="4B0ED21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0D17B5" w14:paraId="6072E925" w14:textId="77777777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ACD7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9E22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32B9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C8C6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CB4E223" w14:textId="17E0AC6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5328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2542703" w14:textId="0D04BBC5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0FDC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169972C" w14:textId="09A4354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13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8F2" w:rsidRPr="000D17B5" w14:paraId="61A6A774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13E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7BC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377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09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A7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8FE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5B27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538F2" w:rsidRPr="000D17B5" w14:paraId="0B851EA2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77F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4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B7F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 xml:space="preserve">ед. </w:t>
            </w:r>
          </w:p>
          <w:p w14:paraId="6E20CE80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CC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D9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9BD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76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538F2" w:rsidRPr="000D17B5" w14:paraId="2331C63E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F323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7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8562" w14:textId="77777777" w:rsidR="007538F2" w:rsidRPr="000D17B5" w:rsidRDefault="004922D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е</w:t>
            </w:r>
            <w:r w:rsidR="007538F2" w:rsidRPr="000D17B5">
              <w:rPr>
                <w:rFonts w:ascii="Times New Roman" w:hAnsi="Times New Roman" w:cs="Times New Roman"/>
                <w:lang w:eastAsia="en-US"/>
              </w:rPr>
              <w:t>д</w:t>
            </w:r>
            <w:r w:rsidRPr="000D17B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02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8F8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C3B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0F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259AF" w:rsidRPr="000D17B5" w14:paraId="4D14BEAF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E2EE" w14:textId="77777777" w:rsidR="00A259AF" w:rsidRPr="000D17B5" w:rsidRDefault="00A259AF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7F1" w14:textId="31AFF405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АИТП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03DC" w14:textId="5DC8204F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851" w14:textId="51956F12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349" w14:textId="618C678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9A4" w14:textId="626D081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3E32" w14:textId="0BDCA7A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</w:tbl>
    <w:p w14:paraId="478EEFE5" w14:textId="77777777" w:rsidR="007538F2" w:rsidRPr="000D17B5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14:paraId="519606F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3955B31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3D82226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5A2B9E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2EC20824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4BF1C4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2ACA969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4EBDDEA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7AD1965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6B42B2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8E873D8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8B12F44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6EF8AE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C46EECD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3135376A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19BAC7C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2C34ECC3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56BB4E8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07E760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843DBCF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E54438D" w14:textId="77777777"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1B070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14:paraId="68DDCCCB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14:paraId="20066EB4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31D1A9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5361C4C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68C8237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6104BBF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Пф</w:t>
      </w:r>
      <w:r w:rsidRPr="00C95CEC">
        <w:rPr>
          <w:color w:val="000000"/>
          <w:sz w:val="24"/>
          <w:szCs w:val="24"/>
          <w:lang w:val="en-US"/>
        </w:rPr>
        <w:t>it</w:t>
      </w:r>
    </w:p>
    <w:p w14:paraId="0DAC77C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14:paraId="2C7C073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Пп</w:t>
      </w:r>
      <w:r w:rsidRPr="00C95CEC">
        <w:rPr>
          <w:color w:val="000000"/>
          <w:sz w:val="24"/>
          <w:szCs w:val="24"/>
          <w:lang w:val="en-US"/>
        </w:rPr>
        <w:t>it</w:t>
      </w:r>
    </w:p>
    <w:p w14:paraId="2D2D1D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36D829C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14:paraId="1DC766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Пф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05A2C16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-Пп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14:paraId="4FE1C37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137CA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DA2BC4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271E024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14:paraId="454A3BC1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14:paraId="4BE32C6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= -----------</w:t>
      </w:r>
    </w:p>
    <w:p w14:paraId="652B950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54021CEA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701C2D3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0400CDD7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14:paraId="2DE55F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 индекс результативности</w:t>
      </w:r>
    </w:p>
    <w:p w14:paraId="5392C25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0363A1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7B5EED2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 </w:t>
      </w:r>
    </w:p>
    <w:p w14:paraId="03BBD8F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14:paraId="58803F3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B05407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873D9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652CFA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01F6096D" w14:textId="77777777"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56D44B73" w14:textId="77777777"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FE9E" w14:textId="77777777" w:rsidR="003C4F29" w:rsidRDefault="003C4F29" w:rsidP="0081775E">
      <w:r>
        <w:separator/>
      </w:r>
    </w:p>
  </w:endnote>
  <w:endnote w:type="continuationSeparator" w:id="0">
    <w:p w14:paraId="146F5D31" w14:textId="77777777" w:rsidR="003C4F29" w:rsidRDefault="003C4F29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81B7" w14:textId="77777777" w:rsidR="003C4F29" w:rsidRDefault="003C4F29" w:rsidP="0081775E">
      <w:r>
        <w:separator/>
      </w:r>
    </w:p>
  </w:footnote>
  <w:footnote w:type="continuationSeparator" w:id="0">
    <w:p w14:paraId="47813B20" w14:textId="77777777" w:rsidR="003C4F29" w:rsidRDefault="003C4F29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4FAC"/>
    <w:rsid w:val="00011B41"/>
    <w:rsid w:val="00020423"/>
    <w:rsid w:val="00024F28"/>
    <w:rsid w:val="0004567A"/>
    <w:rsid w:val="00055396"/>
    <w:rsid w:val="000771B8"/>
    <w:rsid w:val="00077BA7"/>
    <w:rsid w:val="0008361A"/>
    <w:rsid w:val="000A21DD"/>
    <w:rsid w:val="000C5A35"/>
    <w:rsid w:val="000D17B5"/>
    <w:rsid w:val="000D6FBC"/>
    <w:rsid w:val="000E246C"/>
    <w:rsid w:val="000E3EFD"/>
    <w:rsid w:val="000F39F7"/>
    <w:rsid w:val="00110D8B"/>
    <w:rsid w:val="00114ECC"/>
    <w:rsid w:val="00120F3C"/>
    <w:rsid w:val="00140D72"/>
    <w:rsid w:val="001676E9"/>
    <w:rsid w:val="00197032"/>
    <w:rsid w:val="001C040E"/>
    <w:rsid w:val="001C7DD2"/>
    <w:rsid w:val="001D3C13"/>
    <w:rsid w:val="001F0128"/>
    <w:rsid w:val="001F4804"/>
    <w:rsid w:val="001F6BA4"/>
    <w:rsid w:val="0020430B"/>
    <w:rsid w:val="002048F6"/>
    <w:rsid w:val="0022504E"/>
    <w:rsid w:val="0023571A"/>
    <w:rsid w:val="00241489"/>
    <w:rsid w:val="00246BDE"/>
    <w:rsid w:val="0025412A"/>
    <w:rsid w:val="00257D77"/>
    <w:rsid w:val="0028349B"/>
    <w:rsid w:val="002964E6"/>
    <w:rsid w:val="002A7807"/>
    <w:rsid w:val="002A7857"/>
    <w:rsid w:val="002B488D"/>
    <w:rsid w:val="002B5F06"/>
    <w:rsid w:val="002D2B0D"/>
    <w:rsid w:val="002F2ACA"/>
    <w:rsid w:val="00327A8F"/>
    <w:rsid w:val="00333164"/>
    <w:rsid w:val="00345073"/>
    <w:rsid w:val="00390766"/>
    <w:rsid w:val="003A07A4"/>
    <w:rsid w:val="003A6683"/>
    <w:rsid w:val="003C4F29"/>
    <w:rsid w:val="003D1FF1"/>
    <w:rsid w:val="003F2BCB"/>
    <w:rsid w:val="003F3597"/>
    <w:rsid w:val="003F7BD9"/>
    <w:rsid w:val="0040124F"/>
    <w:rsid w:val="0041433A"/>
    <w:rsid w:val="004200ED"/>
    <w:rsid w:val="00421A42"/>
    <w:rsid w:val="00421D01"/>
    <w:rsid w:val="00446509"/>
    <w:rsid w:val="0049148F"/>
    <w:rsid w:val="004922D2"/>
    <w:rsid w:val="004D1DA3"/>
    <w:rsid w:val="004D2F6C"/>
    <w:rsid w:val="004D6FC4"/>
    <w:rsid w:val="004E45B5"/>
    <w:rsid w:val="004E739B"/>
    <w:rsid w:val="00520BA7"/>
    <w:rsid w:val="005235C2"/>
    <w:rsid w:val="00524738"/>
    <w:rsid w:val="00524D79"/>
    <w:rsid w:val="00525EC0"/>
    <w:rsid w:val="00544627"/>
    <w:rsid w:val="005515E4"/>
    <w:rsid w:val="00576EAF"/>
    <w:rsid w:val="005B5853"/>
    <w:rsid w:val="005E08DF"/>
    <w:rsid w:val="005F7B46"/>
    <w:rsid w:val="0062756C"/>
    <w:rsid w:val="006342C0"/>
    <w:rsid w:val="0063795D"/>
    <w:rsid w:val="00645509"/>
    <w:rsid w:val="006501B8"/>
    <w:rsid w:val="006675F0"/>
    <w:rsid w:val="006A069F"/>
    <w:rsid w:val="006C51C7"/>
    <w:rsid w:val="006F631B"/>
    <w:rsid w:val="00701B67"/>
    <w:rsid w:val="007118E1"/>
    <w:rsid w:val="007279C8"/>
    <w:rsid w:val="007300B9"/>
    <w:rsid w:val="0073302A"/>
    <w:rsid w:val="007538F2"/>
    <w:rsid w:val="007B45EA"/>
    <w:rsid w:val="007D3026"/>
    <w:rsid w:val="007D404B"/>
    <w:rsid w:val="007D4D33"/>
    <w:rsid w:val="0081775E"/>
    <w:rsid w:val="00817B08"/>
    <w:rsid w:val="008341CF"/>
    <w:rsid w:val="00837A4B"/>
    <w:rsid w:val="00855A95"/>
    <w:rsid w:val="0087217D"/>
    <w:rsid w:val="00893525"/>
    <w:rsid w:val="008A45C4"/>
    <w:rsid w:val="008D3155"/>
    <w:rsid w:val="008F209B"/>
    <w:rsid w:val="0090677D"/>
    <w:rsid w:val="0090719C"/>
    <w:rsid w:val="0091538C"/>
    <w:rsid w:val="00916C34"/>
    <w:rsid w:val="00950DEC"/>
    <w:rsid w:val="00957F0C"/>
    <w:rsid w:val="00967F60"/>
    <w:rsid w:val="00976129"/>
    <w:rsid w:val="00996C0D"/>
    <w:rsid w:val="009A4B75"/>
    <w:rsid w:val="009A7A84"/>
    <w:rsid w:val="009B08DE"/>
    <w:rsid w:val="00A145E8"/>
    <w:rsid w:val="00A259AF"/>
    <w:rsid w:val="00A2777D"/>
    <w:rsid w:val="00A5657A"/>
    <w:rsid w:val="00A6067D"/>
    <w:rsid w:val="00AF1824"/>
    <w:rsid w:val="00AF5385"/>
    <w:rsid w:val="00AF5FEB"/>
    <w:rsid w:val="00B46A39"/>
    <w:rsid w:val="00B836F2"/>
    <w:rsid w:val="00BA695C"/>
    <w:rsid w:val="00BB7DD7"/>
    <w:rsid w:val="00BE0245"/>
    <w:rsid w:val="00C70FCD"/>
    <w:rsid w:val="00C95CD6"/>
    <w:rsid w:val="00C95CEC"/>
    <w:rsid w:val="00CE0FEA"/>
    <w:rsid w:val="00CE5B7C"/>
    <w:rsid w:val="00D0777B"/>
    <w:rsid w:val="00D13822"/>
    <w:rsid w:val="00D258BE"/>
    <w:rsid w:val="00D81016"/>
    <w:rsid w:val="00DB2B2A"/>
    <w:rsid w:val="00DE68F1"/>
    <w:rsid w:val="00E23D28"/>
    <w:rsid w:val="00E61A1A"/>
    <w:rsid w:val="00E635B8"/>
    <w:rsid w:val="00E81D9B"/>
    <w:rsid w:val="00E855A0"/>
    <w:rsid w:val="00E861D2"/>
    <w:rsid w:val="00E92D71"/>
    <w:rsid w:val="00E972AD"/>
    <w:rsid w:val="00EB4B94"/>
    <w:rsid w:val="00EF201C"/>
    <w:rsid w:val="00EF313D"/>
    <w:rsid w:val="00F12082"/>
    <w:rsid w:val="00F36E35"/>
    <w:rsid w:val="00F426D6"/>
    <w:rsid w:val="00FA5F16"/>
    <w:rsid w:val="00FD1632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F360"/>
  <w15:docId w15:val="{C7115F6C-6C0F-4C7C-9AE1-973A04B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46EB-7243-489A-9B14-579B83BA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2020-06-17T11:07:00Z</cp:lastPrinted>
  <dcterms:created xsi:type="dcterms:W3CDTF">2020-06-17T07:14:00Z</dcterms:created>
  <dcterms:modified xsi:type="dcterms:W3CDTF">2020-07-15T11:30:00Z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