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D7" w:rsidRPr="00363737" w:rsidRDefault="00A20AD7" w:rsidP="00A20AD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90F9961" wp14:editId="467BF501">
            <wp:extent cx="295275" cy="371475"/>
            <wp:effectExtent l="0" t="0" r="9525" b="9525"/>
            <wp:docPr id="3" name="Рисунок 3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7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20AD7" w:rsidRPr="00F319B1" w:rsidRDefault="00A20AD7" w:rsidP="00A20A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19B1">
        <w:rPr>
          <w:rFonts w:ascii="Times New Roman" w:eastAsia="Times New Roman" w:hAnsi="Times New Roman"/>
          <w:b/>
          <w:sz w:val="24"/>
          <w:szCs w:val="24"/>
          <w:lang w:eastAsia="ru-RU"/>
        </w:rPr>
        <w:t>Совет депутатов</w:t>
      </w:r>
    </w:p>
    <w:p w:rsidR="00A20AD7" w:rsidRPr="00F319B1" w:rsidRDefault="00A20AD7" w:rsidP="00A20A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19B1">
        <w:rPr>
          <w:rFonts w:ascii="Times New Roman" w:eastAsia="Times New Roman" w:hAnsi="Times New Roman"/>
          <w:b/>
          <w:sz w:val="24"/>
          <w:szCs w:val="24"/>
          <w:lang w:eastAsia="ru-RU"/>
        </w:rPr>
        <w:t>Ромашкинско</w:t>
      </w:r>
      <w:r w:rsidR="00370C08">
        <w:rPr>
          <w:rFonts w:ascii="Times New Roman" w:eastAsia="Times New Roman" w:hAnsi="Times New Roman"/>
          <w:b/>
          <w:sz w:val="24"/>
          <w:szCs w:val="24"/>
          <w:lang w:eastAsia="ru-RU"/>
        </w:rPr>
        <w:t>го</w:t>
      </w:r>
      <w:r w:rsidRPr="00F319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</w:t>
      </w:r>
      <w:r w:rsidR="00370C08">
        <w:rPr>
          <w:rFonts w:ascii="Times New Roman" w:eastAsia="Times New Roman" w:hAnsi="Times New Roman"/>
          <w:b/>
          <w:sz w:val="24"/>
          <w:szCs w:val="24"/>
          <w:lang w:eastAsia="ru-RU"/>
        </w:rPr>
        <w:t>го поселения</w:t>
      </w:r>
    </w:p>
    <w:p w:rsidR="00A20AD7" w:rsidRPr="00F319B1" w:rsidRDefault="00370C08" w:rsidP="00A20AD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Приозерского муниципального</w:t>
      </w:r>
      <w:r w:rsidR="00A20AD7" w:rsidRPr="00F319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 </w:t>
      </w:r>
      <w:r w:rsidR="00A20AD7" w:rsidRPr="00F319B1"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20AD7" w:rsidRPr="00363737" w:rsidTr="000F1F5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0AD7" w:rsidRPr="00363737" w:rsidRDefault="00A20AD7" w:rsidP="000F1F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20AD7" w:rsidRPr="00363737" w:rsidRDefault="00A20AD7" w:rsidP="00A20AD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A20AD7" w:rsidRPr="00363737" w:rsidRDefault="00A20AD7" w:rsidP="00A20A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363737">
        <w:rPr>
          <w:rFonts w:ascii="Times New Roman" w:eastAsia="Times New Roman" w:hAnsi="Times New Roman"/>
          <w:b/>
          <w:sz w:val="28"/>
          <w:szCs w:val="24"/>
          <w:lang w:eastAsia="ru-RU"/>
        </w:rPr>
        <w:t>Р</w:t>
      </w:r>
      <w:proofErr w:type="gramEnd"/>
      <w:r w:rsidRPr="0036373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Е Ш Е Н И Е</w:t>
      </w:r>
    </w:p>
    <w:p w:rsidR="00A20AD7" w:rsidRPr="00363737" w:rsidRDefault="00A20AD7" w:rsidP="00A20A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0AD7" w:rsidRDefault="00A20AD7" w:rsidP="009D6D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370C08">
        <w:rPr>
          <w:rFonts w:ascii="Times New Roman" w:eastAsia="Times New Roman" w:hAnsi="Times New Roman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апреля</w:t>
      </w:r>
      <w:r w:rsidRPr="00363737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370C08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3637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D6DEE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</w:t>
      </w:r>
      <w:r w:rsidRPr="0036373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363737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8D19BC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A20AD7" w:rsidRDefault="00A20AD7" w:rsidP="00A20AD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0AD7" w:rsidRDefault="00A20AD7" w:rsidP="00A20A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0983" w:rsidRDefault="00A20AD7" w:rsidP="00A27902">
      <w:pPr>
        <w:pStyle w:val="a3"/>
        <w:spacing w:line="276" w:lineRule="auto"/>
        <w:jc w:val="center"/>
        <w:rPr>
          <w:b/>
          <w:szCs w:val="24"/>
        </w:rPr>
      </w:pPr>
      <w:r w:rsidRPr="00A20AD7">
        <w:rPr>
          <w:b/>
          <w:szCs w:val="24"/>
        </w:rPr>
        <w:t xml:space="preserve">«О кандидатурах для назначения членами </w:t>
      </w:r>
    </w:p>
    <w:p w:rsidR="00A20AD7" w:rsidRPr="00A20AD7" w:rsidRDefault="00A20AD7" w:rsidP="00A27902">
      <w:pPr>
        <w:pStyle w:val="a3"/>
        <w:spacing w:line="276" w:lineRule="auto"/>
        <w:jc w:val="center"/>
        <w:rPr>
          <w:b/>
          <w:szCs w:val="24"/>
        </w:rPr>
      </w:pPr>
      <w:r w:rsidRPr="00A20AD7">
        <w:rPr>
          <w:b/>
          <w:szCs w:val="24"/>
        </w:rPr>
        <w:t>участковых избирательных комиссий избирательных участков с правом решающего голоса</w:t>
      </w:r>
      <w:r w:rsidRPr="00A20AD7">
        <w:rPr>
          <w:b/>
          <w:spacing w:val="2"/>
          <w:szCs w:val="24"/>
        </w:rPr>
        <w:t xml:space="preserve"> на территории Ромашкинско</w:t>
      </w:r>
      <w:r w:rsidR="00450983">
        <w:rPr>
          <w:b/>
          <w:spacing w:val="2"/>
          <w:szCs w:val="24"/>
        </w:rPr>
        <w:t>го</w:t>
      </w:r>
      <w:r w:rsidRPr="00A20AD7">
        <w:rPr>
          <w:b/>
          <w:spacing w:val="2"/>
          <w:szCs w:val="24"/>
        </w:rPr>
        <w:t xml:space="preserve"> сельско</w:t>
      </w:r>
      <w:r w:rsidR="00450983">
        <w:rPr>
          <w:b/>
          <w:spacing w:val="2"/>
          <w:szCs w:val="24"/>
        </w:rPr>
        <w:t>го поселения</w:t>
      </w:r>
      <w:r w:rsidRPr="00A20AD7">
        <w:rPr>
          <w:b/>
          <w:szCs w:val="24"/>
        </w:rPr>
        <w:t>»</w:t>
      </w:r>
    </w:p>
    <w:p w:rsidR="00A20AD7" w:rsidRPr="00A20AD7" w:rsidRDefault="00A20AD7" w:rsidP="00A27902">
      <w:pPr>
        <w:pStyle w:val="a7"/>
        <w:spacing w:line="276" w:lineRule="auto"/>
        <w:ind w:firstLine="851"/>
        <w:jc w:val="both"/>
      </w:pPr>
    </w:p>
    <w:p w:rsidR="00A20AD7" w:rsidRPr="00A20AD7" w:rsidRDefault="0013503D" w:rsidP="00A27902">
      <w:pPr>
        <w:pStyle w:val="a7"/>
        <w:spacing w:line="276" w:lineRule="auto"/>
        <w:ind w:firstLine="851"/>
        <w:jc w:val="both"/>
      </w:pPr>
      <w:proofErr w:type="gramStart"/>
      <w:r w:rsidRPr="00A20AD7">
        <w:t xml:space="preserve">В соответствии с пунктом 4 статьи 27 Федерального закона «Об основных гарантиях избирательных прав и права на участие в референдуме граждан Российской Федерации», частью 6 статьи 14 областного закона от 15 мая 2013 года № 26-оз «О системе избирательных комиссий и избирательных участках в Ленинградской области» совет депутатов </w:t>
      </w:r>
      <w:r w:rsidR="00450983">
        <w:rPr>
          <w:lang w:eastAsia="ru-RU"/>
        </w:rPr>
        <w:t>Ромашкинского</w:t>
      </w:r>
      <w:r w:rsidR="00A20AD7" w:rsidRPr="00A20AD7">
        <w:rPr>
          <w:lang w:eastAsia="ru-RU"/>
        </w:rPr>
        <w:t xml:space="preserve"> сельско</w:t>
      </w:r>
      <w:r w:rsidR="00450983">
        <w:rPr>
          <w:lang w:eastAsia="ru-RU"/>
        </w:rPr>
        <w:t>го</w:t>
      </w:r>
      <w:r w:rsidR="00A20AD7" w:rsidRPr="00A20AD7">
        <w:rPr>
          <w:lang w:eastAsia="ru-RU"/>
        </w:rPr>
        <w:t xml:space="preserve"> </w:t>
      </w:r>
      <w:r w:rsidR="00A20AD7" w:rsidRPr="00A20AD7">
        <w:rPr>
          <w:color w:val="000000"/>
          <w:lang w:eastAsia="ru-RU"/>
        </w:rPr>
        <w:t>поселени</w:t>
      </w:r>
      <w:r w:rsidR="00450983">
        <w:rPr>
          <w:color w:val="000000"/>
          <w:lang w:eastAsia="ru-RU"/>
        </w:rPr>
        <w:t>я</w:t>
      </w:r>
      <w:r w:rsidR="00A20AD7" w:rsidRPr="00A20AD7">
        <w:rPr>
          <w:color w:val="000000"/>
          <w:lang w:eastAsia="ru-RU"/>
        </w:rPr>
        <w:t xml:space="preserve"> РЕШИЛ:</w:t>
      </w:r>
      <w:proofErr w:type="gramEnd"/>
    </w:p>
    <w:p w:rsidR="0013503D" w:rsidRPr="0013503D" w:rsidRDefault="0013503D" w:rsidP="00A27902">
      <w:pPr>
        <w:pStyle w:val="a5"/>
        <w:ind w:left="0" w:firstLine="991"/>
        <w:jc w:val="both"/>
        <w:rPr>
          <w:rFonts w:ascii="Times New Roman" w:hAnsi="Times New Roman"/>
          <w:sz w:val="24"/>
          <w:szCs w:val="24"/>
        </w:rPr>
      </w:pPr>
      <w:r w:rsidRPr="0013503D">
        <w:rPr>
          <w:rFonts w:ascii="Times New Roman" w:hAnsi="Times New Roman"/>
          <w:iCs/>
          <w:sz w:val="24"/>
          <w:szCs w:val="24"/>
        </w:rPr>
        <w:t>1. Предложить</w:t>
      </w:r>
      <w:r w:rsidR="00302C34">
        <w:rPr>
          <w:rFonts w:ascii="Times New Roman" w:hAnsi="Times New Roman"/>
          <w:sz w:val="24"/>
          <w:szCs w:val="24"/>
        </w:rPr>
        <w:t xml:space="preserve"> Т</w:t>
      </w:r>
      <w:r w:rsidRPr="0013503D">
        <w:rPr>
          <w:rFonts w:ascii="Times New Roman" w:hAnsi="Times New Roman"/>
          <w:sz w:val="24"/>
          <w:szCs w:val="24"/>
        </w:rPr>
        <w:t xml:space="preserve">ерриториальной избирательной комиссии </w:t>
      </w:r>
      <w:r w:rsidR="00F84314">
        <w:rPr>
          <w:rFonts w:ascii="Times New Roman" w:hAnsi="Times New Roman"/>
          <w:sz w:val="24"/>
          <w:szCs w:val="24"/>
        </w:rPr>
        <w:t xml:space="preserve">Приозерского муниципального района Ленинградской области </w:t>
      </w:r>
      <w:r w:rsidR="00A20AD7">
        <w:rPr>
          <w:rFonts w:ascii="Times New Roman" w:hAnsi="Times New Roman"/>
          <w:sz w:val="24"/>
          <w:szCs w:val="24"/>
        </w:rPr>
        <w:t xml:space="preserve"> для назначения членами </w:t>
      </w:r>
      <w:r w:rsidRPr="0013503D">
        <w:rPr>
          <w:rFonts w:ascii="Times New Roman" w:hAnsi="Times New Roman"/>
          <w:sz w:val="24"/>
          <w:szCs w:val="24"/>
        </w:rPr>
        <w:t xml:space="preserve"> участков</w:t>
      </w:r>
      <w:r w:rsidR="00A20AD7">
        <w:rPr>
          <w:rFonts w:ascii="Times New Roman" w:hAnsi="Times New Roman"/>
          <w:sz w:val="24"/>
          <w:szCs w:val="24"/>
        </w:rPr>
        <w:t>ых</w:t>
      </w:r>
      <w:r w:rsidRPr="0013503D">
        <w:rPr>
          <w:rFonts w:ascii="Times New Roman" w:hAnsi="Times New Roman"/>
          <w:sz w:val="24"/>
          <w:szCs w:val="24"/>
        </w:rPr>
        <w:t xml:space="preserve"> избирательных</w:t>
      </w:r>
      <w:r w:rsidR="00A20AD7">
        <w:rPr>
          <w:rFonts w:ascii="Times New Roman" w:hAnsi="Times New Roman"/>
          <w:sz w:val="24"/>
          <w:szCs w:val="24"/>
        </w:rPr>
        <w:t xml:space="preserve"> комисси</w:t>
      </w:r>
      <w:r w:rsidRPr="0013503D">
        <w:rPr>
          <w:rFonts w:ascii="Times New Roman" w:hAnsi="Times New Roman"/>
          <w:sz w:val="24"/>
          <w:szCs w:val="24"/>
        </w:rPr>
        <w:t>й</w:t>
      </w:r>
      <w:r w:rsidR="00A20AD7">
        <w:rPr>
          <w:rFonts w:ascii="Times New Roman" w:hAnsi="Times New Roman"/>
          <w:sz w:val="24"/>
          <w:szCs w:val="24"/>
        </w:rPr>
        <w:t xml:space="preserve"> избирательных участк</w:t>
      </w:r>
      <w:r w:rsidRPr="0013503D">
        <w:rPr>
          <w:rFonts w:ascii="Times New Roman" w:hAnsi="Times New Roman"/>
          <w:sz w:val="24"/>
          <w:szCs w:val="24"/>
        </w:rPr>
        <w:t>ов №</w:t>
      </w:r>
      <w:r w:rsidR="00A20AD7">
        <w:rPr>
          <w:rFonts w:ascii="Times New Roman" w:hAnsi="Times New Roman"/>
          <w:sz w:val="24"/>
          <w:szCs w:val="24"/>
        </w:rPr>
        <w:t xml:space="preserve"> 772, № 773, № 774, № 775 </w:t>
      </w:r>
      <w:r w:rsidRPr="0013503D">
        <w:rPr>
          <w:rFonts w:ascii="Times New Roman" w:hAnsi="Times New Roman"/>
          <w:sz w:val="24"/>
          <w:szCs w:val="24"/>
        </w:rPr>
        <w:t>с правом решающего голоса кандидатуры:</w:t>
      </w:r>
    </w:p>
    <w:p w:rsidR="0013503D" w:rsidRDefault="0013503D" w:rsidP="00A27902">
      <w:pPr>
        <w:pStyle w:val="a3"/>
        <w:spacing w:line="276" w:lineRule="auto"/>
        <w:rPr>
          <w:szCs w:val="24"/>
        </w:rPr>
      </w:pPr>
      <w:r w:rsidRPr="0013503D">
        <w:rPr>
          <w:szCs w:val="24"/>
        </w:rPr>
        <w:t>1.1.</w:t>
      </w:r>
      <w:r w:rsidR="00FF74C6">
        <w:rPr>
          <w:szCs w:val="24"/>
        </w:rPr>
        <w:t xml:space="preserve"> Участковая избирательная комиссия избирательного участка  №</w:t>
      </w:r>
      <w:r w:rsidR="00A12863">
        <w:rPr>
          <w:szCs w:val="24"/>
        </w:rPr>
        <w:t xml:space="preserve">  </w:t>
      </w:r>
      <w:r w:rsidR="00FF74C6">
        <w:rPr>
          <w:szCs w:val="24"/>
        </w:rPr>
        <w:t>772:</w:t>
      </w:r>
    </w:p>
    <w:p w:rsidR="00A12863" w:rsidRDefault="00A12863" w:rsidP="00A27902">
      <w:pPr>
        <w:pStyle w:val="a3"/>
        <w:spacing w:line="276" w:lineRule="auto"/>
        <w:rPr>
          <w:szCs w:val="24"/>
        </w:rPr>
      </w:pPr>
    </w:p>
    <w:p w:rsidR="007E149B" w:rsidRPr="008D19BC" w:rsidRDefault="008D19BC" w:rsidP="00A27902">
      <w:pPr>
        <w:pStyle w:val="a3"/>
        <w:numPr>
          <w:ilvl w:val="2"/>
          <w:numId w:val="1"/>
        </w:numPr>
        <w:tabs>
          <w:tab w:val="clear" w:pos="4536"/>
          <w:tab w:val="clear" w:pos="9072"/>
          <w:tab w:val="right" w:pos="0"/>
        </w:tabs>
        <w:spacing w:line="276" w:lineRule="auto"/>
        <w:ind w:left="0" w:firstLine="0"/>
        <w:jc w:val="both"/>
        <w:rPr>
          <w:szCs w:val="24"/>
        </w:rPr>
      </w:pPr>
      <w:r>
        <w:rPr>
          <w:szCs w:val="24"/>
        </w:rPr>
        <w:t>Бойчук Ольга Петровна</w:t>
      </w:r>
      <w:r w:rsidR="00FF74C6" w:rsidRPr="008D19BC">
        <w:rPr>
          <w:szCs w:val="24"/>
        </w:rPr>
        <w:t xml:space="preserve">,  </w:t>
      </w:r>
      <w:r>
        <w:rPr>
          <w:szCs w:val="24"/>
        </w:rPr>
        <w:t>19</w:t>
      </w:r>
      <w:r w:rsidR="00FF74C6" w:rsidRPr="008D19BC">
        <w:rPr>
          <w:szCs w:val="24"/>
        </w:rPr>
        <w:t>.0</w:t>
      </w:r>
      <w:r>
        <w:rPr>
          <w:szCs w:val="24"/>
        </w:rPr>
        <w:t>6</w:t>
      </w:r>
      <w:r w:rsidR="00FF74C6" w:rsidRPr="008D19BC">
        <w:rPr>
          <w:szCs w:val="24"/>
        </w:rPr>
        <w:t>.196</w:t>
      </w:r>
      <w:r>
        <w:rPr>
          <w:szCs w:val="24"/>
        </w:rPr>
        <w:t>6</w:t>
      </w:r>
      <w:r w:rsidR="00FF74C6" w:rsidRPr="008D19BC">
        <w:rPr>
          <w:szCs w:val="24"/>
        </w:rPr>
        <w:t>,</w:t>
      </w:r>
      <w:r w:rsidR="00C142C3" w:rsidRPr="008D19BC">
        <w:rPr>
          <w:szCs w:val="24"/>
        </w:rPr>
        <w:t xml:space="preserve"> </w:t>
      </w:r>
      <w:r w:rsidR="0013503D" w:rsidRPr="008D19BC">
        <w:rPr>
          <w:szCs w:val="24"/>
        </w:rPr>
        <w:t xml:space="preserve">образование </w:t>
      </w:r>
      <w:r w:rsidR="00C142C3" w:rsidRPr="008D19BC">
        <w:rPr>
          <w:szCs w:val="24"/>
        </w:rPr>
        <w:t>среднее специальное</w:t>
      </w:r>
      <w:r w:rsidR="007E149B" w:rsidRPr="008D19BC">
        <w:rPr>
          <w:szCs w:val="24"/>
        </w:rPr>
        <w:t xml:space="preserve">, </w:t>
      </w:r>
      <w:r w:rsidR="003061E5">
        <w:rPr>
          <w:szCs w:val="24"/>
        </w:rPr>
        <w:t>начальник группы команды ВОХР в/</w:t>
      </w:r>
      <w:proofErr w:type="gramStart"/>
      <w:r w:rsidR="003061E5">
        <w:rPr>
          <w:szCs w:val="24"/>
        </w:rPr>
        <w:t>ч</w:t>
      </w:r>
      <w:proofErr w:type="gramEnd"/>
      <w:r w:rsidR="003061E5">
        <w:rPr>
          <w:szCs w:val="24"/>
        </w:rPr>
        <w:t xml:space="preserve"> № 42732-2</w:t>
      </w:r>
      <w:r w:rsidR="007E149B" w:rsidRPr="008D19BC">
        <w:rPr>
          <w:szCs w:val="24"/>
        </w:rPr>
        <w:t>, государственным и муниципальным служащим не является, опыт работы в избирательных комиссиях имеется;</w:t>
      </w:r>
    </w:p>
    <w:p w:rsidR="007E149B" w:rsidRDefault="00DE04DD" w:rsidP="00764811">
      <w:pPr>
        <w:pStyle w:val="a3"/>
        <w:numPr>
          <w:ilvl w:val="2"/>
          <w:numId w:val="1"/>
        </w:numPr>
        <w:tabs>
          <w:tab w:val="clear" w:pos="4536"/>
          <w:tab w:val="clear" w:pos="9072"/>
          <w:tab w:val="right" w:pos="0"/>
        </w:tabs>
        <w:spacing w:line="276" w:lineRule="auto"/>
        <w:ind w:left="0" w:firstLine="0"/>
        <w:jc w:val="both"/>
        <w:rPr>
          <w:szCs w:val="24"/>
        </w:rPr>
      </w:pPr>
      <w:proofErr w:type="spellStart"/>
      <w:r>
        <w:rPr>
          <w:szCs w:val="24"/>
        </w:rPr>
        <w:t>Гречухина</w:t>
      </w:r>
      <w:proofErr w:type="spellEnd"/>
      <w:r>
        <w:rPr>
          <w:szCs w:val="24"/>
        </w:rPr>
        <w:t xml:space="preserve"> </w:t>
      </w:r>
      <w:r w:rsidR="00097994">
        <w:rPr>
          <w:szCs w:val="24"/>
        </w:rPr>
        <w:t xml:space="preserve">Наталья Васильевна, </w:t>
      </w:r>
      <w:r w:rsidR="009E69A3" w:rsidRPr="009E69A3">
        <w:rPr>
          <w:szCs w:val="24"/>
        </w:rPr>
        <w:t>23</w:t>
      </w:r>
      <w:r w:rsidR="009E69A3">
        <w:rPr>
          <w:szCs w:val="24"/>
        </w:rPr>
        <w:t>.</w:t>
      </w:r>
      <w:r w:rsidR="009E69A3" w:rsidRPr="009E69A3">
        <w:rPr>
          <w:szCs w:val="24"/>
        </w:rPr>
        <w:t>04</w:t>
      </w:r>
      <w:r w:rsidR="009E69A3">
        <w:rPr>
          <w:szCs w:val="24"/>
        </w:rPr>
        <w:t>.1964, образование среднее профессиональное,</w:t>
      </w:r>
      <w:r w:rsidR="005F1513">
        <w:rPr>
          <w:szCs w:val="24"/>
        </w:rPr>
        <w:t xml:space="preserve"> </w:t>
      </w:r>
      <w:r w:rsidR="003061E5">
        <w:rPr>
          <w:szCs w:val="24"/>
        </w:rPr>
        <w:t>пенсионер</w:t>
      </w:r>
      <w:r w:rsidR="005F1513">
        <w:rPr>
          <w:szCs w:val="24"/>
        </w:rPr>
        <w:t xml:space="preserve">, </w:t>
      </w:r>
      <w:r w:rsidR="004B08D5" w:rsidRPr="004B08D5">
        <w:rPr>
          <w:szCs w:val="24"/>
        </w:rPr>
        <w:t xml:space="preserve"> </w:t>
      </w:r>
      <w:r w:rsidR="004B08D5">
        <w:rPr>
          <w:szCs w:val="24"/>
        </w:rPr>
        <w:t>государственным и муниципальным служащим не является, опыт работы в избирательных комиссиях имеется;</w:t>
      </w:r>
    </w:p>
    <w:p w:rsidR="007E149B" w:rsidRDefault="00764811" w:rsidP="00A12863">
      <w:pPr>
        <w:pStyle w:val="aa"/>
        <w:numPr>
          <w:ilvl w:val="2"/>
          <w:numId w:val="1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4811">
        <w:rPr>
          <w:rFonts w:ascii="Times New Roman" w:eastAsia="Times New Roman" w:hAnsi="Times New Roman"/>
          <w:sz w:val="24"/>
          <w:szCs w:val="24"/>
          <w:lang w:eastAsia="ru-RU"/>
        </w:rPr>
        <w:t xml:space="preserve">Ковтун Елена Валентиновна,14.08.1970, образование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061E5">
        <w:rPr>
          <w:rFonts w:ascii="Times New Roman" w:eastAsia="Times New Roman" w:hAnsi="Times New Roman"/>
          <w:sz w:val="24"/>
          <w:szCs w:val="24"/>
          <w:lang w:eastAsia="ru-RU"/>
        </w:rPr>
        <w:t>высшее, паспортист и техник участков п. Ромашки, п. Понтонное ООО «</w:t>
      </w:r>
      <w:proofErr w:type="spellStart"/>
      <w:r w:rsidR="003061E5">
        <w:rPr>
          <w:rFonts w:ascii="Times New Roman" w:eastAsia="Times New Roman" w:hAnsi="Times New Roman"/>
          <w:sz w:val="24"/>
          <w:szCs w:val="24"/>
          <w:lang w:eastAsia="ru-RU"/>
        </w:rPr>
        <w:t>Верис</w:t>
      </w:r>
      <w:proofErr w:type="spellEnd"/>
      <w:r w:rsidR="003061E5"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764811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государственным и муниципальным служащим не является, опыт</w:t>
      </w:r>
      <w:r w:rsidR="003061E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6481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в избирательных комиссиях </w:t>
      </w:r>
      <w:r w:rsidR="003061E5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 w:rsidR="00A12863">
        <w:rPr>
          <w:rFonts w:ascii="Times New Roman" w:eastAsia="Times New Roman" w:hAnsi="Times New Roman"/>
          <w:sz w:val="24"/>
          <w:szCs w:val="24"/>
          <w:lang w:eastAsia="ru-RU"/>
        </w:rPr>
        <w:t>имеет.</w:t>
      </w:r>
    </w:p>
    <w:p w:rsidR="00A12863" w:rsidRPr="00A12863" w:rsidRDefault="00A12863" w:rsidP="00A12863">
      <w:pPr>
        <w:pStyle w:val="aa"/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C78" w:rsidRDefault="00934C78" w:rsidP="00A27902">
      <w:pPr>
        <w:pStyle w:val="a3"/>
        <w:numPr>
          <w:ilvl w:val="1"/>
          <w:numId w:val="1"/>
        </w:numPr>
        <w:spacing w:line="276" w:lineRule="auto"/>
        <w:rPr>
          <w:szCs w:val="24"/>
        </w:rPr>
      </w:pPr>
      <w:r>
        <w:rPr>
          <w:szCs w:val="24"/>
        </w:rPr>
        <w:t>Участковая избирательная комиссия избирательного участка  №</w:t>
      </w:r>
      <w:r w:rsidR="00A12863">
        <w:rPr>
          <w:szCs w:val="24"/>
        </w:rPr>
        <w:t xml:space="preserve"> </w:t>
      </w:r>
      <w:r>
        <w:rPr>
          <w:szCs w:val="24"/>
        </w:rPr>
        <w:t>773:</w:t>
      </w:r>
    </w:p>
    <w:p w:rsidR="00A27902" w:rsidRDefault="00A27902" w:rsidP="00A27902">
      <w:pPr>
        <w:pStyle w:val="a3"/>
        <w:spacing w:line="276" w:lineRule="auto"/>
        <w:ind w:left="600"/>
        <w:rPr>
          <w:szCs w:val="24"/>
        </w:rPr>
      </w:pPr>
    </w:p>
    <w:p w:rsidR="00A27902" w:rsidRDefault="00764811" w:rsidP="00A27902">
      <w:pPr>
        <w:pStyle w:val="a3"/>
        <w:numPr>
          <w:ilvl w:val="2"/>
          <w:numId w:val="1"/>
        </w:numPr>
        <w:tabs>
          <w:tab w:val="clear" w:pos="4536"/>
          <w:tab w:val="clear" w:pos="9072"/>
          <w:tab w:val="right" w:pos="0"/>
        </w:tabs>
        <w:spacing w:line="276" w:lineRule="auto"/>
        <w:ind w:left="0" w:firstLine="0"/>
        <w:jc w:val="both"/>
        <w:rPr>
          <w:szCs w:val="24"/>
        </w:rPr>
      </w:pPr>
      <w:r>
        <w:rPr>
          <w:szCs w:val="24"/>
        </w:rPr>
        <w:t>Тимофеева Евгения Сергеевна</w:t>
      </w:r>
      <w:r w:rsidR="00A27902">
        <w:rPr>
          <w:szCs w:val="24"/>
        </w:rPr>
        <w:t xml:space="preserve">, </w:t>
      </w:r>
      <w:r>
        <w:rPr>
          <w:szCs w:val="24"/>
        </w:rPr>
        <w:t>12.03.</w:t>
      </w:r>
      <w:r w:rsidR="00A27902">
        <w:rPr>
          <w:szCs w:val="24"/>
        </w:rPr>
        <w:t>19</w:t>
      </w:r>
      <w:r>
        <w:rPr>
          <w:szCs w:val="24"/>
        </w:rPr>
        <w:t>81</w:t>
      </w:r>
      <w:r w:rsidR="00A27902" w:rsidRPr="00764811">
        <w:rPr>
          <w:szCs w:val="24"/>
        </w:rPr>
        <w:t xml:space="preserve">, образование высшее, </w:t>
      </w:r>
      <w:r w:rsidRPr="00764811">
        <w:rPr>
          <w:szCs w:val="24"/>
        </w:rPr>
        <w:t>инженер</w:t>
      </w:r>
      <w:r w:rsidR="003E121E">
        <w:rPr>
          <w:szCs w:val="24"/>
        </w:rPr>
        <w:t>-</w:t>
      </w:r>
      <w:r w:rsidRPr="00764811">
        <w:rPr>
          <w:szCs w:val="24"/>
        </w:rPr>
        <w:t>технолог</w:t>
      </w:r>
      <w:r>
        <w:rPr>
          <w:szCs w:val="24"/>
        </w:rPr>
        <w:t xml:space="preserve"> ООО «НАСА»</w:t>
      </w:r>
      <w:r w:rsidR="00A27902" w:rsidRPr="00764811">
        <w:rPr>
          <w:szCs w:val="24"/>
        </w:rPr>
        <w:t>,   государственным и муниципальным служащим не является, опыт</w:t>
      </w:r>
      <w:r w:rsidR="001A2DC7">
        <w:rPr>
          <w:szCs w:val="24"/>
        </w:rPr>
        <w:t>а</w:t>
      </w:r>
      <w:r w:rsidR="00A27902" w:rsidRPr="00764811">
        <w:rPr>
          <w:szCs w:val="24"/>
        </w:rPr>
        <w:t xml:space="preserve"> работы в избирательных комиссиях</w:t>
      </w:r>
      <w:r w:rsidRPr="00764811">
        <w:rPr>
          <w:szCs w:val="24"/>
        </w:rPr>
        <w:t xml:space="preserve"> не</w:t>
      </w:r>
      <w:r w:rsidR="001A2DC7">
        <w:rPr>
          <w:szCs w:val="24"/>
        </w:rPr>
        <w:t xml:space="preserve"> имеет</w:t>
      </w:r>
      <w:r w:rsidR="00A27902" w:rsidRPr="00764811">
        <w:rPr>
          <w:szCs w:val="24"/>
        </w:rPr>
        <w:t>;</w:t>
      </w:r>
    </w:p>
    <w:p w:rsidR="00934C78" w:rsidRDefault="00934C78" w:rsidP="00A27902">
      <w:pPr>
        <w:pStyle w:val="a3"/>
        <w:tabs>
          <w:tab w:val="clear" w:pos="4536"/>
          <w:tab w:val="clear" w:pos="9072"/>
          <w:tab w:val="center" w:pos="0"/>
          <w:tab w:val="right" w:pos="9356"/>
        </w:tabs>
        <w:spacing w:line="276" w:lineRule="auto"/>
        <w:rPr>
          <w:szCs w:val="24"/>
        </w:rPr>
      </w:pPr>
    </w:p>
    <w:p w:rsidR="00934C78" w:rsidRDefault="00934C78" w:rsidP="00A27902">
      <w:pPr>
        <w:pStyle w:val="a3"/>
        <w:numPr>
          <w:ilvl w:val="1"/>
          <w:numId w:val="1"/>
        </w:numPr>
        <w:spacing w:line="276" w:lineRule="auto"/>
        <w:rPr>
          <w:szCs w:val="24"/>
        </w:rPr>
      </w:pPr>
      <w:r>
        <w:rPr>
          <w:szCs w:val="24"/>
        </w:rPr>
        <w:t>Участковая избирательная комиссия избирательного участка  №</w:t>
      </w:r>
      <w:r w:rsidR="00720658">
        <w:rPr>
          <w:szCs w:val="24"/>
        </w:rPr>
        <w:t xml:space="preserve"> </w:t>
      </w:r>
      <w:r>
        <w:rPr>
          <w:szCs w:val="24"/>
        </w:rPr>
        <w:t>774:</w:t>
      </w:r>
    </w:p>
    <w:p w:rsidR="00A27902" w:rsidRDefault="00A27902" w:rsidP="00A27902">
      <w:pPr>
        <w:pStyle w:val="a3"/>
        <w:spacing w:line="276" w:lineRule="auto"/>
        <w:ind w:left="600"/>
        <w:rPr>
          <w:szCs w:val="24"/>
        </w:rPr>
      </w:pPr>
    </w:p>
    <w:p w:rsidR="00934C78" w:rsidRDefault="00EE4F32" w:rsidP="00A27902">
      <w:pPr>
        <w:pStyle w:val="a3"/>
        <w:numPr>
          <w:ilvl w:val="2"/>
          <w:numId w:val="1"/>
        </w:numPr>
        <w:tabs>
          <w:tab w:val="clear" w:pos="4536"/>
          <w:tab w:val="clear" w:pos="9072"/>
          <w:tab w:val="right" w:pos="0"/>
        </w:tabs>
        <w:spacing w:line="276" w:lineRule="auto"/>
        <w:ind w:left="0" w:firstLine="0"/>
        <w:jc w:val="both"/>
        <w:rPr>
          <w:szCs w:val="24"/>
        </w:rPr>
      </w:pPr>
      <w:r>
        <w:rPr>
          <w:szCs w:val="24"/>
        </w:rPr>
        <w:t>Калиничева Лидия Григорьевна</w:t>
      </w:r>
      <w:r w:rsidR="00934C78">
        <w:rPr>
          <w:szCs w:val="24"/>
        </w:rPr>
        <w:t>, 2</w:t>
      </w:r>
      <w:r>
        <w:rPr>
          <w:szCs w:val="24"/>
        </w:rPr>
        <w:t>2.11.1963</w:t>
      </w:r>
      <w:r w:rsidR="00934C78">
        <w:rPr>
          <w:szCs w:val="24"/>
        </w:rPr>
        <w:t xml:space="preserve">, образование </w:t>
      </w:r>
      <w:r>
        <w:rPr>
          <w:szCs w:val="24"/>
        </w:rPr>
        <w:t>среднее специальное</w:t>
      </w:r>
      <w:r w:rsidR="00934C78">
        <w:rPr>
          <w:szCs w:val="24"/>
        </w:rPr>
        <w:t>,</w:t>
      </w:r>
      <w:r w:rsidR="009C45F6">
        <w:rPr>
          <w:szCs w:val="24"/>
        </w:rPr>
        <w:t xml:space="preserve"> </w:t>
      </w:r>
      <w:r>
        <w:rPr>
          <w:szCs w:val="24"/>
        </w:rPr>
        <w:t>пенсионер</w:t>
      </w:r>
      <w:r w:rsidR="009C45F6">
        <w:rPr>
          <w:szCs w:val="24"/>
        </w:rPr>
        <w:t xml:space="preserve">, </w:t>
      </w:r>
      <w:r w:rsidR="00934C78" w:rsidRPr="00934C78">
        <w:rPr>
          <w:szCs w:val="24"/>
        </w:rPr>
        <w:t>государственным и муниципальным служащим не является, опыт работы в избирательных комиссиях имеется;</w:t>
      </w:r>
    </w:p>
    <w:p w:rsidR="00964E90" w:rsidRDefault="00EE4F32" w:rsidP="00964E90">
      <w:pPr>
        <w:pStyle w:val="a3"/>
        <w:numPr>
          <w:ilvl w:val="2"/>
          <w:numId w:val="1"/>
        </w:numPr>
        <w:tabs>
          <w:tab w:val="clear" w:pos="4536"/>
          <w:tab w:val="clear" w:pos="9072"/>
          <w:tab w:val="right" w:pos="0"/>
        </w:tabs>
        <w:spacing w:line="276" w:lineRule="auto"/>
        <w:ind w:left="0" w:firstLine="0"/>
        <w:jc w:val="both"/>
        <w:rPr>
          <w:szCs w:val="24"/>
        </w:rPr>
      </w:pPr>
      <w:r w:rsidRPr="00EE4F32">
        <w:rPr>
          <w:szCs w:val="24"/>
        </w:rPr>
        <w:lastRenderedPageBreak/>
        <w:t>Пешехонова Олеся Владимировна</w:t>
      </w:r>
      <w:r w:rsidR="00F21A7C" w:rsidRPr="00EE4F32">
        <w:rPr>
          <w:szCs w:val="24"/>
        </w:rPr>
        <w:t>,</w:t>
      </w:r>
      <w:r w:rsidRPr="00EE4F32">
        <w:rPr>
          <w:szCs w:val="24"/>
        </w:rPr>
        <w:t xml:space="preserve"> </w:t>
      </w:r>
      <w:r w:rsidR="00F21A7C" w:rsidRPr="00EE4F32">
        <w:rPr>
          <w:szCs w:val="24"/>
        </w:rPr>
        <w:t xml:space="preserve"> </w:t>
      </w:r>
      <w:r w:rsidRPr="00EE4F32">
        <w:rPr>
          <w:szCs w:val="24"/>
        </w:rPr>
        <w:t>17</w:t>
      </w:r>
      <w:r w:rsidR="00F21A7C" w:rsidRPr="00EE4F32">
        <w:rPr>
          <w:szCs w:val="24"/>
        </w:rPr>
        <w:t>.0</w:t>
      </w:r>
      <w:r w:rsidRPr="00EE4F32">
        <w:rPr>
          <w:szCs w:val="24"/>
        </w:rPr>
        <w:t>6</w:t>
      </w:r>
      <w:r w:rsidR="00F21A7C" w:rsidRPr="00EE4F32">
        <w:rPr>
          <w:szCs w:val="24"/>
        </w:rPr>
        <w:t>.19</w:t>
      </w:r>
      <w:r w:rsidRPr="00EE4F32">
        <w:rPr>
          <w:szCs w:val="24"/>
        </w:rPr>
        <w:t>78</w:t>
      </w:r>
      <w:r w:rsidR="00F21A7C" w:rsidRPr="00EE4F32">
        <w:rPr>
          <w:szCs w:val="24"/>
        </w:rPr>
        <w:t>, образование среднее профессиональное, государственным и муниципальным служащим не является, опыт работы в избирательных комиссиях имеется;</w:t>
      </w:r>
    </w:p>
    <w:p w:rsidR="00CB7D38" w:rsidRPr="00964E90" w:rsidRDefault="00964E90" w:rsidP="00964E90">
      <w:pPr>
        <w:pStyle w:val="a3"/>
        <w:numPr>
          <w:ilvl w:val="2"/>
          <w:numId w:val="1"/>
        </w:numPr>
        <w:tabs>
          <w:tab w:val="clear" w:pos="4536"/>
          <w:tab w:val="clear" w:pos="9072"/>
          <w:tab w:val="right" w:pos="0"/>
        </w:tabs>
        <w:spacing w:line="276" w:lineRule="auto"/>
        <w:ind w:left="0" w:firstLine="0"/>
        <w:jc w:val="both"/>
        <w:rPr>
          <w:szCs w:val="24"/>
        </w:rPr>
      </w:pPr>
      <w:r>
        <w:rPr>
          <w:szCs w:val="24"/>
        </w:rPr>
        <w:t>Попова Татьяна Георгиевна, 15</w:t>
      </w:r>
      <w:r w:rsidR="00F21A7C" w:rsidRPr="00964E90">
        <w:rPr>
          <w:szCs w:val="24"/>
        </w:rPr>
        <w:t>.0</w:t>
      </w:r>
      <w:r>
        <w:rPr>
          <w:szCs w:val="24"/>
        </w:rPr>
        <w:t>6</w:t>
      </w:r>
      <w:r w:rsidR="00F21A7C" w:rsidRPr="00964E90">
        <w:rPr>
          <w:szCs w:val="24"/>
        </w:rPr>
        <w:t>.19</w:t>
      </w:r>
      <w:r>
        <w:rPr>
          <w:szCs w:val="24"/>
        </w:rPr>
        <w:t>91</w:t>
      </w:r>
      <w:r w:rsidR="00F21A7C" w:rsidRPr="00964E90">
        <w:rPr>
          <w:szCs w:val="24"/>
        </w:rPr>
        <w:t>,</w:t>
      </w:r>
      <w:r w:rsidR="00CB7D38" w:rsidRPr="00964E90">
        <w:rPr>
          <w:szCs w:val="24"/>
        </w:rPr>
        <w:t xml:space="preserve"> образование </w:t>
      </w:r>
      <w:r>
        <w:rPr>
          <w:szCs w:val="24"/>
        </w:rPr>
        <w:t>высшее</w:t>
      </w:r>
      <w:r w:rsidR="00CB7D38" w:rsidRPr="00964E90">
        <w:rPr>
          <w:szCs w:val="24"/>
        </w:rPr>
        <w:t xml:space="preserve">, </w:t>
      </w:r>
      <w:r>
        <w:rPr>
          <w:szCs w:val="24"/>
        </w:rPr>
        <w:t xml:space="preserve">заведующая хозяйством </w:t>
      </w:r>
      <w:r w:rsidR="004F283C">
        <w:rPr>
          <w:szCs w:val="24"/>
        </w:rPr>
        <w:t xml:space="preserve">в </w:t>
      </w:r>
      <w:r>
        <w:rPr>
          <w:szCs w:val="24"/>
        </w:rPr>
        <w:t>МУ ДО  «Шумиловская ДШИ»,</w:t>
      </w:r>
      <w:r w:rsidR="00CB7D38" w:rsidRPr="00964E90">
        <w:rPr>
          <w:szCs w:val="24"/>
        </w:rPr>
        <w:t xml:space="preserve"> государственным и муниципальным служащим не является, опыт работы в избирательных комиссиях имеется;</w:t>
      </w:r>
    </w:p>
    <w:p w:rsidR="00934C78" w:rsidRDefault="00934C78" w:rsidP="00A27902">
      <w:pPr>
        <w:pStyle w:val="a3"/>
        <w:tabs>
          <w:tab w:val="clear" w:pos="4536"/>
          <w:tab w:val="clear" w:pos="9072"/>
          <w:tab w:val="center" w:pos="0"/>
          <w:tab w:val="right" w:pos="9356"/>
        </w:tabs>
        <w:spacing w:line="276" w:lineRule="auto"/>
        <w:rPr>
          <w:szCs w:val="24"/>
        </w:rPr>
      </w:pPr>
    </w:p>
    <w:p w:rsidR="00934C78" w:rsidRDefault="00934C78" w:rsidP="00A27902">
      <w:pPr>
        <w:pStyle w:val="a3"/>
        <w:numPr>
          <w:ilvl w:val="1"/>
          <w:numId w:val="1"/>
        </w:numPr>
        <w:spacing w:line="276" w:lineRule="auto"/>
        <w:rPr>
          <w:szCs w:val="24"/>
        </w:rPr>
      </w:pPr>
      <w:r>
        <w:rPr>
          <w:szCs w:val="24"/>
        </w:rPr>
        <w:t>Участковая избирательная комиссия избирательного участка  №</w:t>
      </w:r>
      <w:r w:rsidR="00720658">
        <w:rPr>
          <w:szCs w:val="24"/>
        </w:rPr>
        <w:t xml:space="preserve"> </w:t>
      </w:r>
      <w:r>
        <w:rPr>
          <w:szCs w:val="24"/>
        </w:rPr>
        <w:t>775:</w:t>
      </w:r>
    </w:p>
    <w:p w:rsidR="00A27902" w:rsidRDefault="00A27902" w:rsidP="00A27902">
      <w:pPr>
        <w:pStyle w:val="a3"/>
        <w:spacing w:line="276" w:lineRule="auto"/>
        <w:ind w:left="600"/>
        <w:rPr>
          <w:szCs w:val="24"/>
        </w:rPr>
      </w:pPr>
    </w:p>
    <w:p w:rsidR="00DB23C7" w:rsidRPr="00DB23C7" w:rsidRDefault="00DB23C7" w:rsidP="00DB23C7">
      <w:pPr>
        <w:pStyle w:val="a3"/>
        <w:numPr>
          <w:ilvl w:val="2"/>
          <w:numId w:val="1"/>
        </w:numPr>
        <w:tabs>
          <w:tab w:val="clear" w:pos="4536"/>
          <w:tab w:val="clear" w:pos="9072"/>
          <w:tab w:val="right" w:pos="0"/>
        </w:tabs>
        <w:ind w:left="0" w:firstLine="0"/>
        <w:jc w:val="both"/>
        <w:rPr>
          <w:szCs w:val="24"/>
        </w:rPr>
      </w:pPr>
      <w:r w:rsidRPr="00DB23C7">
        <w:rPr>
          <w:szCs w:val="24"/>
        </w:rPr>
        <w:t xml:space="preserve">Агафонова Елизавета Геннадьевна, 16.06.1994, образование высшее, место работы </w:t>
      </w:r>
      <w:r>
        <w:rPr>
          <w:szCs w:val="24"/>
        </w:rPr>
        <w:t xml:space="preserve"> </w:t>
      </w:r>
      <w:r w:rsidR="0046218C">
        <w:rPr>
          <w:szCs w:val="24"/>
        </w:rPr>
        <w:t>заместитель главы КФХ «</w:t>
      </w:r>
      <w:proofErr w:type="spellStart"/>
      <w:r w:rsidR="0046218C">
        <w:rPr>
          <w:szCs w:val="24"/>
        </w:rPr>
        <w:t>Светлановские</w:t>
      </w:r>
      <w:proofErr w:type="spellEnd"/>
      <w:r w:rsidR="0046218C">
        <w:rPr>
          <w:szCs w:val="24"/>
        </w:rPr>
        <w:t xml:space="preserve"> поля», </w:t>
      </w:r>
      <w:r w:rsidRPr="00DB23C7">
        <w:rPr>
          <w:szCs w:val="24"/>
        </w:rPr>
        <w:t>государственным и муниципальным служащим не является, опыта работы в избирательных комиссиях не имеет.</w:t>
      </w:r>
    </w:p>
    <w:p w:rsidR="00DB23C7" w:rsidRPr="00DB23C7" w:rsidRDefault="00DB23C7" w:rsidP="00DB23C7">
      <w:pPr>
        <w:pStyle w:val="aa"/>
        <w:numPr>
          <w:ilvl w:val="2"/>
          <w:numId w:val="1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3C7">
        <w:rPr>
          <w:rFonts w:ascii="Times New Roman" w:eastAsia="Times New Roman" w:hAnsi="Times New Roman"/>
          <w:sz w:val="24"/>
          <w:szCs w:val="24"/>
          <w:lang w:eastAsia="ru-RU"/>
        </w:rPr>
        <w:t>Танкова Марина Викторовна, 22.08.1968, образование среднее специальное, место работы  в/</w:t>
      </w:r>
      <w:proofErr w:type="gramStart"/>
      <w:r w:rsidRPr="00DB23C7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DB23C7">
        <w:rPr>
          <w:rFonts w:ascii="Times New Roman" w:eastAsia="Times New Roman" w:hAnsi="Times New Roman"/>
          <w:sz w:val="24"/>
          <w:szCs w:val="24"/>
          <w:lang w:eastAsia="ru-RU"/>
        </w:rPr>
        <w:t xml:space="preserve"> 17646 </w:t>
      </w:r>
      <w:proofErr w:type="spellStart"/>
      <w:r w:rsidRPr="00DB23C7">
        <w:rPr>
          <w:rFonts w:ascii="Times New Roman" w:eastAsia="Times New Roman" w:hAnsi="Times New Roman"/>
          <w:sz w:val="24"/>
          <w:szCs w:val="24"/>
          <w:lang w:eastAsia="ru-RU"/>
        </w:rPr>
        <w:t>планшетист</w:t>
      </w:r>
      <w:proofErr w:type="spellEnd"/>
      <w:r w:rsidRPr="00DB23C7">
        <w:rPr>
          <w:rFonts w:ascii="Times New Roman" w:eastAsia="Times New Roman" w:hAnsi="Times New Roman"/>
          <w:sz w:val="24"/>
          <w:szCs w:val="24"/>
          <w:lang w:eastAsia="ru-RU"/>
        </w:rPr>
        <w:t xml:space="preserve"> узла связи, государственным и муниципальным служащим не является, опыт работы в избирательных комиссиях имеется;</w:t>
      </w:r>
    </w:p>
    <w:p w:rsidR="004E390E" w:rsidRPr="00DB23C7" w:rsidRDefault="00964E90" w:rsidP="00964E90">
      <w:pPr>
        <w:pStyle w:val="aa"/>
        <w:numPr>
          <w:ilvl w:val="2"/>
          <w:numId w:val="1"/>
        </w:numPr>
        <w:tabs>
          <w:tab w:val="right" w:pos="0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E390E">
        <w:rPr>
          <w:rFonts w:ascii="Times New Roman" w:hAnsi="Times New Roman"/>
          <w:sz w:val="24"/>
          <w:szCs w:val="24"/>
        </w:rPr>
        <w:t>Юрашевич</w:t>
      </w:r>
      <w:proofErr w:type="spellEnd"/>
      <w:r w:rsidRPr="004E390E">
        <w:rPr>
          <w:rFonts w:ascii="Times New Roman" w:hAnsi="Times New Roman"/>
          <w:sz w:val="24"/>
          <w:szCs w:val="24"/>
        </w:rPr>
        <w:t xml:space="preserve"> Натал</w:t>
      </w:r>
      <w:r w:rsidR="000324A7" w:rsidRPr="004E390E">
        <w:rPr>
          <w:rFonts w:ascii="Times New Roman" w:hAnsi="Times New Roman"/>
          <w:sz w:val="24"/>
          <w:szCs w:val="24"/>
        </w:rPr>
        <w:t>и</w:t>
      </w:r>
      <w:r w:rsidRPr="004E390E">
        <w:rPr>
          <w:rFonts w:ascii="Times New Roman" w:hAnsi="Times New Roman"/>
          <w:sz w:val="24"/>
          <w:szCs w:val="24"/>
        </w:rPr>
        <w:t xml:space="preserve">я Антоновна, </w:t>
      </w:r>
      <w:r w:rsidR="000324A7" w:rsidRPr="004E390E">
        <w:rPr>
          <w:rFonts w:ascii="Times New Roman" w:hAnsi="Times New Roman"/>
          <w:sz w:val="24"/>
          <w:szCs w:val="24"/>
        </w:rPr>
        <w:t>17.03.1968, образование средне-специальное</w:t>
      </w:r>
      <w:r w:rsidR="000324A7" w:rsidRPr="004E390E">
        <w:rPr>
          <w:szCs w:val="24"/>
        </w:rPr>
        <w:t xml:space="preserve">, </w:t>
      </w:r>
      <w:r w:rsidR="000324A7" w:rsidRPr="004E390E">
        <w:rPr>
          <w:rFonts w:ascii="Times New Roman" w:hAnsi="Times New Roman"/>
          <w:sz w:val="24"/>
          <w:szCs w:val="24"/>
        </w:rPr>
        <w:t>медицинская сестра  ГБУЗ ЛО «Приозерская МБ» МДОУ «Детский сад №10»</w:t>
      </w:r>
      <w:r w:rsidR="000324A7" w:rsidRPr="004E390E">
        <w:rPr>
          <w:rFonts w:ascii="Times New Roman" w:eastAsia="Times New Roman" w:hAnsi="Times New Roman"/>
          <w:sz w:val="24"/>
          <w:szCs w:val="24"/>
          <w:lang w:eastAsia="ru-RU"/>
        </w:rPr>
        <w:t>, государственным и муниципальным служащим не является, опыт работы в избирательных комиссиях имеется</w:t>
      </w:r>
      <w:r w:rsidR="00DB23C7">
        <w:rPr>
          <w:szCs w:val="24"/>
        </w:rPr>
        <w:t>;</w:t>
      </w:r>
    </w:p>
    <w:p w:rsidR="0013503D" w:rsidRDefault="00763FF5" w:rsidP="00A27902">
      <w:pPr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iCs/>
          <w:sz w:val="24"/>
          <w:szCs w:val="24"/>
        </w:rPr>
        <w:t xml:space="preserve">Поручить </w:t>
      </w:r>
      <w:proofErr w:type="spellStart"/>
      <w:r>
        <w:rPr>
          <w:rFonts w:ascii="Times New Roman" w:hAnsi="Times New Roman"/>
          <w:iCs/>
          <w:sz w:val="24"/>
          <w:szCs w:val="24"/>
        </w:rPr>
        <w:t>Трепагиной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Ольге Павловне</w:t>
      </w:r>
      <w:r w:rsidR="0013503D" w:rsidRPr="0013503D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 представить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  <w:r w:rsidR="0013503D" w:rsidRPr="0013503D">
        <w:rPr>
          <w:rFonts w:ascii="Times New Roman" w:hAnsi="Times New Roman"/>
          <w:iCs/>
          <w:sz w:val="24"/>
          <w:szCs w:val="24"/>
        </w:rPr>
        <w:t xml:space="preserve">в 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13503D" w:rsidRPr="0013503D">
        <w:rPr>
          <w:rFonts w:ascii="Times New Roman" w:hAnsi="Times New Roman"/>
          <w:iCs/>
          <w:sz w:val="24"/>
          <w:szCs w:val="24"/>
        </w:rPr>
        <w:t>территориальную избирательную комиссию Приозерского муниципального района Ленинградской области документы по предложению</w:t>
      </w:r>
      <w:r w:rsidR="00BD3022">
        <w:rPr>
          <w:rFonts w:ascii="Times New Roman" w:hAnsi="Times New Roman"/>
          <w:iCs/>
          <w:sz w:val="24"/>
          <w:szCs w:val="24"/>
        </w:rPr>
        <w:t xml:space="preserve"> кандидатур</w:t>
      </w:r>
      <w:r w:rsidR="00DC5277">
        <w:rPr>
          <w:rFonts w:ascii="Times New Roman" w:hAnsi="Times New Roman"/>
          <w:iCs/>
          <w:sz w:val="24"/>
          <w:szCs w:val="24"/>
        </w:rPr>
        <w:t>:</w:t>
      </w:r>
    </w:p>
    <w:p w:rsidR="00A27902" w:rsidRDefault="00A27902" w:rsidP="00F15A4E">
      <w:pPr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DC5277" w:rsidRDefault="00DC5277" w:rsidP="00DC5277">
      <w:pPr>
        <w:spacing w:after="0" w:line="240" w:lineRule="auto"/>
        <w:ind w:right="-18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Pr="00DC5277">
        <w:rPr>
          <w:szCs w:val="24"/>
        </w:rPr>
        <w:t xml:space="preserve"> </w:t>
      </w:r>
      <w:r w:rsidR="00964E90" w:rsidRPr="00964E90">
        <w:rPr>
          <w:rFonts w:ascii="Times New Roman" w:hAnsi="Times New Roman"/>
          <w:sz w:val="24"/>
          <w:szCs w:val="24"/>
        </w:rPr>
        <w:t>Бойчук Ольга Петровна</w:t>
      </w:r>
      <w:r>
        <w:rPr>
          <w:rFonts w:ascii="Times New Roman" w:hAnsi="Times New Roman"/>
          <w:sz w:val="24"/>
          <w:szCs w:val="24"/>
        </w:rPr>
        <w:t>;</w:t>
      </w:r>
    </w:p>
    <w:p w:rsidR="00DC5277" w:rsidRDefault="00964E90" w:rsidP="00A27902">
      <w:pPr>
        <w:pStyle w:val="a3"/>
        <w:tabs>
          <w:tab w:val="clear" w:pos="4536"/>
          <w:tab w:val="clear" w:pos="9072"/>
          <w:tab w:val="right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2.2. </w:t>
      </w:r>
      <w:proofErr w:type="spellStart"/>
      <w:r w:rsidR="00DC5277">
        <w:rPr>
          <w:szCs w:val="24"/>
        </w:rPr>
        <w:t>Гречухина</w:t>
      </w:r>
      <w:proofErr w:type="spellEnd"/>
      <w:r w:rsidR="00DC5277">
        <w:rPr>
          <w:szCs w:val="24"/>
        </w:rPr>
        <w:t xml:space="preserve"> Наталья Васильевна;</w:t>
      </w:r>
    </w:p>
    <w:p w:rsidR="00964E90" w:rsidRDefault="00964E90" w:rsidP="00A27902">
      <w:pPr>
        <w:pStyle w:val="a3"/>
        <w:tabs>
          <w:tab w:val="clear" w:pos="4536"/>
          <w:tab w:val="clear" w:pos="9072"/>
          <w:tab w:val="right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2.3. </w:t>
      </w:r>
      <w:r w:rsidRPr="00964E90">
        <w:rPr>
          <w:szCs w:val="24"/>
        </w:rPr>
        <w:t>Ковтун Елена Валентиновна</w:t>
      </w:r>
    </w:p>
    <w:p w:rsidR="00DC5277" w:rsidRDefault="00DB23C7" w:rsidP="00A27902">
      <w:pPr>
        <w:pStyle w:val="a3"/>
        <w:tabs>
          <w:tab w:val="clear" w:pos="4536"/>
          <w:tab w:val="clear" w:pos="9072"/>
          <w:tab w:val="right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>2.4</w:t>
      </w:r>
      <w:r w:rsidR="00DC5277">
        <w:rPr>
          <w:szCs w:val="24"/>
        </w:rPr>
        <w:t>.</w:t>
      </w:r>
      <w:r w:rsidR="00DC5277" w:rsidRPr="00DC5277">
        <w:rPr>
          <w:szCs w:val="24"/>
        </w:rPr>
        <w:t xml:space="preserve"> </w:t>
      </w:r>
      <w:r w:rsidR="00964E90" w:rsidRPr="00964E90">
        <w:rPr>
          <w:szCs w:val="24"/>
        </w:rPr>
        <w:t>Тимофеева Евгения Сергеевна</w:t>
      </w:r>
      <w:r w:rsidR="00DC5277">
        <w:rPr>
          <w:szCs w:val="24"/>
        </w:rPr>
        <w:t>;</w:t>
      </w:r>
    </w:p>
    <w:p w:rsidR="00DC5277" w:rsidRDefault="00DB23C7" w:rsidP="00964E90">
      <w:pPr>
        <w:pStyle w:val="a3"/>
        <w:tabs>
          <w:tab w:val="clear" w:pos="4536"/>
          <w:tab w:val="clear" w:pos="9072"/>
          <w:tab w:val="right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>2.5</w:t>
      </w:r>
      <w:r w:rsidR="00DC5277">
        <w:rPr>
          <w:szCs w:val="24"/>
        </w:rPr>
        <w:t xml:space="preserve">. </w:t>
      </w:r>
      <w:r w:rsidR="00964E90" w:rsidRPr="00964E90">
        <w:rPr>
          <w:szCs w:val="24"/>
        </w:rPr>
        <w:t>Калиничева Лидия Григорьевна</w:t>
      </w:r>
      <w:r w:rsidR="00964E90">
        <w:rPr>
          <w:szCs w:val="24"/>
        </w:rPr>
        <w:t>;</w:t>
      </w:r>
    </w:p>
    <w:p w:rsidR="00964E90" w:rsidRDefault="00DB23C7" w:rsidP="00964E90">
      <w:pPr>
        <w:pStyle w:val="a3"/>
        <w:tabs>
          <w:tab w:val="clear" w:pos="4536"/>
          <w:tab w:val="clear" w:pos="9072"/>
          <w:tab w:val="right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>2.6</w:t>
      </w:r>
      <w:r w:rsidR="00964E90">
        <w:rPr>
          <w:szCs w:val="24"/>
        </w:rPr>
        <w:t>.</w:t>
      </w:r>
      <w:r w:rsidR="00964E90">
        <w:t xml:space="preserve"> </w:t>
      </w:r>
      <w:r w:rsidR="00964E90" w:rsidRPr="00964E90">
        <w:rPr>
          <w:szCs w:val="24"/>
        </w:rPr>
        <w:t>Пешехонова Олеся Владимировна</w:t>
      </w:r>
      <w:r w:rsidR="00964E90">
        <w:rPr>
          <w:szCs w:val="24"/>
        </w:rPr>
        <w:t>;</w:t>
      </w:r>
    </w:p>
    <w:p w:rsidR="00964E90" w:rsidRDefault="00DB23C7" w:rsidP="00964E90">
      <w:pPr>
        <w:pStyle w:val="a3"/>
        <w:tabs>
          <w:tab w:val="clear" w:pos="4536"/>
          <w:tab w:val="clear" w:pos="9072"/>
          <w:tab w:val="right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>2.7</w:t>
      </w:r>
      <w:r w:rsidR="00964E90">
        <w:rPr>
          <w:szCs w:val="24"/>
        </w:rPr>
        <w:t>.</w:t>
      </w:r>
      <w:r w:rsidR="00964E90" w:rsidRPr="00964E90">
        <w:t xml:space="preserve"> </w:t>
      </w:r>
      <w:r w:rsidR="00964E90" w:rsidRPr="00964E90">
        <w:rPr>
          <w:szCs w:val="24"/>
        </w:rPr>
        <w:t>Попова Татьяна Георгиевна</w:t>
      </w:r>
      <w:r w:rsidR="00964E90">
        <w:rPr>
          <w:szCs w:val="24"/>
        </w:rPr>
        <w:t>;</w:t>
      </w:r>
    </w:p>
    <w:p w:rsidR="00DB23C7" w:rsidRDefault="00DB23C7" w:rsidP="00964E90">
      <w:pPr>
        <w:pStyle w:val="a3"/>
        <w:tabs>
          <w:tab w:val="clear" w:pos="4536"/>
          <w:tab w:val="clear" w:pos="9072"/>
          <w:tab w:val="right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>2.8.</w:t>
      </w:r>
      <w:r w:rsidRPr="00DB23C7">
        <w:rPr>
          <w:szCs w:val="24"/>
        </w:rPr>
        <w:t xml:space="preserve"> </w:t>
      </w:r>
      <w:r w:rsidRPr="00DB23C7">
        <w:rPr>
          <w:szCs w:val="24"/>
        </w:rPr>
        <w:t>Агафонова Елизавета Геннадьевна</w:t>
      </w:r>
      <w:r>
        <w:rPr>
          <w:szCs w:val="24"/>
        </w:rPr>
        <w:t>;</w:t>
      </w:r>
    </w:p>
    <w:p w:rsidR="00DB23C7" w:rsidRDefault="00DB23C7" w:rsidP="00964E90">
      <w:pPr>
        <w:pStyle w:val="a3"/>
        <w:tabs>
          <w:tab w:val="clear" w:pos="4536"/>
          <w:tab w:val="clear" w:pos="9072"/>
          <w:tab w:val="right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>2.9</w:t>
      </w:r>
      <w:r w:rsidR="00964E90">
        <w:rPr>
          <w:szCs w:val="24"/>
        </w:rPr>
        <w:t>.</w:t>
      </w:r>
      <w:r w:rsidR="00964E90" w:rsidRPr="00964E90">
        <w:t xml:space="preserve"> </w:t>
      </w:r>
      <w:r w:rsidRPr="00DB23C7">
        <w:rPr>
          <w:szCs w:val="24"/>
        </w:rPr>
        <w:t>Танкова Марина Викторовна;</w:t>
      </w:r>
    </w:p>
    <w:p w:rsidR="00964E90" w:rsidRDefault="00DB23C7" w:rsidP="00964E90">
      <w:pPr>
        <w:pStyle w:val="a3"/>
        <w:tabs>
          <w:tab w:val="clear" w:pos="4536"/>
          <w:tab w:val="clear" w:pos="9072"/>
          <w:tab w:val="right" w:pos="0"/>
        </w:tabs>
        <w:spacing w:line="276" w:lineRule="auto"/>
        <w:jc w:val="both"/>
        <w:rPr>
          <w:szCs w:val="24"/>
        </w:rPr>
      </w:pPr>
      <w:r>
        <w:rPr>
          <w:szCs w:val="24"/>
        </w:rPr>
        <w:t>2.1</w:t>
      </w:r>
      <w:r w:rsidR="00DC0AC0">
        <w:rPr>
          <w:szCs w:val="24"/>
        </w:rPr>
        <w:t>0</w:t>
      </w:r>
      <w:r w:rsidR="00964E90">
        <w:rPr>
          <w:szCs w:val="24"/>
        </w:rPr>
        <w:t xml:space="preserve">. </w:t>
      </w:r>
      <w:proofErr w:type="spellStart"/>
      <w:r w:rsidR="000324A7">
        <w:rPr>
          <w:szCs w:val="24"/>
        </w:rPr>
        <w:t>Юрашевич</w:t>
      </w:r>
      <w:proofErr w:type="spellEnd"/>
      <w:r w:rsidR="000324A7">
        <w:rPr>
          <w:szCs w:val="24"/>
        </w:rPr>
        <w:t xml:space="preserve"> Натали</w:t>
      </w:r>
      <w:r w:rsidR="00964E90" w:rsidRPr="00964E90">
        <w:rPr>
          <w:szCs w:val="24"/>
        </w:rPr>
        <w:t>я Антоновна</w:t>
      </w:r>
      <w:r w:rsidR="00964E90">
        <w:rPr>
          <w:szCs w:val="24"/>
        </w:rPr>
        <w:t>;</w:t>
      </w:r>
    </w:p>
    <w:p w:rsidR="00A27902" w:rsidRDefault="00A27902" w:rsidP="00A27902">
      <w:pPr>
        <w:pStyle w:val="a3"/>
        <w:tabs>
          <w:tab w:val="clear" w:pos="4536"/>
          <w:tab w:val="clear" w:pos="9072"/>
          <w:tab w:val="right" w:pos="0"/>
        </w:tabs>
        <w:spacing w:line="276" w:lineRule="auto"/>
        <w:jc w:val="both"/>
        <w:rPr>
          <w:szCs w:val="24"/>
        </w:rPr>
      </w:pPr>
    </w:p>
    <w:p w:rsidR="0013503D" w:rsidRPr="0013503D" w:rsidRDefault="0013503D" w:rsidP="00A27902">
      <w:pPr>
        <w:jc w:val="both"/>
        <w:rPr>
          <w:rFonts w:ascii="Times New Roman" w:hAnsi="Times New Roman"/>
          <w:i/>
          <w:sz w:val="24"/>
          <w:szCs w:val="24"/>
          <w:vertAlign w:val="superscript"/>
        </w:rPr>
      </w:pPr>
      <w:r w:rsidRPr="0013503D">
        <w:rPr>
          <w:rFonts w:ascii="Times New Roman" w:hAnsi="Times New Roman"/>
          <w:iCs/>
          <w:sz w:val="24"/>
          <w:szCs w:val="24"/>
        </w:rPr>
        <w:t xml:space="preserve">для </w:t>
      </w:r>
      <w:r w:rsidR="00F15A4E">
        <w:rPr>
          <w:rFonts w:ascii="Times New Roman" w:hAnsi="Times New Roman"/>
          <w:iCs/>
          <w:sz w:val="24"/>
          <w:szCs w:val="24"/>
        </w:rPr>
        <w:t xml:space="preserve"> </w:t>
      </w:r>
      <w:r w:rsidRPr="0013503D">
        <w:rPr>
          <w:rFonts w:ascii="Times New Roman" w:hAnsi="Times New Roman"/>
          <w:iCs/>
          <w:sz w:val="24"/>
          <w:szCs w:val="24"/>
        </w:rPr>
        <w:t xml:space="preserve">назначения </w:t>
      </w:r>
      <w:r w:rsidR="00F15A4E">
        <w:rPr>
          <w:rFonts w:ascii="Times New Roman" w:hAnsi="Times New Roman"/>
          <w:iCs/>
          <w:sz w:val="24"/>
          <w:szCs w:val="24"/>
        </w:rPr>
        <w:t xml:space="preserve"> </w:t>
      </w:r>
      <w:r w:rsidRPr="0013503D">
        <w:rPr>
          <w:rFonts w:ascii="Times New Roman" w:hAnsi="Times New Roman"/>
          <w:iCs/>
          <w:sz w:val="24"/>
          <w:szCs w:val="24"/>
        </w:rPr>
        <w:t xml:space="preserve">в </w:t>
      </w:r>
      <w:r w:rsidR="00F15A4E">
        <w:rPr>
          <w:rFonts w:ascii="Times New Roman" w:hAnsi="Times New Roman"/>
          <w:iCs/>
          <w:sz w:val="24"/>
          <w:szCs w:val="24"/>
        </w:rPr>
        <w:t xml:space="preserve"> </w:t>
      </w:r>
      <w:r w:rsidRPr="0013503D">
        <w:rPr>
          <w:rFonts w:ascii="Times New Roman" w:hAnsi="Times New Roman"/>
          <w:iCs/>
          <w:sz w:val="24"/>
          <w:szCs w:val="24"/>
        </w:rPr>
        <w:t>составы</w:t>
      </w:r>
      <w:r w:rsidR="00F15A4E">
        <w:rPr>
          <w:rFonts w:ascii="Times New Roman" w:hAnsi="Times New Roman"/>
          <w:iCs/>
          <w:sz w:val="24"/>
          <w:szCs w:val="24"/>
        </w:rPr>
        <w:t xml:space="preserve"> </w:t>
      </w:r>
      <w:r w:rsidR="00DC5277">
        <w:rPr>
          <w:rFonts w:ascii="Times New Roman" w:hAnsi="Times New Roman"/>
          <w:iCs/>
          <w:sz w:val="24"/>
          <w:szCs w:val="24"/>
        </w:rPr>
        <w:t xml:space="preserve"> участков</w:t>
      </w:r>
      <w:r w:rsidRPr="0013503D">
        <w:rPr>
          <w:rFonts w:ascii="Times New Roman" w:hAnsi="Times New Roman"/>
          <w:iCs/>
          <w:sz w:val="24"/>
          <w:szCs w:val="24"/>
        </w:rPr>
        <w:t>ых</w:t>
      </w:r>
      <w:r w:rsidR="00DC5277">
        <w:rPr>
          <w:rFonts w:ascii="Times New Roman" w:hAnsi="Times New Roman"/>
          <w:iCs/>
          <w:sz w:val="24"/>
          <w:szCs w:val="24"/>
        </w:rPr>
        <w:t xml:space="preserve"> </w:t>
      </w:r>
      <w:r w:rsidR="00F15A4E">
        <w:rPr>
          <w:rFonts w:ascii="Times New Roman" w:hAnsi="Times New Roman"/>
          <w:iCs/>
          <w:sz w:val="24"/>
          <w:szCs w:val="24"/>
        </w:rPr>
        <w:t xml:space="preserve"> </w:t>
      </w:r>
      <w:r w:rsidR="00DC5277">
        <w:rPr>
          <w:rFonts w:ascii="Times New Roman" w:hAnsi="Times New Roman"/>
          <w:iCs/>
          <w:sz w:val="24"/>
          <w:szCs w:val="24"/>
        </w:rPr>
        <w:t>избирательны</w:t>
      </w:r>
      <w:r w:rsidRPr="0013503D">
        <w:rPr>
          <w:rFonts w:ascii="Times New Roman" w:hAnsi="Times New Roman"/>
          <w:iCs/>
          <w:sz w:val="24"/>
          <w:szCs w:val="24"/>
        </w:rPr>
        <w:t>х</w:t>
      </w:r>
      <w:r w:rsidR="00DC5277">
        <w:rPr>
          <w:rFonts w:ascii="Times New Roman" w:hAnsi="Times New Roman"/>
          <w:iCs/>
          <w:sz w:val="24"/>
          <w:szCs w:val="24"/>
        </w:rPr>
        <w:t xml:space="preserve"> </w:t>
      </w:r>
      <w:r w:rsidR="00F15A4E">
        <w:rPr>
          <w:rFonts w:ascii="Times New Roman" w:hAnsi="Times New Roman"/>
          <w:iCs/>
          <w:sz w:val="24"/>
          <w:szCs w:val="24"/>
        </w:rPr>
        <w:t xml:space="preserve"> </w:t>
      </w:r>
      <w:r w:rsidR="00DC5277">
        <w:rPr>
          <w:rFonts w:ascii="Times New Roman" w:hAnsi="Times New Roman"/>
          <w:iCs/>
          <w:sz w:val="24"/>
          <w:szCs w:val="24"/>
        </w:rPr>
        <w:t>комисси</w:t>
      </w:r>
      <w:r w:rsidRPr="0013503D">
        <w:rPr>
          <w:rFonts w:ascii="Times New Roman" w:hAnsi="Times New Roman"/>
          <w:iCs/>
          <w:sz w:val="24"/>
          <w:szCs w:val="24"/>
        </w:rPr>
        <w:t>й</w:t>
      </w:r>
      <w:r w:rsidR="00DC5277">
        <w:rPr>
          <w:rFonts w:ascii="Times New Roman" w:hAnsi="Times New Roman"/>
          <w:iCs/>
          <w:sz w:val="24"/>
          <w:szCs w:val="24"/>
        </w:rPr>
        <w:t xml:space="preserve"> </w:t>
      </w:r>
      <w:r w:rsidR="00F15A4E">
        <w:rPr>
          <w:rFonts w:ascii="Times New Roman" w:hAnsi="Times New Roman"/>
          <w:iCs/>
          <w:sz w:val="24"/>
          <w:szCs w:val="24"/>
        </w:rPr>
        <w:t xml:space="preserve"> </w:t>
      </w:r>
      <w:r w:rsidR="00DC5277">
        <w:rPr>
          <w:rFonts w:ascii="Times New Roman" w:hAnsi="Times New Roman"/>
          <w:iCs/>
          <w:sz w:val="24"/>
          <w:szCs w:val="24"/>
        </w:rPr>
        <w:t>избирательн</w:t>
      </w:r>
      <w:r w:rsidRPr="0013503D">
        <w:rPr>
          <w:rFonts w:ascii="Times New Roman" w:hAnsi="Times New Roman"/>
          <w:iCs/>
          <w:sz w:val="24"/>
          <w:szCs w:val="24"/>
        </w:rPr>
        <w:t>ых</w:t>
      </w:r>
      <w:r w:rsidR="00DC5277">
        <w:rPr>
          <w:rFonts w:ascii="Times New Roman" w:hAnsi="Times New Roman"/>
          <w:iCs/>
          <w:sz w:val="24"/>
          <w:szCs w:val="24"/>
        </w:rPr>
        <w:t xml:space="preserve"> участк</w:t>
      </w:r>
      <w:r w:rsidRPr="0013503D">
        <w:rPr>
          <w:rFonts w:ascii="Times New Roman" w:hAnsi="Times New Roman"/>
          <w:iCs/>
          <w:sz w:val="24"/>
          <w:szCs w:val="24"/>
        </w:rPr>
        <w:t>ов</w:t>
      </w:r>
      <w:r w:rsidR="00DC5277">
        <w:rPr>
          <w:rFonts w:ascii="Times New Roman" w:hAnsi="Times New Roman"/>
          <w:iCs/>
          <w:sz w:val="24"/>
          <w:szCs w:val="24"/>
        </w:rPr>
        <w:t xml:space="preserve"> </w:t>
      </w:r>
      <w:r w:rsidR="00DC5277" w:rsidRPr="0013503D">
        <w:rPr>
          <w:rFonts w:ascii="Times New Roman" w:hAnsi="Times New Roman"/>
          <w:sz w:val="24"/>
          <w:szCs w:val="24"/>
        </w:rPr>
        <w:t>№</w:t>
      </w:r>
      <w:r w:rsidR="00DC5277">
        <w:rPr>
          <w:rFonts w:ascii="Times New Roman" w:hAnsi="Times New Roman"/>
          <w:sz w:val="24"/>
          <w:szCs w:val="24"/>
        </w:rPr>
        <w:t xml:space="preserve"> 772, № 773, № 774, № 775 </w:t>
      </w:r>
      <w:r w:rsidRPr="0013503D">
        <w:rPr>
          <w:rFonts w:ascii="Times New Roman" w:hAnsi="Times New Roman"/>
          <w:iCs/>
          <w:sz w:val="24"/>
          <w:szCs w:val="24"/>
        </w:rPr>
        <w:t xml:space="preserve"> </w:t>
      </w:r>
      <w:r w:rsidRPr="0013503D">
        <w:rPr>
          <w:rFonts w:ascii="Times New Roman" w:hAnsi="Times New Roman"/>
          <w:sz w:val="24"/>
          <w:szCs w:val="24"/>
        </w:rPr>
        <w:t xml:space="preserve">в срок до </w:t>
      </w:r>
      <w:r w:rsidR="00DC5277">
        <w:rPr>
          <w:rFonts w:ascii="Times New Roman" w:hAnsi="Times New Roman"/>
          <w:sz w:val="24"/>
          <w:szCs w:val="24"/>
        </w:rPr>
        <w:t xml:space="preserve"> </w:t>
      </w:r>
      <w:r w:rsidRPr="0013503D">
        <w:rPr>
          <w:rFonts w:ascii="Times New Roman" w:hAnsi="Times New Roman"/>
          <w:sz w:val="24"/>
          <w:szCs w:val="24"/>
        </w:rPr>
        <w:t>«</w:t>
      </w:r>
      <w:r w:rsidR="003E121E">
        <w:rPr>
          <w:rFonts w:ascii="Times New Roman" w:hAnsi="Times New Roman"/>
          <w:sz w:val="24"/>
          <w:szCs w:val="24"/>
        </w:rPr>
        <w:t>30</w:t>
      </w:r>
      <w:r w:rsidRPr="0013503D">
        <w:rPr>
          <w:rFonts w:ascii="Times New Roman" w:hAnsi="Times New Roman"/>
          <w:sz w:val="24"/>
          <w:szCs w:val="24"/>
        </w:rPr>
        <w:t xml:space="preserve">» </w:t>
      </w:r>
      <w:r w:rsidR="003E121E">
        <w:rPr>
          <w:rFonts w:ascii="Times New Roman" w:hAnsi="Times New Roman"/>
          <w:sz w:val="24"/>
          <w:szCs w:val="24"/>
        </w:rPr>
        <w:t>апреля</w:t>
      </w:r>
      <w:r w:rsidR="00DC5277">
        <w:rPr>
          <w:rFonts w:ascii="Times New Roman" w:hAnsi="Times New Roman"/>
          <w:sz w:val="24"/>
          <w:szCs w:val="24"/>
        </w:rPr>
        <w:t xml:space="preserve"> </w:t>
      </w:r>
      <w:r w:rsidRPr="0013503D">
        <w:rPr>
          <w:rFonts w:ascii="Times New Roman" w:hAnsi="Times New Roman"/>
          <w:sz w:val="24"/>
          <w:szCs w:val="24"/>
        </w:rPr>
        <w:t xml:space="preserve"> 20</w:t>
      </w:r>
      <w:r w:rsidR="003E121E">
        <w:rPr>
          <w:rFonts w:ascii="Times New Roman" w:hAnsi="Times New Roman"/>
          <w:sz w:val="24"/>
          <w:szCs w:val="24"/>
        </w:rPr>
        <w:t>23</w:t>
      </w:r>
      <w:r w:rsidRPr="0013503D">
        <w:rPr>
          <w:rFonts w:ascii="Times New Roman" w:hAnsi="Times New Roman"/>
          <w:sz w:val="24"/>
          <w:szCs w:val="24"/>
        </w:rPr>
        <w:t xml:space="preserve"> года.</w:t>
      </w:r>
      <w:r w:rsidRPr="0013503D">
        <w:rPr>
          <w:rFonts w:ascii="Times New Roman" w:hAnsi="Times New Roman"/>
          <w:iCs/>
          <w:sz w:val="24"/>
          <w:szCs w:val="24"/>
        </w:rPr>
        <w:t xml:space="preserve"> </w:t>
      </w:r>
      <w:r w:rsidRPr="0013503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</w:t>
      </w:r>
    </w:p>
    <w:p w:rsidR="001A2DC7" w:rsidRDefault="0013503D" w:rsidP="001A2DC7">
      <w:pPr>
        <w:ind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3503D">
        <w:rPr>
          <w:rFonts w:ascii="Times New Roman" w:hAnsi="Times New Roman"/>
          <w:sz w:val="24"/>
          <w:szCs w:val="24"/>
        </w:rPr>
        <w:t xml:space="preserve">  </w:t>
      </w:r>
    </w:p>
    <w:p w:rsidR="00C20C50" w:rsidRPr="0032726D" w:rsidRDefault="0013503D" w:rsidP="0032726D">
      <w:pPr>
        <w:ind w:firstLine="851"/>
        <w:rPr>
          <w:rFonts w:ascii="Times New Roman" w:eastAsia="Arial Unicode MS" w:hAnsi="Times New Roman" w:cstheme="minorBidi"/>
          <w:kern w:val="2"/>
          <w:sz w:val="24"/>
          <w:szCs w:val="24"/>
          <w:lang w:eastAsia="ru-RU"/>
        </w:rPr>
      </w:pPr>
      <w:r w:rsidRPr="0013503D">
        <w:rPr>
          <w:rFonts w:ascii="Times New Roman" w:hAnsi="Times New Roman"/>
          <w:sz w:val="24"/>
          <w:szCs w:val="24"/>
        </w:rPr>
        <w:t>Глава</w:t>
      </w:r>
      <w:r w:rsidR="00934C78">
        <w:rPr>
          <w:rFonts w:ascii="Times New Roman" w:hAnsi="Times New Roman"/>
          <w:sz w:val="24"/>
          <w:szCs w:val="24"/>
        </w:rPr>
        <w:t xml:space="preserve"> </w:t>
      </w:r>
      <w:r w:rsidRPr="0013503D">
        <w:rPr>
          <w:rFonts w:ascii="Times New Roman" w:hAnsi="Times New Roman"/>
          <w:sz w:val="24"/>
          <w:szCs w:val="24"/>
        </w:rPr>
        <w:t xml:space="preserve">муниципального образования                   </w:t>
      </w:r>
      <w:r w:rsidR="006E30D5">
        <w:rPr>
          <w:rFonts w:ascii="Times New Roman" w:hAnsi="Times New Roman"/>
          <w:sz w:val="24"/>
          <w:szCs w:val="24"/>
        </w:rPr>
        <w:t xml:space="preserve">       </w:t>
      </w:r>
      <w:r w:rsidR="0032726D">
        <w:rPr>
          <w:rFonts w:ascii="Times New Roman" w:eastAsia="Arial Unicode MS" w:hAnsi="Times New Roman" w:cstheme="minorBidi"/>
          <w:kern w:val="2"/>
          <w:sz w:val="24"/>
          <w:szCs w:val="24"/>
          <w:lang w:eastAsia="ru-RU"/>
        </w:rPr>
        <w:t xml:space="preserve">                                  </w:t>
      </w:r>
      <w:r w:rsidR="003E121E">
        <w:rPr>
          <w:rFonts w:ascii="Times New Roman" w:hAnsi="Times New Roman"/>
          <w:sz w:val="24"/>
          <w:szCs w:val="24"/>
        </w:rPr>
        <w:t>Ю.М. Кенкадзе</w:t>
      </w:r>
    </w:p>
    <w:sectPr w:rsidR="00C20C50" w:rsidRPr="0032726D" w:rsidSect="009D6DEE">
      <w:pgSz w:w="11906" w:h="16838"/>
      <w:pgMar w:top="709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04462"/>
    <w:multiLevelType w:val="multilevel"/>
    <w:tmpl w:val="5C44F99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E7841FF"/>
    <w:multiLevelType w:val="multilevel"/>
    <w:tmpl w:val="0AFCC19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0AC4FA5"/>
    <w:multiLevelType w:val="multilevel"/>
    <w:tmpl w:val="D7300D6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AB"/>
    <w:rsid w:val="00000989"/>
    <w:rsid w:val="000324A7"/>
    <w:rsid w:val="00097994"/>
    <w:rsid w:val="00111DB3"/>
    <w:rsid w:val="0013503D"/>
    <w:rsid w:val="00165AF6"/>
    <w:rsid w:val="001A2DC7"/>
    <w:rsid w:val="002B6B3D"/>
    <w:rsid w:val="00302C34"/>
    <w:rsid w:val="003061E5"/>
    <w:rsid w:val="00312F16"/>
    <w:rsid w:val="0032726D"/>
    <w:rsid w:val="00370C08"/>
    <w:rsid w:val="003E121E"/>
    <w:rsid w:val="003F304A"/>
    <w:rsid w:val="00436FEB"/>
    <w:rsid w:val="00450983"/>
    <w:rsid w:val="0046218C"/>
    <w:rsid w:val="004845B3"/>
    <w:rsid w:val="004B08D5"/>
    <w:rsid w:val="004E390E"/>
    <w:rsid w:val="004F283C"/>
    <w:rsid w:val="005B165B"/>
    <w:rsid w:val="005F1513"/>
    <w:rsid w:val="006E30D5"/>
    <w:rsid w:val="00720658"/>
    <w:rsid w:val="00763FF5"/>
    <w:rsid w:val="00764811"/>
    <w:rsid w:val="007A55DB"/>
    <w:rsid w:val="007E149B"/>
    <w:rsid w:val="008C0D51"/>
    <w:rsid w:val="008D19BC"/>
    <w:rsid w:val="008D7007"/>
    <w:rsid w:val="00934C78"/>
    <w:rsid w:val="00964E90"/>
    <w:rsid w:val="009C45F6"/>
    <w:rsid w:val="009D6DEE"/>
    <w:rsid w:val="009E69A3"/>
    <w:rsid w:val="00A12863"/>
    <w:rsid w:val="00A20AD7"/>
    <w:rsid w:val="00A27902"/>
    <w:rsid w:val="00A86DB6"/>
    <w:rsid w:val="00AC7773"/>
    <w:rsid w:val="00B110BF"/>
    <w:rsid w:val="00B6328C"/>
    <w:rsid w:val="00BD3022"/>
    <w:rsid w:val="00C142C3"/>
    <w:rsid w:val="00C20C50"/>
    <w:rsid w:val="00CB7D38"/>
    <w:rsid w:val="00CD0140"/>
    <w:rsid w:val="00D023F0"/>
    <w:rsid w:val="00DB23C7"/>
    <w:rsid w:val="00DC0AC0"/>
    <w:rsid w:val="00DC5277"/>
    <w:rsid w:val="00DE04DD"/>
    <w:rsid w:val="00EB38AB"/>
    <w:rsid w:val="00EE4C4D"/>
    <w:rsid w:val="00EE4F32"/>
    <w:rsid w:val="00F15A4E"/>
    <w:rsid w:val="00F21A7C"/>
    <w:rsid w:val="00F81F23"/>
    <w:rsid w:val="00F84314"/>
    <w:rsid w:val="00F932FF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3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1350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50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1350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350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1350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3503D"/>
    <w:rPr>
      <w:rFonts w:ascii="Calibri" w:eastAsia="Calibri" w:hAnsi="Calibri" w:cs="Times New Roman"/>
    </w:rPr>
  </w:style>
  <w:style w:type="paragraph" w:customStyle="1" w:styleId="3">
    <w:name w:val="заголовок 3"/>
    <w:basedOn w:val="a"/>
    <w:next w:val="a"/>
    <w:rsid w:val="0013503D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customStyle="1" w:styleId="21">
    <w:name w:val="заголовок 2"/>
    <w:basedOn w:val="a"/>
    <w:next w:val="a"/>
    <w:rsid w:val="0013503D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A20A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2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0AD7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C5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3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1350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50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1350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3503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1350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3503D"/>
    <w:rPr>
      <w:rFonts w:ascii="Calibri" w:eastAsia="Calibri" w:hAnsi="Calibri" w:cs="Times New Roman"/>
    </w:rPr>
  </w:style>
  <w:style w:type="paragraph" w:customStyle="1" w:styleId="3">
    <w:name w:val="заголовок 3"/>
    <w:basedOn w:val="a"/>
    <w:next w:val="a"/>
    <w:rsid w:val="0013503D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paragraph" w:customStyle="1" w:styleId="21">
    <w:name w:val="заголовок 2"/>
    <w:basedOn w:val="a"/>
    <w:next w:val="a"/>
    <w:rsid w:val="0013503D"/>
    <w:pPr>
      <w:keepNext/>
      <w:widowControl w:val="0"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A20A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A2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0AD7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C5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02FE7-AD14-4ACE-9B99-6DB59C248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Анна Поздеева</cp:lastModifiedBy>
  <cp:revision>20</cp:revision>
  <cp:lastPrinted>2023-04-10T12:52:00Z</cp:lastPrinted>
  <dcterms:created xsi:type="dcterms:W3CDTF">2023-04-05T07:33:00Z</dcterms:created>
  <dcterms:modified xsi:type="dcterms:W3CDTF">2023-04-10T12:52:00Z</dcterms:modified>
</cp:coreProperties>
</file>