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Default="00102908" w:rsidP="00102908">
      <w:pPr>
        <w:jc w:val="center"/>
      </w:pPr>
      <w:r>
        <w:rPr>
          <w:noProof/>
        </w:rPr>
        <w:drawing>
          <wp:inline distT="0" distB="0" distL="0" distR="0" wp14:anchorId="301E439D" wp14:editId="14149ABB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02908" w:rsidTr="008145E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8145E7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02908" w:rsidRDefault="00B62408" w:rsidP="00102908">
      <w:r>
        <w:t xml:space="preserve">от </w:t>
      </w:r>
      <w:r w:rsidR="00214775">
        <w:t>19</w:t>
      </w:r>
      <w:r w:rsidR="008C4482">
        <w:t xml:space="preserve"> апре</w:t>
      </w:r>
      <w:r w:rsidR="00C05F78">
        <w:t>ля</w:t>
      </w:r>
      <w:r w:rsidR="00D90CE1">
        <w:t xml:space="preserve"> </w:t>
      </w:r>
      <w:r w:rsidR="00995A68">
        <w:t>2021</w:t>
      </w:r>
      <w:r w:rsidR="00102908">
        <w:t xml:space="preserve"> года                       </w:t>
      </w:r>
      <w:r w:rsidR="000621D6">
        <w:t xml:space="preserve">     </w:t>
      </w:r>
      <w:r w:rsidR="00102908">
        <w:t xml:space="preserve">                    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                  </w:t>
      </w:r>
      <w:r w:rsidR="00955286">
        <w:t xml:space="preserve">    </w:t>
      </w:r>
      <w:r w:rsidR="00214775">
        <w:t xml:space="preserve"> </w:t>
      </w:r>
      <w:r w:rsidR="00955286">
        <w:t xml:space="preserve"> </w:t>
      </w:r>
      <w:r w:rsidR="000621D6">
        <w:t xml:space="preserve"> №</w:t>
      </w:r>
      <w:r w:rsidR="0029441B">
        <w:t>103</w:t>
      </w:r>
      <w:r w:rsidR="000621D6">
        <w:t xml:space="preserve"> </w:t>
      </w:r>
    </w:p>
    <w:p w:rsidR="00102908" w:rsidRDefault="00102908" w:rsidP="00102908">
      <w:r>
        <w:t xml:space="preserve">                          </w:t>
      </w:r>
    </w:p>
    <w:p w:rsidR="00335BF1" w:rsidRPr="00335BF1" w:rsidRDefault="008145E7" w:rsidP="00335BF1">
      <w:pPr>
        <w:jc w:val="center"/>
        <w:rPr>
          <w:b/>
        </w:rPr>
      </w:pPr>
      <w:r w:rsidRPr="00382EC9">
        <w:rPr>
          <w:b/>
        </w:rPr>
        <w:t xml:space="preserve">Об утверждении Программы </w:t>
      </w:r>
      <w:r w:rsidR="00335BF1" w:rsidRPr="00335BF1">
        <w:rPr>
          <w:b/>
        </w:rPr>
        <w:t>нарушений обязательных требований, требований, установленных муниципальными правовыми актами при осуществлении муниципального контроля</w:t>
      </w:r>
      <w:r w:rsidR="00335BF1">
        <w:rPr>
          <w:b/>
        </w:rPr>
        <w:t>,</w:t>
      </w:r>
      <w:r w:rsidR="00335BF1" w:rsidRPr="00335BF1">
        <w:rPr>
          <w:b/>
        </w:rPr>
        <w:t xml:space="preserve"> за сохранностью автомобильных дорог </w:t>
      </w:r>
    </w:p>
    <w:p w:rsidR="00335BF1" w:rsidRDefault="00335BF1" w:rsidP="00335BF1">
      <w:pPr>
        <w:jc w:val="center"/>
        <w:rPr>
          <w:b/>
        </w:rPr>
      </w:pPr>
      <w:r w:rsidRPr="00335BF1">
        <w:rPr>
          <w:b/>
        </w:rPr>
        <w:t>общего пользования местного значения муниципального</w:t>
      </w:r>
      <w:r>
        <w:rPr>
          <w:b/>
        </w:rPr>
        <w:t xml:space="preserve"> образования Ромашкинское сельское поселение муниципального образования Приозерский</w:t>
      </w:r>
      <w:r>
        <w:rPr>
          <w:b/>
        </w:rPr>
        <w:tab/>
        <w:t xml:space="preserve"> муниципальный район Ленинградской области </w:t>
      </w:r>
      <w:r w:rsidRPr="00335BF1">
        <w:rPr>
          <w:b/>
        </w:rPr>
        <w:t xml:space="preserve"> </w:t>
      </w:r>
      <w:r>
        <w:rPr>
          <w:b/>
        </w:rPr>
        <w:t>на 2021 год и плановый</w:t>
      </w:r>
    </w:p>
    <w:p w:rsidR="008145E7" w:rsidRDefault="00335BF1" w:rsidP="00335BF1">
      <w:pPr>
        <w:jc w:val="center"/>
      </w:pPr>
      <w:r>
        <w:rPr>
          <w:b/>
        </w:rPr>
        <w:t xml:space="preserve"> период 2022 – 2023</w:t>
      </w:r>
      <w:r w:rsidRPr="00335BF1">
        <w:rPr>
          <w:b/>
        </w:rPr>
        <w:t xml:space="preserve"> годов</w:t>
      </w:r>
      <w:r>
        <w:rPr>
          <w:b/>
        </w:rPr>
        <w:t xml:space="preserve"> </w:t>
      </w:r>
    </w:p>
    <w:p w:rsidR="008145E7" w:rsidRDefault="008145E7" w:rsidP="008145E7">
      <w:pPr>
        <w:jc w:val="both"/>
      </w:pPr>
      <w:r>
        <w:t xml:space="preserve">      </w:t>
      </w:r>
      <w:proofErr w:type="gramStart"/>
      <w:r>
        <w:t xml:space="preserve">В соответствии с частью 1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06.10.2013 N 131-ФЗ "Об общих принципах организации местного самоуправления в Российской Федерации", </w:t>
      </w:r>
      <w:r w:rsidR="00382EC9">
        <w:t xml:space="preserve">на основании Устава  администрация </w:t>
      </w:r>
      <w:proofErr w:type="spellStart"/>
      <w:r w:rsidR="00382EC9">
        <w:t>мунициального</w:t>
      </w:r>
      <w:proofErr w:type="spellEnd"/>
      <w:r w:rsidR="00382EC9">
        <w:t xml:space="preserve"> образования Ромашкинское сельское поселение</w:t>
      </w:r>
      <w:r w:rsidR="00382EC9" w:rsidRPr="00382EC9">
        <w:t xml:space="preserve"> муниципального образования Приозерский муниципальный район Ленинградской области</w:t>
      </w:r>
      <w:proofErr w:type="gramEnd"/>
      <w:r w:rsidR="00382EC9" w:rsidRPr="00382EC9">
        <w:t xml:space="preserve"> </w:t>
      </w:r>
      <w:r w:rsidR="00382EC9" w:rsidRPr="00382EC9">
        <w:rPr>
          <w:b/>
        </w:rPr>
        <w:t>ПОСТАНОВЛЯЕТ</w:t>
      </w:r>
      <w:r w:rsidRPr="00382EC9">
        <w:rPr>
          <w:b/>
        </w:rPr>
        <w:t>:</w:t>
      </w:r>
    </w:p>
    <w:p w:rsidR="008145E7" w:rsidRDefault="008145E7" w:rsidP="00335BF1">
      <w:pPr>
        <w:jc w:val="both"/>
      </w:pPr>
      <w:r>
        <w:t xml:space="preserve">      1. Утвердить Программу </w:t>
      </w:r>
      <w:r w:rsidR="00335BF1">
        <w:t xml:space="preserve">нарушений обязательных требований, требований, установленных муниципальными правовыми актами при осуществлении муниципального </w:t>
      </w:r>
      <w:proofErr w:type="gramStart"/>
      <w:r w:rsidR="00335BF1">
        <w:t>контроля за</w:t>
      </w:r>
      <w:proofErr w:type="gramEnd"/>
      <w:r w:rsidR="00335BF1">
        <w:t xml:space="preserve"> сохранностью автомобильных дорог  общего пользования местного значения </w:t>
      </w:r>
      <w:r>
        <w:t>на 2021 год согласно приложению.</w:t>
      </w:r>
    </w:p>
    <w:p w:rsidR="008145E7" w:rsidRDefault="008145E7" w:rsidP="008145E7">
      <w:pPr>
        <w:jc w:val="both"/>
      </w:pPr>
      <w:r>
        <w:t xml:space="preserve">     2. Заместителю главы администрации </w:t>
      </w:r>
      <w:proofErr w:type="spellStart"/>
      <w:r>
        <w:t>Тараньжину</w:t>
      </w:r>
      <w:proofErr w:type="spellEnd"/>
      <w:r>
        <w:t xml:space="preserve"> А.А. направить настоящее постановление для опубликования в газете «</w:t>
      </w:r>
      <w:proofErr w:type="spellStart"/>
      <w:r>
        <w:t>Приозерские</w:t>
      </w:r>
      <w:proofErr w:type="spellEnd"/>
      <w:r>
        <w:t xml:space="preserve"> ведомости» и ра</w:t>
      </w:r>
      <w:r w:rsidR="00955286">
        <w:t xml:space="preserve">зместить </w:t>
      </w:r>
      <w:r>
        <w:t xml:space="preserve"> в сети Интернет в течение семи дней </w:t>
      </w:r>
      <w:proofErr w:type="gramStart"/>
      <w:r>
        <w:t>с даты принятия</w:t>
      </w:r>
      <w:proofErr w:type="gramEnd"/>
      <w:r>
        <w:t>.</w:t>
      </w:r>
    </w:p>
    <w:p w:rsidR="008145E7" w:rsidRDefault="008145E7" w:rsidP="008145E7">
      <w:pPr>
        <w:jc w:val="both"/>
      </w:pPr>
    </w:p>
    <w:p w:rsidR="00102908" w:rsidRDefault="00102908" w:rsidP="008145E7">
      <w:pPr>
        <w:jc w:val="both"/>
      </w:pPr>
    </w:p>
    <w:p w:rsidR="00955ED6" w:rsidRDefault="009A040F" w:rsidP="008145E7">
      <w:r>
        <w:t>Глава</w:t>
      </w:r>
      <w:r w:rsidR="00B62408">
        <w:t xml:space="preserve"> администрации</w:t>
      </w:r>
      <w:r w:rsidR="00955ED6">
        <w:t xml:space="preserve">                                                              </w:t>
      </w:r>
      <w:r w:rsidR="00122995">
        <w:t xml:space="preserve">      </w:t>
      </w:r>
      <w:r>
        <w:t xml:space="preserve">    </w:t>
      </w:r>
      <w:r w:rsidR="008145E7">
        <w:t xml:space="preserve">                       </w:t>
      </w:r>
      <w:r>
        <w:t xml:space="preserve">   С.В.</w:t>
      </w:r>
      <w:r w:rsidR="00843037">
        <w:t xml:space="preserve"> </w:t>
      </w:r>
      <w:r>
        <w:t>Танков</w:t>
      </w:r>
    </w:p>
    <w:p w:rsidR="00102908" w:rsidRDefault="00102908" w:rsidP="00102908">
      <w:pPr>
        <w:jc w:val="both"/>
      </w:pPr>
    </w:p>
    <w:p w:rsidR="00102908" w:rsidRDefault="00102908" w:rsidP="00102908">
      <w:pPr>
        <w:jc w:val="both"/>
        <w:rPr>
          <w:sz w:val="20"/>
          <w:szCs w:val="20"/>
        </w:rPr>
      </w:pPr>
    </w:p>
    <w:p w:rsidR="00DC2159" w:rsidRDefault="00DC2159" w:rsidP="00102908">
      <w:pPr>
        <w:jc w:val="both"/>
        <w:rPr>
          <w:sz w:val="20"/>
          <w:szCs w:val="20"/>
        </w:rPr>
      </w:pPr>
    </w:p>
    <w:p w:rsidR="008145E7" w:rsidRDefault="008145E7" w:rsidP="00102908">
      <w:pPr>
        <w:jc w:val="both"/>
        <w:rPr>
          <w:sz w:val="20"/>
          <w:szCs w:val="20"/>
        </w:rPr>
      </w:pPr>
    </w:p>
    <w:p w:rsidR="008145E7" w:rsidRDefault="008145E7" w:rsidP="00102908">
      <w:pPr>
        <w:jc w:val="both"/>
        <w:rPr>
          <w:sz w:val="20"/>
          <w:szCs w:val="20"/>
        </w:rPr>
      </w:pPr>
    </w:p>
    <w:p w:rsidR="008145E7" w:rsidRDefault="008145E7" w:rsidP="00102908">
      <w:pPr>
        <w:jc w:val="both"/>
        <w:rPr>
          <w:sz w:val="20"/>
          <w:szCs w:val="20"/>
        </w:rPr>
      </w:pPr>
    </w:p>
    <w:p w:rsidR="008145E7" w:rsidRDefault="008145E7" w:rsidP="00102908">
      <w:pPr>
        <w:jc w:val="both"/>
        <w:rPr>
          <w:sz w:val="20"/>
          <w:szCs w:val="20"/>
        </w:rPr>
      </w:pPr>
    </w:p>
    <w:p w:rsidR="008145E7" w:rsidRDefault="008145E7" w:rsidP="00102908">
      <w:pPr>
        <w:jc w:val="both"/>
        <w:rPr>
          <w:sz w:val="20"/>
          <w:szCs w:val="20"/>
        </w:rPr>
      </w:pPr>
    </w:p>
    <w:p w:rsidR="008145E7" w:rsidRDefault="008145E7" w:rsidP="00102908">
      <w:pPr>
        <w:jc w:val="both"/>
        <w:rPr>
          <w:sz w:val="20"/>
          <w:szCs w:val="20"/>
        </w:rPr>
      </w:pPr>
    </w:p>
    <w:p w:rsidR="008145E7" w:rsidRDefault="008145E7" w:rsidP="00102908">
      <w:pPr>
        <w:jc w:val="both"/>
        <w:rPr>
          <w:sz w:val="20"/>
          <w:szCs w:val="20"/>
        </w:rPr>
      </w:pPr>
    </w:p>
    <w:p w:rsidR="008145E7" w:rsidRDefault="008145E7" w:rsidP="00102908">
      <w:pPr>
        <w:jc w:val="both"/>
        <w:rPr>
          <w:sz w:val="20"/>
          <w:szCs w:val="20"/>
        </w:rPr>
      </w:pPr>
    </w:p>
    <w:p w:rsidR="008145E7" w:rsidRDefault="008145E7" w:rsidP="00102908">
      <w:pPr>
        <w:jc w:val="both"/>
        <w:rPr>
          <w:sz w:val="20"/>
          <w:szCs w:val="20"/>
        </w:rPr>
      </w:pPr>
    </w:p>
    <w:p w:rsidR="008145E7" w:rsidRDefault="008145E7" w:rsidP="00102908">
      <w:pPr>
        <w:jc w:val="both"/>
        <w:rPr>
          <w:sz w:val="20"/>
          <w:szCs w:val="20"/>
        </w:rPr>
      </w:pPr>
    </w:p>
    <w:p w:rsidR="008145E7" w:rsidRDefault="008145E7" w:rsidP="00102908">
      <w:pPr>
        <w:jc w:val="both"/>
        <w:rPr>
          <w:sz w:val="20"/>
          <w:szCs w:val="20"/>
        </w:rPr>
      </w:pPr>
    </w:p>
    <w:p w:rsidR="008145E7" w:rsidRDefault="008145E7" w:rsidP="00102908">
      <w:pPr>
        <w:jc w:val="both"/>
        <w:rPr>
          <w:sz w:val="20"/>
          <w:szCs w:val="20"/>
        </w:rPr>
      </w:pPr>
    </w:p>
    <w:p w:rsidR="008145E7" w:rsidRDefault="008145E7" w:rsidP="00102908">
      <w:pPr>
        <w:jc w:val="both"/>
        <w:rPr>
          <w:sz w:val="20"/>
          <w:szCs w:val="20"/>
        </w:rPr>
      </w:pPr>
    </w:p>
    <w:p w:rsidR="008145E7" w:rsidRDefault="008145E7" w:rsidP="0010290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Тараньжин</w:t>
      </w:r>
      <w:proofErr w:type="spellEnd"/>
      <w:r>
        <w:rPr>
          <w:sz w:val="20"/>
          <w:szCs w:val="20"/>
        </w:rPr>
        <w:t xml:space="preserve"> А.А.</w:t>
      </w:r>
      <w:r w:rsidR="00DC2159">
        <w:rPr>
          <w:sz w:val="20"/>
          <w:szCs w:val="20"/>
        </w:rPr>
        <w:t xml:space="preserve"> </w:t>
      </w:r>
    </w:p>
    <w:p w:rsidR="005752EF" w:rsidRDefault="00102908" w:rsidP="00102908">
      <w:pPr>
        <w:jc w:val="both"/>
        <w:rPr>
          <w:sz w:val="20"/>
          <w:szCs w:val="20"/>
        </w:rPr>
      </w:pPr>
      <w:r>
        <w:rPr>
          <w:sz w:val="20"/>
          <w:szCs w:val="20"/>
        </w:rPr>
        <w:t>8(813)799-95-55</w:t>
      </w:r>
    </w:p>
    <w:p w:rsidR="008145E7" w:rsidRDefault="0086765B" w:rsidP="000621D6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</w:t>
      </w:r>
      <w:r w:rsidR="00C43385">
        <w:rPr>
          <w:sz w:val="20"/>
          <w:szCs w:val="20"/>
        </w:rPr>
        <w:t xml:space="preserve">ано: </w:t>
      </w:r>
      <w:r w:rsidR="009F3299">
        <w:rPr>
          <w:sz w:val="20"/>
          <w:szCs w:val="20"/>
        </w:rPr>
        <w:t>дело</w:t>
      </w:r>
      <w:r w:rsidR="008145E7">
        <w:rPr>
          <w:sz w:val="20"/>
          <w:szCs w:val="20"/>
        </w:rPr>
        <w:t xml:space="preserve">-1, </w:t>
      </w:r>
      <w:r w:rsidR="000621D6">
        <w:rPr>
          <w:sz w:val="20"/>
          <w:szCs w:val="20"/>
        </w:rPr>
        <w:t xml:space="preserve"> Прокуратура-1</w:t>
      </w:r>
    </w:p>
    <w:p w:rsidR="008145E7" w:rsidRPr="008145E7" w:rsidRDefault="008145E7" w:rsidP="008145E7">
      <w:pPr>
        <w:rPr>
          <w:sz w:val="20"/>
          <w:szCs w:val="20"/>
        </w:rPr>
      </w:pPr>
    </w:p>
    <w:p w:rsidR="008145E7" w:rsidRDefault="008145E7" w:rsidP="008145E7">
      <w:pPr>
        <w:rPr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35BF1" w:rsidRPr="00335BF1" w:rsidTr="00335BF1">
        <w:tc>
          <w:tcPr>
            <w:tcW w:w="4672" w:type="dxa"/>
          </w:tcPr>
          <w:p w:rsidR="00335BF1" w:rsidRPr="00335BF1" w:rsidRDefault="00335BF1" w:rsidP="00335BF1">
            <w:pPr>
              <w:rPr>
                <w:color w:val="000000" w:themeColor="text1"/>
              </w:rPr>
            </w:pPr>
            <w:r w:rsidRPr="00335BF1">
              <w:rPr>
                <w:b/>
                <w:color w:val="000000" w:themeColor="text1"/>
              </w:rPr>
              <w:tab/>
            </w:r>
          </w:p>
        </w:tc>
        <w:tc>
          <w:tcPr>
            <w:tcW w:w="4673" w:type="dxa"/>
          </w:tcPr>
          <w:p w:rsidR="00335BF1" w:rsidRPr="00335BF1" w:rsidRDefault="00335BF1" w:rsidP="00083C43">
            <w:pPr>
              <w:rPr>
                <w:color w:val="000000" w:themeColor="text1"/>
              </w:rPr>
            </w:pPr>
          </w:p>
          <w:p w:rsidR="00335BF1" w:rsidRPr="00335BF1" w:rsidRDefault="00335BF1" w:rsidP="00335BF1">
            <w:pPr>
              <w:jc w:val="right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Приложение</w:t>
            </w:r>
          </w:p>
          <w:p w:rsidR="00335BF1" w:rsidRPr="00335BF1" w:rsidRDefault="00335BF1" w:rsidP="00335BF1">
            <w:pPr>
              <w:jc w:val="right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УТВЕРЖДЕНА</w:t>
            </w:r>
          </w:p>
          <w:p w:rsidR="00335BF1" w:rsidRPr="00335BF1" w:rsidRDefault="00335BF1" w:rsidP="00335BF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Постановлением</w:t>
            </w:r>
            <w:r w:rsidRPr="00335BF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образования Ромашкинское сельское поселение</w:t>
            </w:r>
            <w:r w:rsidRPr="00335BF1">
              <w:rPr>
                <w:color w:val="000000" w:themeColor="text1"/>
              </w:rPr>
              <w:t xml:space="preserve"> от  </w:t>
            </w:r>
            <w:r w:rsidR="00C115F1">
              <w:rPr>
                <w:color w:val="000000" w:themeColor="text1"/>
              </w:rPr>
              <w:t>19.04.2021 №103</w:t>
            </w:r>
          </w:p>
        </w:tc>
      </w:tr>
    </w:tbl>
    <w:p w:rsidR="00335BF1" w:rsidRPr="00335BF1" w:rsidRDefault="00335BF1" w:rsidP="00335BF1">
      <w:pPr>
        <w:jc w:val="right"/>
        <w:rPr>
          <w:color w:val="000000" w:themeColor="text1"/>
        </w:rPr>
      </w:pPr>
    </w:p>
    <w:p w:rsidR="00335BF1" w:rsidRPr="00335BF1" w:rsidRDefault="00335BF1" w:rsidP="00335BF1">
      <w:pPr>
        <w:jc w:val="right"/>
        <w:rPr>
          <w:color w:val="000000" w:themeColor="text1"/>
        </w:rPr>
      </w:pPr>
    </w:p>
    <w:p w:rsidR="00335BF1" w:rsidRPr="00335BF1" w:rsidRDefault="00335BF1" w:rsidP="00335BF1">
      <w:pPr>
        <w:keepNext/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000000" w:themeColor="text1"/>
          <w:spacing w:val="2"/>
        </w:rPr>
      </w:pPr>
      <w:r w:rsidRPr="00335BF1">
        <w:rPr>
          <w:b/>
          <w:color w:val="000000" w:themeColor="text1"/>
          <w:spacing w:val="2"/>
        </w:rPr>
        <w:t xml:space="preserve">ПРОГРАММА </w:t>
      </w:r>
    </w:p>
    <w:p w:rsidR="00335BF1" w:rsidRPr="00335BF1" w:rsidRDefault="00335BF1" w:rsidP="00335BF1">
      <w:pPr>
        <w:keepNext/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000000" w:themeColor="text1"/>
          <w:spacing w:val="2"/>
        </w:rPr>
      </w:pPr>
      <w:r w:rsidRPr="00335BF1">
        <w:rPr>
          <w:b/>
          <w:color w:val="000000" w:themeColor="text1"/>
          <w:spacing w:val="2"/>
        </w:rPr>
        <w:t xml:space="preserve">профилактики нарушений обязательных требований, требований, установленных муниципальными правовыми актами при осуществлении муниципального </w:t>
      </w:r>
      <w:proofErr w:type="gramStart"/>
      <w:r w:rsidRPr="00335BF1">
        <w:rPr>
          <w:b/>
          <w:color w:val="000000" w:themeColor="text1"/>
          <w:spacing w:val="2"/>
        </w:rPr>
        <w:t>контроля за</w:t>
      </w:r>
      <w:proofErr w:type="gramEnd"/>
      <w:r w:rsidRPr="00335BF1">
        <w:rPr>
          <w:b/>
          <w:color w:val="000000" w:themeColor="text1"/>
          <w:spacing w:val="2"/>
        </w:rPr>
        <w:t xml:space="preserve"> сохранностью автомобильных дорог </w:t>
      </w:r>
    </w:p>
    <w:p w:rsidR="00335BF1" w:rsidRPr="00335BF1" w:rsidRDefault="00335BF1" w:rsidP="00335BF1">
      <w:pPr>
        <w:keepNext/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000000" w:themeColor="text1"/>
          <w:spacing w:val="2"/>
        </w:rPr>
      </w:pPr>
      <w:r w:rsidRPr="00335BF1">
        <w:rPr>
          <w:b/>
          <w:color w:val="000000" w:themeColor="text1"/>
          <w:spacing w:val="2"/>
        </w:rPr>
        <w:t xml:space="preserve">общего пользования местного значения муниципального образования </w:t>
      </w:r>
      <w:r w:rsidR="00C115F1">
        <w:rPr>
          <w:b/>
          <w:color w:val="000000" w:themeColor="text1"/>
          <w:spacing w:val="2"/>
        </w:rPr>
        <w:t>Ромашкинское сельское поселение</w:t>
      </w:r>
      <w:r w:rsidRPr="00335BF1">
        <w:rPr>
          <w:b/>
          <w:color w:val="000000" w:themeColor="text1"/>
          <w:spacing w:val="2"/>
        </w:rPr>
        <w:t xml:space="preserve"> на 2020 год и плановый период 2021 – 2022 годов</w:t>
      </w:r>
    </w:p>
    <w:p w:rsidR="00335BF1" w:rsidRPr="00335BF1" w:rsidRDefault="00335BF1" w:rsidP="00335BF1">
      <w:pPr>
        <w:spacing w:after="200" w:line="276" w:lineRule="auto"/>
        <w:rPr>
          <w:rFonts w:ascii="Calibri" w:eastAsia="Calibri" w:hAnsi="Calibri"/>
          <w:color w:val="000000" w:themeColor="text1"/>
          <w:lang w:eastAsia="en-US"/>
        </w:rPr>
      </w:pPr>
    </w:p>
    <w:p w:rsidR="00335BF1" w:rsidRPr="00335BF1" w:rsidRDefault="00335BF1" w:rsidP="00335BF1">
      <w:pPr>
        <w:keepNext/>
        <w:keepLines/>
        <w:numPr>
          <w:ilvl w:val="0"/>
          <w:numId w:val="2"/>
        </w:numPr>
        <w:shd w:val="clear" w:color="auto" w:fill="FFFFFF"/>
        <w:tabs>
          <w:tab w:val="left" w:pos="993"/>
        </w:tabs>
        <w:spacing w:after="200" w:line="276" w:lineRule="auto"/>
        <w:ind w:left="0" w:firstLine="709"/>
        <w:jc w:val="center"/>
        <w:textAlignment w:val="baseline"/>
        <w:outlineLvl w:val="2"/>
        <w:rPr>
          <w:color w:val="000000" w:themeColor="text1"/>
          <w:spacing w:val="-2"/>
          <w:lang w:eastAsia="en-US"/>
        </w:rPr>
      </w:pPr>
      <w:r w:rsidRPr="00335BF1">
        <w:rPr>
          <w:color w:val="000000" w:themeColor="text1"/>
          <w:spacing w:val="-2"/>
          <w:lang w:eastAsia="en-US"/>
        </w:rPr>
        <w:t>Аналитическая часть</w:t>
      </w:r>
    </w:p>
    <w:p w:rsidR="00335BF1" w:rsidRPr="00335BF1" w:rsidRDefault="00335BF1" w:rsidP="00335BF1">
      <w:pPr>
        <w:rPr>
          <w:rFonts w:ascii="Calibri" w:eastAsia="Calibri" w:hAnsi="Calibri"/>
          <w:color w:val="000000" w:themeColor="text1"/>
          <w:lang w:eastAsia="en-US"/>
        </w:rPr>
      </w:pPr>
    </w:p>
    <w:p w:rsidR="00335BF1" w:rsidRPr="00335BF1" w:rsidRDefault="00335BF1" w:rsidP="00335BF1">
      <w:pPr>
        <w:ind w:firstLine="709"/>
        <w:contextualSpacing/>
        <w:rPr>
          <w:rFonts w:eastAsia="Calibri"/>
          <w:color w:val="000000" w:themeColor="text1"/>
          <w:spacing w:val="-2"/>
          <w:lang w:eastAsia="en-US"/>
        </w:rPr>
      </w:pPr>
      <w:r w:rsidRPr="00335BF1">
        <w:rPr>
          <w:rFonts w:eastAsia="Calibri"/>
          <w:color w:val="000000" w:themeColor="text1"/>
          <w:spacing w:val="-2"/>
          <w:lang w:eastAsia="en-US"/>
        </w:rPr>
        <w:t>1.1. Общие положения</w:t>
      </w:r>
    </w:p>
    <w:p w:rsidR="00335BF1" w:rsidRPr="00335BF1" w:rsidRDefault="00335BF1" w:rsidP="00335BF1">
      <w:pPr>
        <w:ind w:firstLine="709"/>
        <w:contextualSpacing/>
        <w:jc w:val="both"/>
        <w:rPr>
          <w:rFonts w:eastAsia="Calibri"/>
          <w:color w:val="000000" w:themeColor="text1"/>
          <w:spacing w:val="-2"/>
          <w:lang w:eastAsia="en-US"/>
        </w:rPr>
      </w:pPr>
      <w:r w:rsidRPr="00335BF1">
        <w:rPr>
          <w:rFonts w:eastAsia="Calibri"/>
          <w:color w:val="000000" w:themeColor="text1"/>
          <w:spacing w:val="-6"/>
          <w:lang w:eastAsia="en-US"/>
        </w:rPr>
        <w:t xml:space="preserve">1.1.1. </w:t>
      </w:r>
      <w:proofErr w:type="gramStart"/>
      <w:r w:rsidRPr="00335BF1">
        <w:rPr>
          <w:rFonts w:eastAsia="Calibri"/>
          <w:color w:val="000000" w:themeColor="text1"/>
          <w:spacing w:val="-6"/>
          <w:lang w:eastAsia="en-US"/>
        </w:rPr>
        <w:t>Настоящая Программа профилактики нарушений (далее – Программа)</w:t>
      </w:r>
      <w:r w:rsidRPr="00335BF1">
        <w:rPr>
          <w:rFonts w:eastAsia="Calibri"/>
          <w:color w:val="000000" w:themeColor="text1"/>
          <w:spacing w:val="-2"/>
          <w:lang w:eastAsia="en-US"/>
        </w:rPr>
        <w:t xml:space="preserve"> предусматривает комплекс мероприятий по профилактике нарушений обязательных требований, требований, установленных муниципальными правовыми актами (далее – обязательные требования) в отношении автомобильных дорог общего пользования местного значения, оценка соблюдения которых является предметом муниципального контроля </w:t>
      </w:r>
      <w:r>
        <w:rPr>
          <w:rFonts w:eastAsia="Calibri"/>
          <w:color w:val="000000" w:themeColor="text1"/>
          <w:spacing w:val="-2"/>
          <w:lang w:eastAsia="en-US"/>
        </w:rPr>
        <w:t xml:space="preserve"> </w:t>
      </w:r>
      <w:r w:rsidRPr="00335BF1">
        <w:rPr>
          <w:rFonts w:eastAsia="Calibri"/>
          <w:color w:val="000000" w:themeColor="text1"/>
          <w:spacing w:val="-2"/>
          <w:lang w:eastAsia="en-US"/>
        </w:rPr>
        <w:t xml:space="preserve">за сохранностью автомобильных дорог общего пользования местного значения на территории муниципального образования </w:t>
      </w:r>
      <w:r>
        <w:rPr>
          <w:rFonts w:eastAsia="Calibri"/>
          <w:color w:val="000000" w:themeColor="text1"/>
          <w:spacing w:val="-2"/>
          <w:lang w:eastAsia="en-US"/>
        </w:rPr>
        <w:t>Ромашкинское сельское поселение</w:t>
      </w:r>
      <w:r w:rsidRPr="00335BF1">
        <w:rPr>
          <w:rFonts w:eastAsia="Calibri"/>
          <w:color w:val="000000" w:themeColor="text1"/>
          <w:spacing w:val="-2"/>
          <w:lang w:eastAsia="en-US"/>
        </w:rPr>
        <w:t>.</w:t>
      </w:r>
      <w:proofErr w:type="gramEnd"/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 xml:space="preserve">1.1.2. Профилактика нарушений обязательных требований проводится </w:t>
      </w:r>
      <w:r w:rsidRPr="00335BF1">
        <w:rPr>
          <w:color w:val="000000" w:themeColor="text1"/>
          <w:spacing w:val="-2"/>
        </w:rPr>
        <w:br/>
        <w:t>в рамках осуществления муниципального контроля</w:t>
      </w:r>
      <w:r>
        <w:rPr>
          <w:color w:val="000000" w:themeColor="text1"/>
          <w:spacing w:val="-2"/>
        </w:rPr>
        <w:t xml:space="preserve">, </w:t>
      </w:r>
      <w:r w:rsidRPr="00335BF1">
        <w:rPr>
          <w:color w:val="000000" w:themeColor="text1"/>
          <w:spacing w:val="-2"/>
        </w:rPr>
        <w:t xml:space="preserve"> за сохранностью автомобильных дорог местного значения муниципального образования Ромашкинское сельское поселение (далее – муниципальный дорожный контроль, муниципальный контроль).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1.1.3. Лицом</w:t>
      </w:r>
      <w:r w:rsidRPr="00335BF1">
        <w:rPr>
          <w:color w:val="000000" w:themeColor="text1"/>
          <w:spacing w:val="-2"/>
        </w:rPr>
        <w:t>, уполномоченным на осуществление муниципального дорожного контроля на территории муниципального образования Ромашкинское сельское поселение</w:t>
      </w:r>
      <w:r>
        <w:rPr>
          <w:color w:val="000000" w:themeColor="text1"/>
          <w:spacing w:val="-2"/>
        </w:rPr>
        <w:t>, является а</w:t>
      </w:r>
      <w:r w:rsidRPr="00335BF1">
        <w:rPr>
          <w:color w:val="000000" w:themeColor="text1"/>
          <w:spacing w:val="-2"/>
        </w:rPr>
        <w:t xml:space="preserve">дминистрация муниципального образования Ромашкинское сельское поселение (далее – </w:t>
      </w:r>
      <w:r w:rsidR="00C115F1">
        <w:rPr>
          <w:color w:val="000000" w:themeColor="text1"/>
          <w:spacing w:val="-2"/>
        </w:rPr>
        <w:t>администрация</w:t>
      </w:r>
      <w:r w:rsidRPr="00335BF1">
        <w:rPr>
          <w:color w:val="000000" w:themeColor="text1"/>
          <w:spacing w:val="-2"/>
        </w:rPr>
        <w:t xml:space="preserve">), от имени </w:t>
      </w:r>
      <w:r>
        <w:rPr>
          <w:color w:val="000000" w:themeColor="text1"/>
          <w:spacing w:val="-2"/>
        </w:rPr>
        <w:t>а</w:t>
      </w:r>
      <w:r w:rsidRPr="00335BF1">
        <w:rPr>
          <w:color w:val="000000" w:themeColor="text1"/>
          <w:spacing w:val="-2"/>
        </w:rPr>
        <w:t>дминистр</w:t>
      </w:r>
      <w:r>
        <w:rPr>
          <w:color w:val="000000" w:themeColor="text1"/>
          <w:spacing w:val="-2"/>
        </w:rPr>
        <w:t xml:space="preserve">ации муниципального образования </w:t>
      </w:r>
      <w:r w:rsidRPr="00335BF1">
        <w:rPr>
          <w:color w:val="000000" w:themeColor="text1"/>
          <w:spacing w:val="-2"/>
        </w:rPr>
        <w:t>Ромашкинское сельское поселение.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1.1.4. Правовые основания разработки программы:</w:t>
      </w:r>
    </w:p>
    <w:p w:rsidR="00335BF1" w:rsidRPr="00335BF1" w:rsidRDefault="00C115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hyperlink r:id="rId7" w:history="1">
        <w:r w:rsidR="00335BF1" w:rsidRPr="00335BF1">
          <w:rPr>
            <w:rFonts w:eastAsia="Calibri"/>
            <w:color w:val="000000" w:themeColor="text1"/>
            <w:spacing w:val="-2"/>
            <w:u w:val="single"/>
          </w:rPr>
  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335BF1" w:rsidRPr="00335BF1">
        <w:rPr>
          <w:color w:val="000000" w:themeColor="text1"/>
          <w:spacing w:val="-2"/>
        </w:rPr>
        <w:t>;</w:t>
      </w:r>
    </w:p>
    <w:p w:rsidR="00335BF1" w:rsidRPr="00335BF1" w:rsidRDefault="00C115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hyperlink r:id="rId8" w:history="1">
        <w:r w:rsidR="00335BF1" w:rsidRPr="00335BF1">
          <w:rPr>
            <w:rFonts w:eastAsia="Calibri"/>
            <w:color w:val="000000" w:themeColor="text1"/>
            <w:spacing w:val="-2"/>
            <w:u w:val="single"/>
          </w:rPr>
          <w:t xml:space="preserve">постановление Правительства Российской Федерации от 26.12.2018 </w:t>
        </w:r>
        <w:r w:rsidR="00335BF1" w:rsidRPr="00335BF1">
          <w:rPr>
            <w:rFonts w:eastAsia="Calibri"/>
            <w:color w:val="000000" w:themeColor="text1"/>
            <w:spacing w:val="-2"/>
            <w:u w:val="single"/>
          </w:rPr>
          <w:br/>
          <w:t>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="00335BF1" w:rsidRPr="00335BF1">
        <w:rPr>
          <w:color w:val="000000" w:themeColor="text1"/>
          <w:spacing w:val="-2"/>
        </w:rPr>
        <w:t>.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1.1.5. Раз</w:t>
      </w:r>
      <w:r>
        <w:rPr>
          <w:color w:val="000000" w:themeColor="text1"/>
          <w:spacing w:val="-2"/>
        </w:rPr>
        <w:t>работчик программы: администрация  муниципального образования</w:t>
      </w:r>
      <w:r w:rsidRPr="00335BF1">
        <w:t xml:space="preserve"> </w:t>
      </w:r>
      <w:r w:rsidRPr="00335BF1">
        <w:rPr>
          <w:color w:val="000000" w:themeColor="text1"/>
          <w:spacing w:val="-2"/>
        </w:rPr>
        <w:t>Ромашкинское сельское поселение</w:t>
      </w:r>
      <w:proofErr w:type="gramStart"/>
      <w:r>
        <w:rPr>
          <w:color w:val="000000" w:themeColor="text1"/>
          <w:spacing w:val="-2"/>
        </w:rPr>
        <w:t xml:space="preserve"> </w:t>
      </w:r>
      <w:r w:rsidRPr="00335BF1">
        <w:rPr>
          <w:color w:val="000000" w:themeColor="text1"/>
          <w:spacing w:val="-2"/>
        </w:rPr>
        <w:t>.</w:t>
      </w:r>
      <w:proofErr w:type="gramEnd"/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1.1.6. Сроки и этапы реализации программы: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 xml:space="preserve">Этап I – </w:t>
      </w:r>
      <w:r>
        <w:rPr>
          <w:color w:val="000000" w:themeColor="text1"/>
          <w:spacing w:val="-2"/>
        </w:rPr>
        <w:t>2021</w:t>
      </w:r>
      <w:r w:rsidRPr="00335BF1">
        <w:rPr>
          <w:color w:val="000000" w:themeColor="text1"/>
          <w:spacing w:val="-2"/>
        </w:rPr>
        <w:t xml:space="preserve"> год;</w:t>
      </w:r>
    </w:p>
    <w:p w:rsid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 xml:space="preserve">Этап II – </w:t>
      </w:r>
      <w:r>
        <w:rPr>
          <w:color w:val="000000" w:themeColor="text1"/>
          <w:spacing w:val="-2"/>
        </w:rPr>
        <w:t>2022</w:t>
      </w:r>
      <w:r w:rsidRPr="00335BF1">
        <w:rPr>
          <w:color w:val="000000" w:themeColor="text1"/>
          <w:spacing w:val="-2"/>
        </w:rPr>
        <w:t xml:space="preserve"> – </w:t>
      </w:r>
      <w:r>
        <w:rPr>
          <w:color w:val="000000" w:themeColor="text1"/>
          <w:spacing w:val="-2"/>
        </w:rPr>
        <w:t>2023</w:t>
      </w:r>
      <w:r w:rsidRPr="00335BF1">
        <w:rPr>
          <w:color w:val="000000" w:themeColor="text1"/>
          <w:spacing w:val="-2"/>
        </w:rPr>
        <w:t xml:space="preserve"> годы.</w:t>
      </w:r>
    </w:p>
    <w:p w:rsidR="00083C43" w:rsidRPr="00335BF1" w:rsidRDefault="00083C43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lastRenderedPageBreak/>
        <w:t>1.1.7. Ожидаемые конечные результаты: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 xml:space="preserve">минимизирование количества нарушений субъектами профилактики обязательных требований законодательства в сфере использования и </w:t>
      </w:r>
      <w:proofErr w:type="gramStart"/>
      <w:r w:rsidRPr="00335BF1">
        <w:rPr>
          <w:color w:val="000000" w:themeColor="text1"/>
          <w:spacing w:val="-2"/>
        </w:rPr>
        <w:t>сохранности</w:t>
      </w:r>
      <w:proofErr w:type="gramEnd"/>
      <w:r w:rsidRPr="00335BF1">
        <w:rPr>
          <w:color w:val="000000" w:themeColor="text1"/>
          <w:spacing w:val="-2"/>
        </w:rPr>
        <w:t xml:space="preserve"> автомобильных дорог</w:t>
      </w:r>
      <w:r w:rsidR="00083C43">
        <w:rPr>
          <w:color w:val="000000" w:themeColor="text1"/>
          <w:spacing w:val="-2"/>
        </w:rPr>
        <w:t xml:space="preserve"> общего пользования </w:t>
      </w:r>
      <w:r w:rsidRPr="00335BF1">
        <w:rPr>
          <w:color w:val="000000" w:themeColor="text1"/>
          <w:spacing w:val="-2"/>
        </w:rPr>
        <w:t xml:space="preserve"> местного значения;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снижение уровня административной нагрузки на подконтрольные субъекты.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1.2. Подконтрольные субъекты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1.2.1. Подконтрольными субъектами в области обеспечения сохранности автомобильных дорог местного значения являются юридические лица                       и индивидуальные предприниматели, осуществляющие дорожную деятельность в отношении автомобильных дорог общего пользования местного значения.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1.3. Обязательные требования, установленные муниципальными правовыми актами, соблюдение которых является предметом муниципального контроля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Нормативные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дорожного контроля:</w:t>
      </w:r>
    </w:p>
    <w:p w:rsidR="00335BF1" w:rsidRPr="00C115F1" w:rsidRDefault="00C115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hyperlink r:id="rId9" w:history="1">
        <w:r w:rsidR="00335BF1" w:rsidRPr="00C115F1">
          <w:rPr>
            <w:rFonts w:eastAsia="Calibri"/>
            <w:color w:val="000000" w:themeColor="text1"/>
            <w:spacing w:val="-2"/>
          </w:rPr>
          <w:t>Федеральный закон от 10.12.1995 № 196-ФЗ "О безопасности дорожного движения"</w:t>
        </w:r>
      </w:hyperlink>
      <w:r w:rsidR="00335BF1" w:rsidRPr="00C115F1">
        <w:rPr>
          <w:color w:val="000000" w:themeColor="text1"/>
          <w:spacing w:val="-2"/>
        </w:rPr>
        <w:t>;</w:t>
      </w:r>
    </w:p>
    <w:p w:rsidR="00335BF1" w:rsidRPr="00C115F1" w:rsidRDefault="00C115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hyperlink r:id="rId10" w:history="1">
        <w:r w:rsidR="00335BF1" w:rsidRPr="00C115F1">
          <w:rPr>
            <w:rFonts w:eastAsia="Calibri"/>
            <w:color w:val="000000" w:themeColor="text1"/>
            <w:spacing w:val="-2"/>
          </w:rPr>
          <w:t>Федеральный закон от 08.11.2007 № 257-ФЗ "Об автомобильных дорогах                         и о дорожной деятельности в Российской Федерации и о внесении изменений               в отдельные законодательные акты Российской Федерации"</w:t>
        </w:r>
      </w:hyperlink>
      <w:r w:rsidR="00335BF1" w:rsidRPr="00C115F1">
        <w:rPr>
          <w:color w:val="000000" w:themeColor="text1"/>
          <w:spacing w:val="-2"/>
        </w:rPr>
        <w:t>;</w:t>
      </w:r>
    </w:p>
    <w:p w:rsidR="00335BF1" w:rsidRPr="00C115F1" w:rsidRDefault="00C115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hyperlink r:id="rId11" w:history="1">
        <w:r w:rsidR="00335BF1" w:rsidRPr="00C115F1">
          <w:rPr>
            <w:rFonts w:eastAsia="Calibri"/>
            <w:color w:val="000000" w:themeColor="text1"/>
            <w:spacing w:val="-2"/>
          </w:rPr>
          <w:t>Федеральный закон от 29.12.2017 №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="00335BF1" w:rsidRPr="00C115F1">
        <w:rPr>
          <w:color w:val="000000" w:themeColor="text1"/>
          <w:spacing w:val="-2"/>
        </w:rPr>
        <w:t>.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1.4. Цели и задачи Программы профилактики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1.4.1. Цели программы: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 xml:space="preserve">предупреждение нарушений юридическими лицами и индивидуальными </w:t>
      </w:r>
      <w:r w:rsidRPr="00335BF1">
        <w:rPr>
          <w:color w:val="000000" w:themeColor="text1"/>
          <w:spacing w:val="-8"/>
        </w:rPr>
        <w:t>предпринимателями обязательных требований законодательства в соответствующей</w:t>
      </w:r>
      <w:r w:rsidRPr="00335BF1">
        <w:rPr>
          <w:color w:val="000000" w:themeColor="text1"/>
          <w:spacing w:val="-2"/>
        </w:rPr>
        <w:t xml:space="preserve">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создание мотивации к добросовестному поведению подконтрольных субъектов;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снижение уровня ущерба охраняемым законом ценностям;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обеспечение доступности информации об обязательных требованиях.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1.4.2. Задачи программы: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повышение правосознания и правовой культуры подконтрольных субъектов.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1.5. Анализ и оценка рисков причинения вреда охраняемым законом ценностям и (или) анализ и оценка причиненного ущерба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Ключевыми рисками для целей осуществления муниципального дорожного контроля являются нарушение требований законодательства: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 xml:space="preserve">влекущих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</w:t>
      </w:r>
      <w:r w:rsidRPr="00335BF1">
        <w:rPr>
          <w:color w:val="000000" w:themeColor="text1"/>
          <w:spacing w:val="-2"/>
        </w:rPr>
        <w:br/>
        <w:t>и техногенного характера;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lastRenderedPageBreak/>
        <w:t>1.6. Механизм реализации. Система мониторинга и оценки эффективности и результативности профилактических мероприятий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1.6.1.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 xml:space="preserve">1.6.2. Оценка эффективности Программы производится по итогам </w:t>
      </w:r>
      <w:r w:rsidRPr="00335BF1">
        <w:rPr>
          <w:color w:val="000000" w:themeColor="text1"/>
          <w:spacing w:val="-2"/>
        </w:rPr>
        <w:br/>
        <w:t>2020 года методом сравнения показателей качества профилактической деятельности.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1.6.3. К показателям качества</w:t>
      </w:r>
      <w:r w:rsidR="00083C43">
        <w:rPr>
          <w:color w:val="000000" w:themeColor="text1"/>
          <w:spacing w:val="-2"/>
        </w:rPr>
        <w:t xml:space="preserve"> профилактической деятельности а</w:t>
      </w:r>
      <w:r w:rsidRPr="00335BF1">
        <w:rPr>
          <w:color w:val="000000" w:themeColor="text1"/>
          <w:spacing w:val="-2"/>
        </w:rPr>
        <w:t xml:space="preserve">дминистрации муниципального образования </w:t>
      </w:r>
      <w:r w:rsidR="00083C43" w:rsidRPr="00083C43">
        <w:rPr>
          <w:color w:val="000000" w:themeColor="text1"/>
          <w:spacing w:val="-2"/>
        </w:rPr>
        <w:t xml:space="preserve">Ромашкинское сельское поселение </w:t>
      </w:r>
      <w:r w:rsidRPr="00335BF1">
        <w:rPr>
          <w:color w:val="000000" w:themeColor="text1"/>
          <w:spacing w:val="-2"/>
        </w:rPr>
        <w:t xml:space="preserve"> относятся: следующие: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1. количество выданных предписаний;</w:t>
      </w:r>
    </w:p>
    <w:p w:rsidR="00335BF1" w:rsidRPr="00335BF1" w:rsidRDefault="00335BF1" w:rsidP="00335BF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2. количество субъектов, которым выданы предписания;</w:t>
      </w:r>
    </w:p>
    <w:p w:rsidR="00335BF1" w:rsidRPr="00335BF1" w:rsidRDefault="00335BF1" w:rsidP="00335BF1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000000" w:themeColor="text1"/>
          <w:spacing w:val="-2"/>
        </w:rPr>
      </w:pPr>
      <w:r w:rsidRPr="00335BF1">
        <w:rPr>
          <w:color w:val="000000" w:themeColor="text1"/>
          <w:spacing w:val="-2"/>
        </w:rPr>
        <w:t>3.</w:t>
      </w:r>
      <w:r w:rsidRPr="00335BF1">
        <w:rPr>
          <w:color w:val="000000" w:themeColor="text1"/>
          <w:spacing w:val="-2"/>
        </w:rPr>
        <w:tab/>
        <w:t>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дорожного контроля на территории муниципального</w:t>
      </w:r>
      <w:r w:rsidR="00083C43">
        <w:rPr>
          <w:color w:val="000000" w:themeColor="text1"/>
          <w:spacing w:val="-2"/>
        </w:rPr>
        <w:t xml:space="preserve"> образования </w:t>
      </w:r>
      <w:r w:rsidR="00083C43" w:rsidRPr="00083C43">
        <w:rPr>
          <w:color w:val="000000" w:themeColor="text1"/>
          <w:spacing w:val="-2"/>
        </w:rPr>
        <w:t>Ромашкинское сельское поселение</w:t>
      </w:r>
      <w:r w:rsidRPr="00335BF1">
        <w:rPr>
          <w:color w:val="000000" w:themeColor="text1"/>
          <w:spacing w:val="-2"/>
        </w:rPr>
        <w:t xml:space="preserve">, в том числе посредством размещения на официальном сайте </w:t>
      </w:r>
      <w:r w:rsidR="00083C43">
        <w:rPr>
          <w:color w:val="000000" w:themeColor="text1"/>
          <w:spacing w:val="-2"/>
        </w:rPr>
        <w:t xml:space="preserve">администрации </w:t>
      </w:r>
      <w:r w:rsidRPr="00335BF1">
        <w:rPr>
          <w:color w:val="000000" w:themeColor="text1"/>
          <w:spacing w:val="-2"/>
        </w:rPr>
        <w:t>муниципального</w:t>
      </w:r>
      <w:r w:rsidR="00083C43">
        <w:rPr>
          <w:color w:val="000000" w:themeColor="text1"/>
          <w:spacing w:val="-2"/>
        </w:rPr>
        <w:t xml:space="preserve"> образования </w:t>
      </w:r>
      <w:r w:rsidR="00083C43" w:rsidRPr="00083C43">
        <w:rPr>
          <w:color w:val="000000" w:themeColor="text1"/>
          <w:spacing w:val="-2"/>
        </w:rPr>
        <w:t>Ромашкинское сельское поселение</w:t>
      </w:r>
      <w:r w:rsidRPr="00335BF1">
        <w:rPr>
          <w:color w:val="000000" w:themeColor="text1"/>
          <w:spacing w:val="-2"/>
        </w:rPr>
        <w:t xml:space="preserve"> руководств (памяток), информационных статей. </w:t>
      </w:r>
    </w:p>
    <w:p w:rsidR="00335BF1" w:rsidRPr="00335BF1" w:rsidRDefault="00335BF1" w:rsidP="00335BF1">
      <w:pPr>
        <w:keepNext/>
        <w:keepLines/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lang w:eastAsia="en-US"/>
        </w:rPr>
      </w:pPr>
      <w:r w:rsidRPr="00335BF1">
        <w:rPr>
          <w:color w:val="000000" w:themeColor="text1"/>
          <w:spacing w:val="-2"/>
          <w:lang w:eastAsia="en-US"/>
        </w:rPr>
        <w:t xml:space="preserve">2. Проект плана мероприятий по профилактике нарушений </w:t>
      </w:r>
      <w:r w:rsidRPr="00335BF1">
        <w:rPr>
          <w:color w:val="000000" w:themeColor="text1"/>
          <w:spacing w:val="-2"/>
          <w:lang w:eastAsia="en-US"/>
        </w:rPr>
        <w:br/>
        <w:t xml:space="preserve">обязательных требований в сфере муниципального </w:t>
      </w:r>
      <w:proofErr w:type="gramStart"/>
      <w:r w:rsidRPr="00335BF1">
        <w:rPr>
          <w:color w:val="000000" w:themeColor="text1"/>
          <w:spacing w:val="-2"/>
          <w:lang w:eastAsia="en-US"/>
        </w:rPr>
        <w:t>контроля за</w:t>
      </w:r>
      <w:proofErr w:type="gramEnd"/>
      <w:r w:rsidRPr="00335BF1">
        <w:rPr>
          <w:color w:val="000000" w:themeColor="text1"/>
          <w:spacing w:val="-2"/>
          <w:lang w:eastAsia="en-US"/>
        </w:rPr>
        <w:t xml:space="preserve"> сохранностью </w:t>
      </w:r>
      <w:r w:rsidRPr="00335BF1">
        <w:rPr>
          <w:color w:val="000000" w:themeColor="text1"/>
          <w:spacing w:val="-6"/>
          <w:lang w:eastAsia="en-US"/>
        </w:rPr>
        <w:t>автомобильных дорог общего польз</w:t>
      </w:r>
      <w:r w:rsidR="00083C43">
        <w:rPr>
          <w:color w:val="000000" w:themeColor="text1"/>
          <w:spacing w:val="-6"/>
          <w:lang w:eastAsia="en-US"/>
        </w:rPr>
        <w:t>ования местного значения на 2021 – 2023</w:t>
      </w:r>
      <w:r w:rsidRPr="00335BF1">
        <w:rPr>
          <w:color w:val="000000" w:themeColor="text1"/>
          <w:spacing w:val="-6"/>
          <w:lang w:eastAsia="en-US"/>
        </w:rPr>
        <w:t xml:space="preserve"> годы</w:t>
      </w:r>
    </w:p>
    <w:p w:rsidR="00335BF1" w:rsidRPr="00335BF1" w:rsidRDefault="00335BF1" w:rsidP="00335BF1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</w:p>
    <w:p w:rsidR="00335BF1" w:rsidRPr="00335BF1" w:rsidRDefault="00335BF1" w:rsidP="00335BF1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335BF1">
        <w:rPr>
          <w:color w:val="000000" w:themeColor="text1"/>
          <w:spacing w:val="2"/>
        </w:rPr>
        <w:t>Таблица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701"/>
        <w:gridCol w:w="1701"/>
        <w:gridCol w:w="1254"/>
        <w:gridCol w:w="1561"/>
        <w:gridCol w:w="1522"/>
        <w:gridCol w:w="1616"/>
      </w:tblGrid>
      <w:tr w:rsidR="00335BF1" w:rsidRPr="00335BF1" w:rsidTr="00335BF1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left="-142" w:right="-131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№ </w:t>
            </w:r>
            <w:proofErr w:type="gramStart"/>
            <w:r w:rsidRPr="00335BF1">
              <w:rPr>
                <w:color w:val="000000" w:themeColor="text1"/>
              </w:rPr>
              <w:t>п</w:t>
            </w:r>
            <w:proofErr w:type="gramEnd"/>
            <w:r w:rsidRPr="00335BF1">
              <w:rPr>
                <w:color w:val="000000" w:themeColor="text1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right="-182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Вид </w:t>
            </w:r>
            <w:proofErr w:type="spellStart"/>
            <w:r w:rsidRPr="00335BF1">
              <w:rPr>
                <w:color w:val="000000" w:themeColor="text1"/>
              </w:rPr>
              <w:t>профила</w:t>
            </w:r>
            <w:proofErr w:type="gramStart"/>
            <w:r w:rsidRPr="00335BF1">
              <w:rPr>
                <w:color w:val="000000" w:themeColor="text1"/>
              </w:rPr>
              <w:t>к</w:t>
            </w:r>
            <w:proofErr w:type="spellEnd"/>
            <w:r w:rsidRPr="00335BF1">
              <w:rPr>
                <w:color w:val="000000" w:themeColor="text1"/>
              </w:rPr>
              <w:t>-</w:t>
            </w:r>
            <w:proofErr w:type="gramEnd"/>
            <w:r w:rsidRPr="00335BF1">
              <w:rPr>
                <w:color w:val="000000" w:themeColor="text1"/>
              </w:rPr>
              <w:br/>
            </w:r>
            <w:proofErr w:type="spellStart"/>
            <w:r w:rsidRPr="00335BF1">
              <w:rPr>
                <w:color w:val="000000" w:themeColor="text1"/>
              </w:rPr>
              <w:t>тического</w:t>
            </w:r>
            <w:proofErr w:type="spellEnd"/>
            <w:r w:rsidRPr="00335BF1">
              <w:rPr>
                <w:color w:val="000000" w:themeColor="text1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Форма проф</w:t>
            </w:r>
            <w:proofErr w:type="gramStart"/>
            <w:r w:rsidRPr="00335BF1">
              <w:rPr>
                <w:color w:val="000000" w:themeColor="text1"/>
              </w:rPr>
              <w:t>и-</w:t>
            </w:r>
            <w:proofErr w:type="gramEnd"/>
            <w:r w:rsidRPr="00335BF1">
              <w:rPr>
                <w:color w:val="000000" w:themeColor="text1"/>
              </w:rPr>
              <w:br/>
            </w:r>
            <w:proofErr w:type="spellStart"/>
            <w:r w:rsidRPr="00335BF1">
              <w:rPr>
                <w:color w:val="000000" w:themeColor="text1"/>
              </w:rPr>
              <w:t>лактического</w:t>
            </w:r>
            <w:proofErr w:type="spellEnd"/>
            <w:r w:rsidRPr="00335BF1">
              <w:rPr>
                <w:color w:val="000000" w:themeColor="text1"/>
              </w:rPr>
              <w:t xml:space="preserve"> мероприятия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left="-149" w:right="-171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Срок (</w:t>
            </w:r>
            <w:proofErr w:type="spellStart"/>
            <w:r w:rsidRPr="00335BF1">
              <w:rPr>
                <w:color w:val="000000" w:themeColor="text1"/>
              </w:rPr>
              <w:t>периоди</w:t>
            </w:r>
            <w:proofErr w:type="gramStart"/>
            <w:r w:rsidRPr="00335BF1">
              <w:rPr>
                <w:color w:val="000000" w:themeColor="text1"/>
              </w:rPr>
              <w:t>ч</w:t>
            </w:r>
            <w:proofErr w:type="spellEnd"/>
            <w:r w:rsidRPr="00335BF1">
              <w:rPr>
                <w:color w:val="000000" w:themeColor="text1"/>
              </w:rPr>
              <w:t>-</w:t>
            </w:r>
            <w:proofErr w:type="gramEnd"/>
            <w:r w:rsidRPr="00335BF1">
              <w:rPr>
                <w:color w:val="000000" w:themeColor="text1"/>
              </w:rPr>
              <w:br/>
            </w:r>
            <w:proofErr w:type="spellStart"/>
            <w:r w:rsidRPr="00335BF1">
              <w:rPr>
                <w:color w:val="000000" w:themeColor="text1"/>
              </w:rPr>
              <w:t>ность</w:t>
            </w:r>
            <w:proofErr w:type="spellEnd"/>
            <w:r w:rsidRPr="00335BF1">
              <w:rPr>
                <w:color w:val="000000" w:themeColor="text1"/>
              </w:rPr>
              <w:t>) проведения мероприятия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right="-169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Адресат мероприятия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right="-206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Ожидаемый результат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right="-149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Ответстве</w:t>
            </w:r>
            <w:proofErr w:type="gramStart"/>
            <w:r w:rsidRPr="00335BF1">
              <w:rPr>
                <w:color w:val="000000" w:themeColor="text1"/>
              </w:rPr>
              <w:t>н-</w:t>
            </w:r>
            <w:proofErr w:type="gramEnd"/>
            <w:r w:rsidRPr="00335BF1">
              <w:rPr>
                <w:color w:val="000000" w:themeColor="text1"/>
              </w:rPr>
              <w:br/>
            </w:r>
            <w:proofErr w:type="spellStart"/>
            <w:r w:rsidRPr="00335BF1">
              <w:rPr>
                <w:color w:val="000000" w:themeColor="text1"/>
              </w:rPr>
              <w:t>ный</w:t>
            </w:r>
            <w:proofErr w:type="spellEnd"/>
            <w:r w:rsidRPr="00335BF1">
              <w:rPr>
                <w:color w:val="000000" w:themeColor="text1"/>
              </w:rPr>
              <w:t xml:space="preserve"> исполнитель</w:t>
            </w:r>
          </w:p>
        </w:tc>
      </w:tr>
      <w:tr w:rsidR="00335BF1" w:rsidRPr="00335BF1" w:rsidTr="00335BF1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left="-142" w:right="-131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right="-182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left="-149" w:right="-171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right="-169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right="-206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right="-149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7</w:t>
            </w:r>
          </w:p>
        </w:tc>
      </w:tr>
      <w:tr w:rsidR="00335BF1" w:rsidRPr="00335BF1" w:rsidTr="00335BF1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083C43">
            <w:pPr>
              <w:ind w:right="-182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Размещение на официальном сайте</w:t>
            </w:r>
            <w:r w:rsidR="00083C43">
              <w:rPr>
                <w:color w:val="000000" w:themeColor="text1"/>
              </w:rPr>
              <w:t xml:space="preserve"> администрации </w:t>
            </w:r>
            <w:r w:rsidRPr="00335BF1">
              <w:rPr>
                <w:color w:val="000000" w:themeColor="text1"/>
              </w:rPr>
              <w:t xml:space="preserve"> муниципального образования </w:t>
            </w:r>
            <w:r w:rsidR="00083C43">
              <w:rPr>
                <w:color w:val="000000" w:themeColor="text1"/>
              </w:rPr>
              <w:t xml:space="preserve">Ромашкинское сельское поселение </w:t>
            </w:r>
            <w:r w:rsidRPr="00335BF1">
              <w:rPr>
                <w:color w:val="000000" w:themeColor="text1"/>
              </w:rPr>
              <w:t xml:space="preserve">перечня и текстов нормативных правовых актов, содержащих обязательные требования, оценка соблюдения которых является </w:t>
            </w:r>
            <w:r w:rsidRPr="00335BF1">
              <w:rPr>
                <w:color w:val="000000" w:themeColor="text1"/>
              </w:rPr>
              <w:lastRenderedPageBreak/>
              <w:t xml:space="preserve">предметом муниципального </w:t>
            </w:r>
            <w:proofErr w:type="gramStart"/>
            <w:r w:rsidRPr="00335BF1">
              <w:rPr>
                <w:color w:val="000000" w:themeColor="text1"/>
              </w:rPr>
              <w:t>контроля за</w:t>
            </w:r>
            <w:proofErr w:type="gramEnd"/>
            <w:r w:rsidRPr="00335BF1">
              <w:rPr>
                <w:color w:val="000000" w:themeColor="text1"/>
              </w:rPr>
              <w:t xml:space="preserve"> сохранностью автомобильных дорог общего пользования местного значения.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lastRenderedPageBreak/>
              <w:t xml:space="preserve">Поддержание </w:t>
            </w:r>
          </w:p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в актуальном состоянии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Обно</w:t>
            </w:r>
            <w:proofErr w:type="gramStart"/>
            <w:r w:rsidRPr="00335BF1">
              <w:rPr>
                <w:color w:val="000000" w:themeColor="text1"/>
              </w:rPr>
              <w:t>в-</w:t>
            </w:r>
            <w:proofErr w:type="gramEnd"/>
            <w:r w:rsidRPr="00335BF1">
              <w:rPr>
                <w:color w:val="000000" w:themeColor="text1"/>
              </w:rPr>
              <w:br/>
            </w:r>
            <w:proofErr w:type="spellStart"/>
            <w:r w:rsidRPr="00335BF1">
              <w:rPr>
                <w:color w:val="000000" w:themeColor="text1"/>
              </w:rPr>
              <w:t>ление</w:t>
            </w:r>
            <w:proofErr w:type="spellEnd"/>
            <w:r w:rsidRPr="00335BF1">
              <w:rPr>
                <w:color w:val="000000" w:themeColor="text1"/>
              </w:rPr>
              <w:t xml:space="preserve"> перечня </w:t>
            </w:r>
          </w:p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по мере </w:t>
            </w:r>
            <w:proofErr w:type="spellStart"/>
            <w:r w:rsidRPr="00335BF1">
              <w:rPr>
                <w:color w:val="000000" w:themeColor="text1"/>
              </w:rPr>
              <w:t>необход</w:t>
            </w:r>
            <w:proofErr w:type="gramStart"/>
            <w:r w:rsidRPr="00335BF1">
              <w:rPr>
                <w:color w:val="000000" w:themeColor="text1"/>
              </w:rPr>
              <w:t>и</w:t>
            </w:r>
            <w:proofErr w:type="spellEnd"/>
            <w:r w:rsidRPr="00335BF1">
              <w:rPr>
                <w:color w:val="000000" w:themeColor="text1"/>
              </w:rPr>
              <w:t>-</w:t>
            </w:r>
            <w:proofErr w:type="gramEnd"/>
            <w:r w:rsidRPr="00335BF1">
              <w:rPr>
                <w:color w:val="000000" w:themeColor="text1"/>
              </w:rPr>
              <w:br/>
              <w:t>мости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right="-169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right="-206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Своевременное информирование подконтрольных субъектов об изменении обязательных требований, требований, требований, установленных муниципальными правовыми актами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right="-149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Уполномоченное должностное </w:t>
            </w:r>
          </w:p>
          <w:p w:rsidR="00335BF1" w:rsidRPr="00335BF1" w:rsidRDefault="00335BF1" w:rsidP="00335BF1">
            <w:pPr>
              <w:ind w:right="-149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лицо органа муниципального контроля</w:t>
            </w:r>
          </w:p>
        </w:tc>
      </w:tr>
      <w:tr w:rsidR="00335BF1" w:rsidRPr="00335BF1" w:rsidTr="00335BF1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5F1" w:rsidRDefault="00335BF1" w:rsidP="00335BF1">
            <w:pPr>
              <w:ind w:right="-182"/>
              <w:textAlignment w:val="baseline"/>
              <w:rPr>
                <w:color w:val="000000" w:themeColor="text1"/>
                <w:spacing w:val="-4"/>
              </w:rPr>
            </w:pPr>
            <w:r w:rsidRPr="00335BF1">
              <w:rPr>
                <w:color w:val="000000" w:themeColor="text1"/>
              </w:rPr>
              <w:t xml:space="preserve">Обобщение практики осуществления в </w:t>
            </w:r>
            <w:proofErr w:type="spellStart"/>
            <w:r w:rsidRPr="00335BF1">
              <w:rPr>
                <w:color w:val="000000" w:themeColor="text1"/>
                <w:spacing w:val="-4"/>
              </w:rPr>
              <w:t>соответ</w:t>
            </w:r>
            <w:proofErr w:type="spellEnd"/>
            <w:r w:rsidR="00C115F1">
              <w:rPr>
                <w:color w:val="000000" w:themeColor="text1"/>
                <w:spacing w:val="-4"/>
              </w:rPr>
              <w:t>-</w:t>
            </w:r>
          </w:p>
          <w:p w:rsidR="00335BF1" w:rsidRPr="00335BF1" w:rsidRDefault="00335BF1" w:rsidP="00335BF1">
            <w:pPr>
              <w:ind w:right="-182"/>
              <w:textAlignment w:val="baseline"/>
              <w:rPr>
                <w:color w:val="000000" w:themeColor="text1"/>
              </w:rPr>
            </w:pPr>
            <w:proofErr w:type="spellStart"/>
            <w:r w:rsidRPr="00335BF1">
              <w:rPr>
                <w:color w:val="000000" w:themeColor="text1"/>
                <w:spacing w:val="-4"/>
              </w:rPr>
              <w:t>ствующей</w:t>
            </w:r>
            <w:proofErr w:type="spellEnd"/>
            <w:r w:rsidRPr="00335BF1">
              <w:rPr>
                <w:color w:val="000000" w:themeColor="text1"/>
              </w:rPr>
              <w:t xml:space="preserve"> сфере деятельности муниципального контроля и размещение на официальном сайте </w:t>
            </w:r>
            <w:proofErr w:type="spellStart"/>
            <w:r w:rsidR="00C115F1">
              <w:rPr>
                <w:color w:val="000000" w:themeColor="text1"/>
              </w:rPr>
              <w:t>администраци</w:t>
            </w:r>
            <w:bookmarkStart w:id="0" w:name="_GoBack"/>
            <w:bookmarkEnd w:id="0"/>
            <w:proofErr w:type="spellEnd"/>
            <w:r w:rsidR="00083C43">
              <w:rPr>
                <w:color w:val="000000" w:themeColor="text1"/>
              </w:rPr>
              <w:t xml:space="preserve"> </w:t>
            </w:r>
            <w:r w:rsidRPr="00335BF1">
              <w:rPr>
                <w:color w:val="000000" w:themeColor="text1"/>
              </w:rPr>
              <w:t xml:space="preserve">муниципального образования </w:t>
            </w:r>
            <w:r w:rsidR="00083C43">
              <w:rPr>
                <w:color w:val="000000" w:themeColor="text1"/>
                <w:spacing w:val="2"/>
              </w:rPr>
              <w:t xml:space="preserve">Ромашкинское сельское поселение </w:t>
            </w:r>
            <w:r w:rsidRPr="00335BF1">
              <w:rPr>
                <w:color w:val="000000" w:themeColor="text1"/>
              </w:rPr>
              <w:t xml:space="preserve">соответствующих обобщений, </w:t>
            </w:r>
          </w:p>
          <w:p w:rsidR="00335BF1" w:rsidRPr="00335BF1" w:rsidRDefault="00335BF1" w:rsidP="00335BF1">
            <w:pPr>
              <w:ind w:right="-182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proofErr w:type="spellStart"/>
            <w:r w:rsidRPr="00335BF1">
              <w:rPr>
                <w:color w:val="000000" w:themeColor="text1"/>
              </w:rPr>
              <w:t>индивидуал</w:t>
            </w:r>
            <w:proofErr w:type="gramStart"/>
            <w:r w:rsidRPr="00335BF1">
              <w:rPr>
                <w:color w:val="000000" w:themeColor="text1"/>
              </w:rPr>
              <w:t>ь</w:t>
            </w:r>
            <w:proofErr w:type="spellEnd"/>
            <w:r w:rsidRPr="00335BF1">
              <w:rPr>
                <w:color w:val="000000" w:themeColor="text1"/>
              </w:rPr>
              <w:t>-</w:t>
            </w:r>
            <w:proofErr w:type="gramEnd"/>
            <w:r w:rsidRPr="00335BF1">
              <w:rPr>
                <w:color w:val="000000" w:themeColor="text1"/>
              </w:rPr>
              <w:br/>
            </w:r>
            <w:proofErr w:type="spellStart"/>
            <w:r w:rsidRPr="00335BF1">
              <w:rPr>
                <w:color w:val="000000" w:themeColor="text1"/>
              </w:rPr>
              <w:t>ными</w:t>
            </w:r>
            <w:proofErr w:type="spellEnd"/>
            <w:r w:rsidRPr="00335BF1">
              <w:rPr>
                <w:color w:val="000000" w:themeColor="text1"/>
              </w:rPr>
              <w:t xml:space="preserve"> </w:t>
            </w:r>
            <w:proofErr w:type="spellStart"/>
            <w:r w:rsidRPr="00335BF1">
              <w:rPr>
                <w:color w:val="000000" w:themeColor="text1"/>
              </w:rPr>
              <w:t>предпри-нимателями</w:t>
            </w:r>
            <w:proofErr w:type="spellEnd"/>
            <w:r w:rsidRPr="00335BF1">
              <w:rPr>
                <w:color w:val="000000" w:themeColor="text1"/>
              </w:rPr>
              <w:t xml:space="preserve"> </w:t>
            </w:r>
          </w:p>
          <w:p w:rsidR="00335BF1" w:rsidRPr="00335BF1" w:rsidRDefault="00335BF1" w:rsidP="00335BF1">
            <w:pPr>
              <w:ind w:right="-182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в целях недопущения таких нарушений.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Проведение анализа правоприменительной практики с выделением наиболее часто встречающихся случаев нарушений обязательных требований.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Не реже одного раза в год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right="-169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right="-206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Предотвращение нарушений обязательных требований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right="-149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Уполномоченное должностное лицо органа муниципального контроля</w:t>
            </w:r>
          </w:p>
        </w:tc>
      </w:tr>
    </w:tbl>
    <w:p w:rsidR="00335BF1" w:rsidRPr="00335BF1" w:rsidRDefault="00335BF1" w:rsidP="00335BF1">
      <w:pPr>
        <w:spacing w:after="200" w:line="276" w:lineRule="auto"/>
        <w:rPr>
          <w:rFonts w:eastAsia="Calibri"/>
          <w:color w:val="000000" w:themeColor="text1"/>
          <w:lang w:eastAsia="en-US"/>
        </w:rPr>
      </w:pPr>
    </w:p>
    <w:tbl>
      <w:tblPr>
        <w:tblW w:w="9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701"/>
        <w:gridCol w:w="1701"/>
        <w:gridCol w:w="1254"/>
        <w:gridCol w:w="1561"/>
        <w:gridCol w:w="1522"/>
        <w:gridCol w:w="1616"/>
      </w:tblGrid>
      <w:tr w:rsidR="00335BF1" w:rsidRPr="00335BF1" w:rsidTr="00C115F1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ind w:right="-182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Осуществление информирования юридических лиц, индивидуальных </w:t>
            </w:r>
            <w:r w:rsidRPr="00335BF1">
              <w:rPr>
                <w:color w:val="000000" w:themeColor="text1"/>
                <w:spacing w:val="-4"/>
              </w:rPr>
              <w:t>предпринимателей</w:t>
            </w:r>
            <w:r w:rsidRPr="00335BF1">
              <w:rPr>
                <w:color w:val="000000" w:themeColor="text1"/>
              </w:rPr>
              <w:t xml:space="preserve"> по вопросам соблюдения обязательных требований, </w:t>
            </w:r>
          </w:p>
          <w:p w:rsidR="00335BF1" w:rsidRPr="00335BF1" w:rsidRDefault="00335BF1" w:rsidP="00335BF1">
            <w:pPr>
              <w:ind w:right="-182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</w:t>
            </w:r>
          </w:p>
          <w:p w:rsidR="00335BF1" w:rsidRPr="00335BF1" w:rsidRDefault="00335BF1" w:rsidP="00335BF1">
            <w:pPr>
              <w:ind w:right="-182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и иными способами.</w:t>
            </w:r>
          </w:p>
          <w:p w:rsidR="00335BF1" w:rsidRPr="00335BF1" w:rsidRDefault="00335BF1" w:rsidP="00335BF1">
            <w:pPr>
              <w:ind w:right="-182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В случае изменения обязательных требований: подготовка и распространение комментариев </w:t>
            </w:r>
          </w:p>
          <w:p w:rsidR="00335BF1" w:rsidRPr="00335BF1" w:rsidRDefault="00335BF1" w:rsidP="00335BF1">
            <w:pPr>
              <w:ind w:right="-182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о содержании новых нормативных правовых актов, устанавливающих обязательные требования, внесенных </w:t>
            </w:r>
            <w:r w:rsidRPr="00335BF1">
              <w:rPr>
                <w:color w:val="000000" w:themeColor="text1"/>
              </w:rPr>
              <w:lastRenderedPageBreak/>
              <w:t xml:space="preserve">изменениях в действующие акты, сроках и порядке вступления </w:t>
            </w:r>
          </w:p>
          <w:p w:rsidR="00335BF1" w:rsidRPr="00335BF1" w:rsidRDefault="00335BF1" w:rsidP="00335BF1">
            <w:pPr>
              <w:ind w:right="-182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их в действие, </w:t>
            </w:r>
          </w:p>
          <w:p w:rsidR="00335BF1" w:rsidRPr="00335BF1" w:rsidRDefault="00335BF1" w:rsidP="00335BF1">
            <w:pPr>
              <w:ind w:right="-182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а также рекомендаций </w:t>
            </w:r>
          </w:p>
          <w:p w:rsidR="00335BF1" w:rsidRPr="00335BF1" w:rsidRDefault="00335BF1" w:rsidP="00335BF1">
            <w:pPr>
              <w:ind w:right="-182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335BF1" w:rsidRPr="00335BF1" w:rsidRDefault="00335BF1" w:rsidP="00335BF1">
            <w:pPr>
              <w:ind w:right="-182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на внедрение </w:t>
            </w:r>
          </w:p>
          <w:p w:rsidR="00335BF1" w:rsidRPr="00335BF1" w:rsidRDefault="00335BF1" w:rsidP="00335BF1">
            <w:pPr>
              <w:ind w:right="-182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lastRenderedPageBreak/>
              <w:t xml:space="preserve">Разработка руководств </w:t>
            </w:r>
            <w:r w:rsidRPr="00335BF1">
              <w:rPr>
                <w:color w:val="000000" w:themeColor="text1"/>
              </w:rPr>
              <w:br/>
              <w:t>по соблюдению действующих обязательных требований;</w:t>
            </w:r>
          </w:p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Подготовка разъяснений </w:t>
            </w:r>
          </w:p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Проведение консультаций с подконтрольными субъектами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В течение года </w:t>
            </w:r>
          </w:p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(по мере необходимости)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ind w:right="-169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ind w:right="-206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Формирование у подконтрольных субъектов понимания обязательных требований, предоставление возможности подконтрольному субъекту качественно подготовиться к проверке, исключение возникновения возможных конфликтов (спорных вопросов) в ходе проверки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ind w:right="-149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Уполномоченное должностное лицо органа муниципального контроля</w:t>
            </w:r>
          </w:p>
        </w:tc>
      </w:tr>
    </w:tbl>
    <w:p w:rsidR="00335BF1" w:rsidRPr="00335BF1" w:rsidRDefault="00335BF1" w:rsidP="00335BF1">
      <w:pPr>
        <w:keepNext/>
        <w:keepLines/>
        <w:shd w:val="clear" w:color="auto" w:fill="FFFFFF"/>
        <w:tabs>
          <w:tab w:val="left" w:pos="993"/>
        </w:tabs>
        <w:ind w:firstLine="709"/>
        <w:jc w:val="both"/>
        <w:textAlignment w:val="baseline"/>
        <w:outlineLvl w:val="2"/>
        <w:rPr>
          <w:color w:val="000000" w:themeColor="text1"/>
          <w:spacing w:val="2"/>
          <w:lang w:eastAsia="en-US"/>
        </w:rPr>
      </w:pPr>
    </w:p>
    <w:p w:rsidR="00335BF1" w:rsidRPr="00335BF1" w:rsidRDefault="00335BF1" w:rsidP="00335BF1">
      <w:pPr>
        <w:spacing w:after="200" w:line="276" w:lineRule="auto"/>
        <w:rPr>
          <w:rFonts w:ascii="Calibri" w:eastAsia="Calibri" w:hAnsi="Calibri"/>
          <w:color w:val="000000" w:themeColor="text1"/>
          <w:lang w:eastAsia="en-US"/>
        </w:rPr>
      </w:pPr>
    </w:p>
    <w:p w:rsidR="00335BF1" w:rsidRPr="00335BF1" w:rsidRDefault="00335BF1" w:rsidP="00335BF1">
      <w:pPr>
        <w:spacing w:after="200" w:line="276" w:lineRule="auto"/>
        <w:rPr>
          <w:rFonts w:ascii="Calibri" w:eastAsia="Calibri" w:hAnsi="Calibri"/>
          <w:color w:val="000000" w:themeColor="text1"/>
          <w:lang w:eastAsia="en-US"/>
        </w:rPr>
      </w:pPr>
    </w:p>
    <w:p w:rsidR="00335BF1" w:rsidRPr="00335BF1" w:rsidRDefault="00335BF1" w:rsidP="00335BF1">
      <w:pPr>
        <w:keepNext/>
        <w:keepLines/>
        <w:shd w:val="clear" w:color="auto" w:fill="FFFFFF"/>
        <w:tabs>
          <w:tab w:val="left" w:pos="993"/>
        </w:tabs>
        <w:ind w:firstLine="709"/>
        <w:jc w:val="center"/>
        <w:textAlignment w:val="baseline"/>
        <w:outlineLvl w:val="2"/>
        <w:rPr>
          <w:color w:val="000000" w:themeColor="text1"/>
          <w:spacing w:val="2"/>
          <w:lang w:eastAsia="en-US"/>
        </w:rPr>
      </w:pPr>
      <w:r w:rsidRPr="00335BF1">
        <w:rPr>
          <w:color w:val="000000" w:themeColor="text1"/>
          <w:spacing w:val="2"/>
          <w:lang w:eastAsia="en-US"/>
        </w:rPr>
        <w:t>3. Проект плана мероприятий по профилактике нарушений обязательных требований в сфере муниципального контроля</w:t>
      </w:r>
      <w:r w:rsidR="00083C43">
        <w:rPr>
          <w:color w:val="000000" w:themeColor="text1"/>
          <w:spacing w:val="2"/>
          <w:lang w:eastAsia="en-US"/>
        </w:rPr>
        <w:t>,</w:t>
      </w:r>
      <w:r w:rsidRPr="00335BF1">
        <w:rPr>
          <w:color w:val="000000" w:themeColor="text1"/>
          <w:spacing w:val="2"/>
          <w:lang w:eastAsia="en-US"/>
        </w:rPr>
        <w:t xml:space="preserve"> за сохранностью автомобильных дорог общего пользования местного з</w:t>
      </w:r>
      <w:r w:rsidR="00083C43">
        <w:rPr>
          <w:color w:val="000000" w:themeColor="text1"/>
          <w:spacing w:val="2"/>
          <w:lang w:eastAsia="en-US"/>
        </w:rPr>
        <w:t xml:space="preserve">начения </w:t>
      </w:r>
      <w:r w:rsidR="00083C43">
        <w:rPr>
          <w:color w:val="000000" w:themeColor="text1"/>
          <w:spacing w:val="2"/>
          <w:lang w:eastAsia="en-US"/>
        </w:rPr>
        <w:br/>
        <w:t>на плановый период 2022 – 2023</w:t>
      </w:r>
      <w:r w:rsidRPr="00335BF1">
        <w:rPr>
          <w:color w:val="000000" w:themeColor="text1"/>
          <w:spacing w:val="2"/>
          <w:lang w:eastAsia="en-US"/>
        </w:rPr>
        <w:t xml:space="preserve"> годы</w:t>
      </w:r>
    </w:p>
    <w:p w:rsidR="00335BF1" w:rsidRPr="00335BF1" w:rsidRDefault="00335BF1" w:rsidP="00335BF1">
      <w:pPr>
        <w:rPr>
          <w:rFonts w:ascii="Calibri" w:eastAsia="Calibri" w:hAnsi="Calibri"/>
          <w:color w:val="000000" w:themeColor="text1"/>
          <w:lang w:eastAsia="en-US"/>
        </w:rPr>
      </w:pPr>
    </w:p>
    <w:p w:rsidR="00335BF1" w:rsidRPr="00335BF1" w:rsidRDefault="00335BF1" w:rsidP="00335BF1">
      <w:pPr>
        <w:spacing w:line="276" w:lineRule="auto"/>
        <w:rPr>
          <w:rFonts w:eastAsia="Calibri"/>
          <w:color w:val="000000" w:themeColor="text1"/>
          <w:lang w:eastAsia="en-US"/>
        </w:rPr>
      </w:pPr>
      <w:r w:rsidRPr="00335BF1">
        <w:rPr>
          <w:rFonts w:eastAsia="Calibri"/>
          <w:color w:val="000000" w:themeColor="text1"/>
          <w:lang w:eastAsia="en-US"/>
        </w:rPr>
        <w:t>Таблица</w:t>
      </w:r>
    </w:p>
    <w:tbl>
      <w:tblPr>
        <w:tblW w:w="9923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699"/>
        <w:gridCol w:w="1278"/>
        <w:gridCol w:w="1768"/>
        <w:gridCol w:w="1546"/>
        <w:gridCol w:w="1647"/>
      </w:tblGrid>
      <w:tr w:rsidR="00335BF1" w:rsidRPr="00335BF1" w:rsidTr="00335BF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left="-149" w:right="-149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№ </w:t>
            </w:r>
            <w:proofErr w:type="gramStart"/>
            <w:r w:rsidRPr="00335BF1">
              <w:rPr>
                <w:color w:val="000000" w:themeColor="text1"/>
              </w:rPr>
              <w:t>п</w:t>
            </w:r>
            <w:proofErr w:type="gramEnd"/>
            <w:r w:rsidRPr="00335BF1">
              <w:rPr>
                <w:color w:val="000000" w:themeColor="text1"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left="-149" w:right="-173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Вид </w:t>
            </w:r>
            <w:proofErr w:type="spellStart"/>
            <w:r w:rsidRPr="00335BF1">
              <w:rPr>
                <w:color w:val="000000" w:themeColor="text1"/>
              </w:rPr>
              <w:t>профилакт</w:t>
            </w:r>
            <w:proofErr w:type="gramStart"/>
            <w:r w:rsidRPr="00335BF1">
              <w:rPr>
                <w:color w:val="000000" w:themeColor="text1"/>
              </w:rPr>
              <w:t>и</w:t>
            </w:r>
            <w:proofErr w:type="spellEnd"/>
            <w:r w:rsidRPr="00335BF1">
              <w:rPr>
                <w:color w:val="000000" w:themeColor="text1"/>
              </w:rPr>
              <w:t>-</w:t>
            </w:r>
            <w:proofErr w:type="gramEnd"/>
            <w:r w:rsidRPr="00335BF1">
              <w:rPr>
                <w:color w:val="000000" w:themeColor="text1"/>
              </w:rPr>
              <w:br/>
            </w:r>
            <w:proofErr w:type="spellStart"/>
            <w:r w:rsidRPr="00335BF1">
              <w:rPr>
                <w:color w:val="000000" w:themeColor="text1"/>
              </w:rPr>
              <w:t>ческого</w:t>
            </w:r>
            <w:proofErr w:type="spellEnd"/>
            <w:r w:rsidRPr="00335BF1">
              <w:rPr>
                <w:color w:val="000000" w:themeColor="text1"/>
              </w:rPr>
              <w:t xml:space="preserve"> мероприятия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Форма </w:t>
            </w:r>
            <w:proofErr w:type="spellStart"/>
            <w:r w:rsidRPr="00335BF1">
              <w:rPr>
                <w:color w:val="000000" w:themeColor="text1"/>
              </w:rPr>
              <w:t>профила</w:t>
            </w:r>
            <w:proofErr w:type="gramStart"/>
            <w:r w:rsidRPr="00335BF1">
              <w:rPr>
                <w:color w:val="000000" w:themeColor="text1"/>
              </w:rPr>
              <w:t>к</w:t>
            </w:r>
            <w:proofErr w:type="spellEnd"/>
            <w:r w:rsidRPr="00335BF1">
              <w:rPr>
                <w:color w:val="000000" w:themeColor="text1"/>
              </w:rPr>
              <w:t>-</w:t>
            </w:r>
            <w:proofErr w:type="gramEnd"/>
            <w:r w:rsidRPr="00335BF1">
              <w:rPr>
                <w:color w:val="000000" w:themeColor="text1"/>
              </w:rPr>
              <w:br/>
            </w:r>
            <w:proofErr w:type="spellStart"/>
            <w:r w:rsidRPr="00335BF1">
              <w:rPr>
                <w:color w:val="000000" w:themeColor="text1"/>
              </w:rPr>
              <w:t>тического</w:t>
            </w:r>
            <w:proofErr w:type="spellEnd"/>
            <w:r w:rsidRPr="00335BF1">
              <w:rPr>
                <w:color w:val="000000" w:themeColor="text1"/>
              </w:rPr>
              <w:t xml:space="preserve"> мероприятия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left="-147" w:right="-149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Срок (</w:t>
            </w:r>
            <w:proofErr w:type="spellStart"/>
            <w:r w:rsidRPr="00335BF1">
              <w:rPr>
                <w:color w:val="000000" w:themeColor="text1"/>
              </w:rPr>
              <w:t>периоди</w:t>
            </w:r>
            <w:proofErr w:type="gramStart"/>
            <w:r w:rsidRPr="00335BF1">
              <w:rPr>
                <w:color w:val="000000" w:themeColor="text1"/>
              </w:rPr>
              <w:t>ч</w:t>
            </w:r>
            <w:proofErr w:type="spellEnd"/>
            <w:r w:rsidRPr="00335BF1">
              <w:rPr>
                <w:color w:val="000000" w:themeColor="text1"/>
              </w:rPr>
              <w:t>-</w:t>
            </w:r>
            <w:proofErr w:type="gramEnd"/>
            <w:r w:rsidRPr="00335BF1">
              <w:rPr>
                <w:color w:val="000000" w:themeColor="text1"/>
              </w:rPr>
              <w:br/>
            </w:r>
            <w:proofErr w:type="spellStart"/>
            <w:r w:rsidRPr="00335BF1">
              <w:rPr>
                <w:color w:val="000000" w:themeColor="text1"/>
              </w:rPr>
              <w:t>ность</w:t>
            </w:r>
            <w:proofErr w:type="spellEnd"/>
            <w:r w:rsidRPr="00335BF1">
              <w:rPr>
                <w:color w:val="000000" w:themeColor="text1"/>
              </w:rPr>
              <w:t>) проведения мероприятия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Адресат мероприятия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right="-95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Ожидаемый результат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Ответстве</w:t>
            </w:r>
            <w:proofErr w:type="gramStart"/>
            <w:r w:rsidRPr="00335BF1">
              <w:rPr>
                <w:color w:val="000000" w:themeColor="text1"/>
              </w:rPr>
              <w:t>н-</w:t>
            </w:r>
            <w:proofErr w:type="gramEnd"/>
            <w:r w:rsidRPr="00335BF1">
              <w:rPr>
                <w:color w:val="000000" w:themeColor="text1"/>
              </w:rPr>
              <w:br/>
            </w:r>
            <w:proofErr w:type="spellStart"/>
            <w:r w:rsidRPr="00335BF1">
              <w:rPr>
                <w:color w:val="000000" w:themeColor="text1"/>
              </w:rPr>
              <w:t>ный</w:t>
            </w:r>
            <w:proofErr w:type="spellEnd"/>
            <w:r w:rsidRPr="00335BF1">
              <w:rPr>
                <w:color w:val="000000" w:themeColor="text1"/>
              </w:rPr>
              <w:t xml:space="preserve"> исполнитель</w:t>
            </w:r>
          </w:p>
        </w:tc>
      </w:tr>
      <w:tr w:rsidR="00335BF1" w:rsidRPr="00335BF1" w:rsidTr="00335BF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left="-149" w:right="-149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left="-149" w:right="-173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left="-147" w:right="-149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right="-95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6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7</w:t>
            </w:r>
          </w:p>
        </w:tc>
      </w:tr>
      <w:tr w:rsidR="00335BF1" w:rsidRPr="00335BF1" w:rsidTr="00335BF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149" w:right="-173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Размещение </w:t>
            </w:r>
            <w:r w:rsidRPr="00335BF1">
              <w:rPr>
                <w:color w:val="000000" w:themeColor="text1"/>
              </w:rPr>
              <w:br/>
              <w:t xml:space="preserve">на официальном сайте </w:t>
            </w:r>
            <w:r w:rsidR="00083C43">
              <w:rPr>
                <w:color w:val="000000" w:themeColor="text1"/>
              </w:rPr>
              <w:t>администрации муниципального образования Ромашкинское сельское поселение</w:t>
            </w:r>
            <w:r w:rsidRPr="00335BF1">
              <w:rPr>
                <w:color w:val="000000" w:themeColor="text1"/>
                <w:spacing w:val="2"/>
              </w:rPr>
              <w:t xml:space="preserve"> </w:t>
            </w:r>
            <w:r w:rsidRPr="00335BF1">
              <w:rPr>
                <w:color w:val="000000" w:themeColor="text1"/>
              </w:rPr>
              <w:t xml:space="preserve">перечня и текстов нормативных </w:t>
            </w:r>
            <w:r w:rsidRPr="00335BF1">
              <w:rPr>
                <w:color w:val="000000" w:themeColor="text1"/>
              </w:rPr>
              <w:lastRenderedPageBreak/>
              <w:t xml:space="preserve">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335BF1">
              <w:rPr>
                <w:color w:val="000000" w:themeColor="text1"/>
              </w:rPr>
              <w:t>контроля за</w:t>
            </w:r>
            <w:proofErr w:type="gramEnd"/>
            <w:r w:rsidRPr="00335BF1">
              <w:rPr>
                <w:color w:val="000000" w:themeColor="text1"/>
              </w:rPr>
              <w:t xml:space="preserve"> сохранностью автомобильных дорог общего пользования местного значения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lastRenderedPageBreak/>
              <w:t xml:space="preserve">Поддержание в актуальном состоянии перечней нормативных правовых актов, содержащих обязательные требования, соблюдение которых оценивается при </w:t>
            </w:r>
            <w:r w:rsidRPr="00335BF1">
              <w:rPr>
                <w:color w:val="000000" w:themeColor="text1"/>
              </w:rPr>
              <w:lastRenderedPageBreak/>
              <w:t>проведении мероприятий по контролю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lastRenderedPageBreak/>
              <w:t xml:space="preserve">Обновление перечня </w:t>
            </w:r>
            <w:r w:rsidRPr="00335BF1">
              <w:rPr>
                <w:color w:val="000000" w:themeColor="text1"/>
              </w:rPr>
              <w:br/>
              <w:t xml:space="preserve">по мере </w:t>
            </w:r>
            <w:proofErr w:type="spellStart"/>
            <w:proofErr w:type="gramStart"/>
            <w:r w:rsidRPr="00335BF1">
              <w:rPr>
                <w:color w:val="000000" w:themeColor="text1"/>
              </w:rPr>
              <w:t>необходи</w:t>
            </w:r>
            <w:proofErr w:type="spellEnd"/>
            <w:r w:rsidRPr="00335BF1">
              <w:rPr>
                <w:color w:val="000000" w:themeColor="text1"/>
              </w:rPr>
              <w:t>-мости</w:t>
            </w:r>
            <w:proofErr w:type="gram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Юридические лица и индивидуальные предприниматели, осуществляющие дорожную деятельность в отношении автомобильных дорог общего </w:t>
            </w:r>
            <w:r w:rsidRPr="00335BF1">
              <w:rPr>
                <w:color w:val="000000" w:themeColor="text1"/>
              </w:rPr>
              <w:lastRenderedPageBreak/>
              <w:t>пользования местного значения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right="-95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lastRenderedPageBreak/>
              <w:t>Своевременное информирование подконтрольных субъектов об изменении обязательных требований, требований, требований, установленн</w:t>
            </w:r>
            <w:r w:rsidRPr="00335BF1">
              <w:rPr>
                <w:color w:val="000000" w:themeColor="text1"/>
              </w:rPr>
              <w:lastRenderedPageBreak/>
              <w:t>ых муниципальными правовыми актами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lastRenderedPageBreak/>
              <w:t>Уполномоченное должностное лицо органа муниципального контроля</w:t>
            </w:r>
          </w:p>
        </w:tc>
      </w:tr>
      <w:tr w:rsidR="00335BF1" w:rsidRPr="00335BF1" w:rsidTr="00335BF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149" w:right="-173"/>
              <w:textAlignment w:val="baseline"/>
              <w:rPr>
                <w:color w:val="000000" w:themeColor="text1"/>
              </w:rPr>
            </w:pPr>
            <w:proofErr w:type="gramStart"/>
            <w:r w:rsidRPr="00335BF1">
              <w:rPr>
                <w:color w:val="000000" w:themeColor="text1"/>
              </w:rPr>
              <w:t xml:space="preserve">Обобщение практики осуществления </w:t>
            </w:r>
            <w:r w:rsidRPr="00335BF1">
              <w:rPr>
                <w:color w:val="000000" w:themeColor="text1"/>
              </w:rPr>
              <w:br/>
              <w:t xml:space="preserve">в соответствующей сфере деятельности муниципального контроля и размещение на официальном сайте </w:t>
            </w:r>
            <w:r w:rsidR="00083C43">
              <w:rPr>
                <w:color w:val="000000" w:themeColor="text1"/>
              </w:rPr>
              <w:t>администрации муниципального образования Ромашкинское сельское поселение</w:t>
            </w:r>
            <w:r w:rsidRPr="00335BF1">
              <w:rPr>
                <w:color w:val="000000" w:themeColor="text1"/>
                <w:spacing w:val="2"/>
              </w:rPr>
              <w:t xml:space="preserve"> </w:t>
            </w:r>
            <w:r w:rsidRPr="00335BF1">
              <w:rPr>
                <w:color w:val="000000" w:themeColor="text1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</w:t>
            </w:r>
            <w:r w:rsidRPr="00335BF1">
              <w:rPr>
                <w:color w:val="000000" w:themeColor="text1"/>
              </w:rPr>
              <w:lastRenderedPageBreak/>
              <w:t>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lastRenderedPageBreak/>
              <w:t>Проведение анализа правоприменительной практики с выделением наиболее часто встречающихся случаев нарушений обязательных требований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Не реже одного раза в год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right="-95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Предотвращение нарушений обязательных требований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Уполномоченное должностное лицо органа муниципального контроля</w:t>
            </w:r>
          </w:p>
        </w:tc>
      </w:tr>
      <w:tr w:rsidR="00335BF1" w:rsidRPr="00335BF1" w:rsidTr="00335BF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ind w:left="-149" w:right="-173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</w:p>
          <w:p w:rsidR="00335BF1" w:rsidRPr="00335BF1" w:rsidRDefault="00335BF1" w:rsidP="00335BF1">
            <w:pPr>
              <w:ind w:left="-149" w:right="-173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</w:t>
            </w:r>
          </w:p>
          <w:p w:rsidR="00335BF1" w:rsidRPr="00335BF1" w:rsidRDefault="00335BF1" w:rsidP="00335BF1">
            <w:pPr>
              <w:ind w:left="-149" w:right="-173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и иными способами.</w:t>
            </w:r>
          </w:p>
          <w:p w:rsidR="00335BF1" w:rsidRPr="00335BF1" w:rsidRDefault="00335BF1" w:rsidP="00335BF1">
            <w:pPr>
              <w:ind w:left="-149" w:right="-173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В случае изменения обязательных требований: подготовка и распространение комментариев о содержании </w:t>
            </w:r>
            <w:r w:rsidRPr="00335BF1">
              <w:rPr>
                <w:color w:val="000000" w:themeColor="text1"/>
              </w:rPr>
              <w:lastRenderedPageBreak/>
              <w:t xml:space="preserve">новых нормативных правовых актов, устанавливающих обязательные требования, внесенных изменениях </w:t>
            </w:r>
          </w:p>
          <w:p w:rsidR="00335BF1" w:rsidRPr="00335BF1" w:rsidRDefault="00335BF1" w:rsidP="00335BF1">
            <w:pPr>
              <w:ind w:left="-149" w:right="-173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в действующие акты, </w:t>
            </w:r>
            <w:proofErr w:type="gramStart"/>
            <w:r w:rsidRPr="00335BF1">
              <w:rPr>
                <w:color w:val="000000" w:themeColor="text1"/>
              </w:rPr>
              <w:t>сроках</w:t>
            </w:r>
            <w:proofErr w:type="gramEnd"/>
            <w:r w:rsidRPr="00335BF1">
              <w:rPr>
                <w:color w:val="000000" w:themeColor="text1"/>
              </w:rPr>
              <w:t xml:space="preserve"> </w:t>
            </w:r>
          </w:p>
          <w:p w:rsidR="00335BF1" w:rsidRPr="00335BF1" w:rsidRDefault="00335BF1" w:rsidP="00335BF1">
            <w:pPr>
              <w:ind w:left="-149" w:right="-173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и </w:t>
            </w:r>
            <w:proofErr w:type="gramStart"/>
            <w:r w:rsidRPr="00335BF1">
              <w:rPr>
                <w:color w:val="000000" w:themeColor="text1"/>
              </w:rPr>
              <w:t>порядке</w:t>
            </w:r>
            <w:proofErr w:type="gramEnd"/>
            <w:r w:rsidRPr="00335BF1">
              <w:rPr>
                <w:color w:val="000000" w:themeColor="text1"/>
              </w:rPr>
              <w:t xml:space="preserve"> вступления их в действие, а также рекомендаций </w:t>
            </w:r>
          </w:p>
          <w:p w:rsidR="00335BF1" w:rsidRPr="00335BF1" w:rsidRDefault="00335BF1" w:rsidP="00335BF1">
            <w:pPr>
              <w:ind w:left="-149" w:right="-173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335BF1" w:rsidRPr="00335BF1" w:rsidRDefault="00335BF1" w:rsidP="00335BF1">
            <w:pPr>
              <w:ind w:left="-149" w:right="-173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на внедрение </w:t>
            </w:r>
          </w:p>
          <w:p w:rsidR="00335BF1" w:rsidRPr="00335BF1" w:rsidRDefault="00335BF1" w:rsidP="00335BF1">
            <w:pPr>
              <w:ind w:left="-149" w:right="-173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и обеспечение соблюдения обязательных требований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lastRenderedPageBreak/>
              <w:t>Разработка руководств по соблюдению действующих обязательных требований;</w:t>
            </w:r>
          </w:p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Подготовка разъяснений </w:t>
            </w:r>
            <w:r w:rsidRPr="00335BF1">
              <w:rPr>
                <w:color w:val="000000" w:themeColor="text1"/>
              </w:rPr>
              <w:br/>
              <w:t xml:space="preserve">о содержании новых нормативно-правовых актов, устанавливающих обязательные требования, внесенных изменениях </w:t>
            </w:r>
            <w:r w:rsidRPr="00335BF1">
              <w:rPr>
                <w:color w:val="000000" w:themeColor="text1"/>
              </w:rPr>
              <w:br/>
              <w:t xml:space="preserve">в действующие акты, сроках и порядке вступления их </w:t>
            </w:r>
            <w:r w:rsidRPr="00335BF1">
              <w:rPr>
                <w:color w:val="000000" w:themeColor="text1"/>
              </w:rPr>
              <w:br/>
              <w:t>в действие;</w:t>
            </w:r>
          </w:p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Проведение консультаций с подконтрольными субъектами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В течение года </w:t>
            </w:r>
            <w:r w:rsidRPr="00335BF1">
              <w:rPr>
                <w:color w:val="000000" w:themeColor="text1"/>
              </w:rPr>
              <w:br/>
              <w:t xml:space="preserve">(по мере </w:t>
            </w:r>
            <w:proofErr w:type="spellStart"/>
            <w:proofErr w:type="gramStart"/>
            <w:r w:rsidRPr="00335BF1">
              <w:rPr>
                <w:color w:val="000000" w:themeColor="text1"/>
              </w:rPr>
              <w:t>необходи</w:t>
            </w:r>
            <w:proofErr w:type="spellEnd"/>
            <w:r w:rsidRPr="00335BF1">
              <w:rPr>
                <w:color w:val="000000" w:themeColor="text1"/>
              </w:rPr>
              <w:t>-мости</w:t>
            </w:r>
            <w:proofErr w:type="gramEnd"/>
            <w:r w:rsidRPr="00335BF1">
              <w:rPr>
                <w:color w:val="000000" w:themeColor="text1"/>
              </w:rPr>
              <w:t>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ind w:right="-95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Формирование у подконтрольных субъектов понимания обязательных требований, предоставление возможности подконтрольному субъекту качественно подготовиться </w:t>
            </w:r>
          </w:p>
          <w:p w:rsidR="00335BF1" w:rsidRPr="00335BF1" w:rsidRDefault="00335BF1" w:rsidP="00335BF1">
            <w:pPr>
              <w:ind w:right="-95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к проверке, исключение возникновения возможных конфликтов (спорных вопросов) </w:t>
            </w:r>
          </w:p>
          <w:p w:rsidR="00335BF1" w:rsidRPr="00335BF1" w:rsidRDefault="00335BF1" w:rsidP="00335BF1">
            <w:pPr>
              <w:ind w:right="-95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в ходе проверки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Уполномоченное должностное лицо органа муниципального контроля</w:t>
            </w:r>
          </w:p>
        </w:tc>
      </w:tr>
    </w:tbl>
    <w:p w:rsidR="00335BF1" w:rsidRPr="00335BF1" w:rsidRDefault="00335BF1" w:rsidP="00335BF1">
      <w:pPr>
        <w:keepNext/>
        <w:keepLines/>
        <w:shd w:val="clear" w:color="auto" w:fill="FFFFFF"/>
        <w:ind w:firstLine="709"/>
        <w:textAlignment w:val="baseline"/>
        <w:outlineLvl w:val="2"/>
        <w:rPr>
          <w:color w:val="000000" w:themeColor="text1"/>
          <w:spacing w:val="2"/>
          <w:lang w:eastAsia="en-US"/>
        </w:rPr>
      </w:pPr>
    </w:p>
    <w:p w:rsidR="00335BF1" w:rsidRPr="00335BF1" w:rsidRDefault="00335BF1" w:rsidP="00335BF1">
      <w:pPr>
        <w:keepNext/>
        <w:keepLines/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lang w:eastAsia="en-US"/>
        </w:rPr>
      </w:pPr>
      <w:r w:rsidRPr="00335BF1">
        <w:rPr>
          <w:color w:val="000000" w:themeColor="text1"/>
          <w:spacing w:val="2"/>
          <w:lang w:eastAsia="en-US"/>
        </w:rPr>
        <w:t>4. Отчет</w:t>
      </w:r>
      <w:r w:rsidR="00083C43">
        <w:rPr>
          <w:color w:val="000000" w:themeColor="text1"/>
          <w:spacing w:val="2"/>
          <w:lang w:eastAsia="en-US"/>
        </w:rPr>
        <w:t>ные показатели на 2021</w:t>
      </w:r>
      <w:r w:rsidRPr="00335BF1">
        <w:rPr>
          <w:color w:val="000000" w:themeColor="text1"/>
          <w:spacing w:val="2"/>
          <w:lang w:eastAsia="en-US"/>
        </w:rPr>
        <w:t xml:space="preserve"> год</w:t>
      </w:r>
    </w:p>
    <w:p w:rsidR="00335BF1" w:rsidRPr="00335BF1" w:rsidRDefault="00335BF1" w:rsidP="00335BF1">
      <w:pPr>
        <w:rPr>
          <w:rFonts w:eastAsia="Calibri"/>
          <w:color w:val="000000" w:themeColor="text1"/>
          <w:lang w:eastAsia="en-US"/>
        </w:rPr>
      </w:pPr>
      <w:r w:rsidRPr="00335BF1">
        <w:rPr>
          <w:rFonts w:eastAsia="Calibri"/>
          <w:color w:val="000000" w:themeColor="text1"/>
          <w:lang w:eastAsia="en-US"/>
        </w:rPr>
        <w:t>Таблица</w:t>
      </w:r>
    </w:p>
    <w:tbl>
      <w:tblPr>
        <w:tblW w:w="9923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089"/>
        <w:gridCol w:w="1283"/>
        <w:gridCol w:w="2117"/>
        <w:gridCol w:w="2022"/>
      </w:tblGrid>
      <w:tr w:rsidR="00335BF1" w:rsidRPr="00335BF1" w:rsidTr="00083C4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left="-149" w:right="-149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№ </w:t>
            </w:r>
          </w:p>
          <w:p w:rsidR="00335BF1" w:rsidRPr="00335BF1" w:rsidRDefault="00335BF1" w:rsidP="00335BF1">
            <w:pPr>
              <w:ind w:left="-149" w:right="-149"/>
              <w:jc w:val="center"/>
              <w:textAlignment w:val="baseline"/>
              <w:rPr>
                <w:color w:val="000000" w:themeColor="text1"/>
              </w:rPr>
            </w:pPr>
            <w:proofErr w:type="gramStart"/>
            <w:r w:rsidRPr="00335BF1">
              <w:rPr>
                <w:color w:val="000000" w:themeColor="text1"/>
              </w:rPr>
              <w:t>п</w:t>
            </w:r>
            <w:proofErr w:type="gramEnd"/>
            <w:r w:rsidRPr="00335BF1">
              <w:rPr>
                <w:color w:val="000000" w:themeColor="text1"/>
              </w:rPr>
              <w:t>/п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left="-567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left="-91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Единица</w:t>
            </w:r>
            <w:r w:rsidRPr="00335BF1">
              <w:rPr>
                <w:color w:val="000000" w:themeColor="text1"/>
              </w:rPr>
              <w:br/>
              <w:t>измерения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left="-149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Показатель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left="-158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Сроки</w:t>
            </w:r>
          </w:p>
          <w:p w:rsidR="00335BF1" w:rsidRPr="00335BF1" w:rsidRDefault="00335BF1" w:rsidP="00335BF1">
            <w:pPr>
              <w:ind w:left="-158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выполнения</w:t>
            </w:r>
          </w:p>
        </w:tc>
      </w:tr>
      <w:tr w:rsidR="00335BF1" w:rsidRPr="00335BF1" w:rsidTr="00083C4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left="-149" w:right="-149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left="-567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left="-91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left="-567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4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left="-158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5</w:t>
            </w:r>
          </w:p>
        </w:tc>
      </w:tr>
      <w:tr w:rsidR="00335BF1" w:rsidRPr="00335BF1" w:rsidTr="00083C4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abs>
                <w:tab w:val="left" w:pos="0"/>
              </w:tabs>
              <w:ind w:right="-574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7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Количество </w:t>
            </w:r>
            <w:proofErr w:type="gramStart"/>
            <w:r w:rsidRPr="00335BF1">
              <w:rPr>
                <w:color w:val="000000" w:themeColor="text1"/>
              </w:rPr>
              <w:t>выданных</w:t>
            </w:r>
            <w:proofErr w:type="gramEnd"/>
          </w:p>
          <w:p w:rsidR="00335BF1" w:rsidRPr="00335BF1" w:rsidRDefault="00335BF1" w:rsidP="00335BF1">
            <w:pPr>
              <w:ind w:left="-7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предписаний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91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шт.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7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Предписание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В течение</w:t>
            </w:r>
          </w:p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года</w:t>
            </w:r>
          </w:p>
        </w:tc>
      </w:tr>
      <w:tr w:rsidR="00335BF1" w:rsidRPr="00335BF1" w:rsidTr="00083C4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ind w:left="-149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ind w:left="-7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Количество субъектов, которым</w:t>
            </w:r>
          </w:p>
          <w:p w:rsidR="00335BF1" w:rsidRPr="00335BF1" w:rsidRDefault="00335BF1" w:rsidP="00335BF1">
            <w:pPr>
              <w:ind w:left="-7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выданы предписания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ind w:left="-91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ind w:left="-7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Субъект, которому выдано предписание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В течение</w:t>
            </w:r>
          </w:p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года</w:t>
            </w:r>
          </w:p>
        </w:tc>
      </w:tr>
      <w:tr w:rsidR="00335BF1" w:rsidRPr="00335BF1" w:rsidTr="00083C4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abs>
                <w:tab w:val="left" w:pos="-149"/>
              </w:tabs>
              <w:ind w:left="-149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7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Информирование юридических лиц, индивидуальных предпринимателей </w:t>
            </w:r>
          </w:p>
          <w:p w:rsidR="00335BF1" w:rsidRPr="00335BF1" w:rsidRDefault="00335BF1" w:rsidP="00335BF1">
            <w:pPr>
              <w:ind w:left="-7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по вопросам соблюдения обязательных требований, оценка соблюдения которых является предметом муниципального дорожного контроля на территории муниципального</w:t>
            </w:r>
            <w:r w:rsidR="00083C43">
              <w:rPr>
                <w:color w:val="000000" w:themeColor="text1"/>
              </w:rPr>
              <w:t xml:space="preserve"> образования Ромашкинское сельское </w:t>
            </w:r>
            <w:proofErr w:type="gramStart"/>
            <w:r w:rsidR="00083C43">
              <w:rPr>
                <w:color w:val="000000" w:themeColor="text1"/>
              </w:rPr>
              <w:t>поселение</w:t>
            </w:r>
            <w:proofErr w:type="gramEnd"/>
            <w:r w:rsidRPr="00335BF1">
              <w:rPr>
                <w:color w:val="000000" w:themeColor="text1"/>
              </w:rPr>
              <w:t xml:space="preserve"> в том числе посредством размещения на официальном сайте </w:t>
            </w:r>
            <w:r w:rsidR="00083C43">
              <w:rPr>
                <w:color w:val="000000" w:themeColor="text1"/>
              </w:rPr>
              <w:t xml:space="preserve">администрации </w:t>
            </w:r>
            <w:r w:rsidRPr="00335BF1">
              <w:rPr>
                <w:color w:val="000000" w:themeColor="text1"/>
              </w:rPr>
              <w:t xml:space="preserve">муниципального </w:t>
            </w:r>
            <w:r w:rsidR="00083C43">
              <w:rPr>
                <w:color w:val="000000" w:themeColor="text1"/>
              </w:rPr>
              <w:lastRenderedPageBreak/>
              <w:t>образования Ромашкинское сельское поселение</w:t>
            </w:r>
            <w:r w:rsidRPr="00335BF1">
              <w:rPr>
                <w:color w:val="000000" w:themeColor="text1"/>
              </w:rPr>
              <w:t xml:space="preserve"> руководств (памяток), информационных статей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91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lastRenderedPageBreak/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7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Размещение </w:t>
            </w:r>
          </w:p>
          <w:p w:rsidR="00335BF1" w:rsidRPr="00335BF1" w:rsidRDefault="00335BF1" w:rsidP="00335BF1">
            <w:pPr>
              <w:ind w:left="-7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информации на официальном сайте, размещение </w:t>
            </w:r>
            <w:proofErr w:type="gramStart"/>
            <w:r w:rsidRPr="00335BF1">
              <w:rPr>
                <w:color w:val="000000" w:themeColor="text1"/>
              </w:rPr>
              <w:t>информационных</w:t>
            </w:r>
            <w:proofErr w:type="gramEnd"/>
            <w:r w:rsidRPr="00335BF1">
              <w:rPr>
                <w:color w:val="000000" w:themeColor="text1"/>
              </w:rPr>
              <w:t xml:space="preserve"> </w:t>
            </w:r>
          </w:p>
          <w:p w:rsidR="00335BF1" w:rsidRPr="00335BF1" w:rsidRDefault="00335BF1" w:rsidP="00335BF1">
            <w:pPr>
              <w:ind w:left="-7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статей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В течение</w:t>
            </w:r>
          </w:p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года</w:t>
            </w:r>
          </w:p>
        </w:tc>
      </w:tr>
    </w:tbl>
    <w:p w:rsidR="00335BF1" w:rsidRPr="00335BF1" w:rsidRDefault="00335BF1" w:rsidP="00335BF1">
      <w:pPr>
        <w:keepNext/>
        <w:keepLines/>
        <w:shd w:val="clear" w:color="auto" w:fill="FFFFFF"/>
        <w:ind w:firstLine="709"/>
        <w:textAlignment w:val="baseline"/>
        <w:outlineLvl w:val="2"/>
        <w:rPr>
          <w:color w:val="000000" w:themeColor="text1"/>
          <w:spacing w:val="2"/>
          <w:lang w:eastAsia="en-US"/>
        </w:rPr>
      </w:pPr>
    </w:p>
    <w:p w:rsidR="00335BF1" w:rsidRPr="00335BF1" w:rsidRDefault="00335BF1" w:rsidP="00335BF1">
      <w:pPr>
        <w:keepNext/>
        <w:keepLines/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lang w:eastAsia="en-US"/>
        </w:rPr>
      </w:pPr>
      <w:r w:rsidRPr="00335BF1">
        <w:rPr>
          <w:color w:val="000000" w:themeColor="text1"/>
          <w:spacing w:val="2"/>
          <w:lang w:eastAsia="en-US"/>
        </w:rPr>
        <w:t>5. Про</w:t>
      </w:r>
      <w:r w:rsidR="00083C43">
        <w:rPr>
          <w:color w:val="000000" w:themeColor="text1"/>
          <w:spacing w:val="2"/>
          <w:lang w:eastAsia="en-US"/>
        </w:rPr>
        <w:t>ект отчетных показателей на 2022 – 2023</w:t>
      </w:r>
      <w:r w:rsidRPr="00335BF1">
        <w:rPr>
          <w:color w:val="000000" w:themeColor="text1"/>
          <w:spacing w:val="2"/>
          <w:lang w:eastAsia="en-US"/>
        </w:rPr>
        <w:t xml:space="preserve"> годы</w:t>
      </w:r>
    </w:p>
    <w:p w:rsidR="00335BF1" w:rsidRPr="00335BF1" w:rsidRDefault="00335BF1" w:rsidP="00335BF1">
      <w:pPr>
        <w:ind w:left="-142"/>
        <w:rPr>
          <w:rFonts w:eastAsia="Calibri"/>
          <w:color w:val="000000" w:themeColor="text1"/>
          <w:lang w:eastAsia="en-US"/>
        </w:rPr>
      </w:pPr>
      <w:r w:rsidRPr="00335BF1">
        <w:rPr>
          <w:rFonts w:eastAsia="Calibri"/>
          <w:color w:val="000000" w:themeColor="text1"/>
          <w:lang w:eastAsia="en-US"/>
        </w:rPr>
        <w:t>Таблица</w:t>
      </w:r>
    </w:p>
    <w:tbl>
      <w:tblPr>
        <w:tblW w:w="9923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4387"/>
        <w:gridCol w:w="1276"/>
        <w:gridCol w:w="1701"/>
        <w:gridCol w:w="2126"/>
      </w:tblGrid>
      <w:tr w:rsidR="00335BF1" w:rsidRPr="00335BF1" w:rsidTr="00335BF1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left="-149" w:right="-142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№ </w:t>
            </w:r>
            <w:proofErr w:type="gramStart"/>
            <w:r w:rsidRPr="00335BF1">
              <w:rPr>
                <w:color w:val="000000" w:themeColor="text1"/>
              </w:rPr>
              <w:t>п</w:t>
            </w:r>
            <w:proofErr w:type="gramEnd"/>
            <w:r w:rsidRPr="00335BF1">
              <w:rPr>
                <w:color w:val="000000" w:themeColor="text1"/>
              </w:rPr>
              <w:t>/п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left="-14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left="-98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ind w:left="-7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Показатель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35BF1" w:rsidRPr="00335BF1" w:rsidRDefault="00335BF1" w:rsidP="00335BF1">
            <w:pPr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Сроки</w:t>
            </w:r>
          </w:p>
          <w:p w:rsidR="00335BF1" w:rsidRPr="00335BF1" w:rsidRDefault="00335BF1" w:rsidP="00335BF1">
            <w:pPr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выполнения</w:t>
            </w:r>
          </w:p>
        </w:tc>
      </w:tr>
      <w:tr w:rsidR="00335BF1" w:rsidRPr="00335BF1" w:rsidTr="00335BF1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left="-149" w:right="-142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left="-14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left="-98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ind w:left="-7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BF1" w:rsidRPr="00335BF1" w:rsidRDefault="00335BF1" w:rsidP="00335BF1">
            <w:pPr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5</w:t>
            </w:r>
          </w:p>
        </w:tc>
      </w:tr>
      <w:tr w:rsidR="00335BF1" w:rsidRPr="00335BF1" w:rsidTr="00335BF1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149" w:right="-142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14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Количество выданных предписаний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98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7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Предписание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В течение </w:t>
            </w:r>
          </w:p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года</w:t>
            </w:r>
          </w:p>
        </w:tc>
      </w:tr>
      <w:tr w:rsidR="00335BF1" w:rsidRPr="00335BF1" w:rsidTr="00335BF1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149" w:right="-142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14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Количество субъектов, которым выданы предписания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98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7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Субъект, которому выдано предписание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В течение </w:t>
            </w:r>
          </w:p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года</w:t>
            </w:r>
          </w:p>
        </w:tc>
      </w:tr>
      <w:tr w:rsidR="00335BF1" w:rsidRPr="00335BF1" w:rsidTr="00335BF1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149" w:right="-142"/>
              <w:jc w:val="center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14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Информирование юридических лиц, индивидуальных предпринимателей </w:t>
            </w:r>
          </w:p>
          <w:p w:rsidR="00335BF1" w:rsidRPr="00335BF1" w:rsidRDefault="00335BF1" w:rsidP="00335BF1">
            <w:pPr>
              <w:ind w:left="-14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по вопросам соблюдения обязательных требований, оценка соблюдения которых является предметом муниципального дорожного контроля на территории муниципального образования </w:t>
            </w:r>
            <w:r w:rsidR="00083C43">
              <w:rPr>
                <w:color w:val="000000" w:themeColor="text1"/>
              </w:rPr>
              <w:t>Ромашкинское сельское поселение</w:t>
            </w:r>
            <w:r w:rsidRPr="00335BF1">
              <w:rPr>
                <w:color w:val="000000" w:themeColor="text1"/>
              </w:rPr>
              <w:t>, в том числе посредством размещения на официальном сайте</w:t>
            </w:r>
            <w:r w:rsidR="00083C43">
              <w:rPr>
                <w:color w:val="000000" w:themeColor="text1"/>
              </w:rPr>
              <w:t xml:space="preserve"> администрации </w:t>
            </w:r>
            <w:r w:rsidRPr="00335BF1">
              <w:rPr>
                <w:color w:val="000000" w:themeColor="text1"/>
              </w:rPr>
              <w:t xml:space="preserve"> муниципального </w:t>
            </w:r>
            <w:r w:rsidR="00083C43">
              <w:rPr>
                <w:color w:val="000000" w:themeColor="text1"/>
              </w:rPr>
              <w:t xml:space="preserve">образования Ромашкинское сельское поселение </w:t>
            </w:r>
            <w:r w:rsidRPr="00335BF1">
              <w:rPr>
                <w:color w:val="000000" w:themeColor="text1"/>
              </w:rPr>
              <w:t>руководств (памяток), информационных статей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98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ind w:left="-7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Размещение</w:t>
            </w:r>
          </w:p>
          <w:p w:rsidR="00335BF1" w:rsidRPr="00335BF1" w:rsidRDefault="00335BF1" w:rsidP="00335BF1">
            <w:pPr>
              <w:ind w:left="-7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 xml:space="preserve">информации на официальном сайте, размещение </w:t>
            </w:r>
            <w:proofErr w:type="gramStart"/>
            <w:r w:rsidRPr="00335BF1">
              <w:rPr>
                <w:color w:val="000000" w:themeColor="text1"/>
              </w:rPr>
              <w:t>информационных</w:t>
            </w:r>
            <w:proofErr w:type="gramEnd"/>
          </w:p>
          <w:p w:rsidR="00335BF1" w:rsidRPr="00335BF1" w:rsidRDefault="00335BF1" w:rsidP="00335BF1">
            <w:pPr>
              <w:ind w:left="-7"/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статей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В течение</w:t>
            </w:r>
          </w:p>
          <w:p w:rsidR="00335BF1" w:rsidRPr="00335BF1" w:rsidRDefault="00335BF1" w:rsidP="00335BF1">
            <w:pPr>
              <w:textAlignment w:val="baseline"/>
              <w:rPr>
                <w:color w:val="000000" w:themeColor="text1"/>
              </w:rPr>
            </w:pPr>
            <w:r w:rsidRPr="00335BF1">
              <w:rPr>
                <w:color w:val="000000" w:themeColor="text1"/>
              </w:rPr>
              <w:t>года</w:t>
            </w:r>
          </w:p>
        </w:tc>
      </w:tr>
    </w:tbl>
    <w:p w:rsidR="00335BF1" w:rsidRPr="00335BF1" w:rsidRDefault="00335BF1" w:rsidP="00335BF1">
      <w:pPr>
        <w:spacing w:after="200" w:line="276" w:lineRule="auto"/>
        <w:rPr>
          <w:rFonts w:ascii="Calibri" w:eastAsia="Calibri" w:hAnsi="Calibri"/>
          <w:color w:val="000000" w:themeColor="text1"/>
          <w:lang w:eastAsia="en-US"/>
        </w:rPr>
      </w:pPr>
    </w:p>
    <w:sectPr w:rsidR="00335BF1" w:rsidRPr="0033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CD3"/>
    <w:multiLevelType w:val="hybridMultilevel"/>
    <w:tmpl w:val="C47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41F21"/>
    <w:multiLevelType w:val="hybridMultilevel"/>
    <w:tmpl w:val="9C38A35C"/>
    <w:lvl w:ilvl="0" w:tplc="50C87D9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1250C"/>
    <w:rsid w:val="00046521"/>
    <w:rsid w:val="00061182"/>
    <w:rsid w:val="000621D6"/>
    <w:rsid w:val="00083C43"/>
    <w:rsid w:val="000A3E8C"/>
    <w:rsid w:val="000D28C9"/>
    <w:rsid w:val="000E417C"/>
    <w:rsid w:val="000F488E"/>
    <w:rsid w:val="00102908"/>
    <w:rsid w:val="0011644E"/>
    <w:rsid w:val="00122995"/>
    <w:rsid w:val="00186552"/>
    <w:rsid w:val="0019072B"/>
    <w:rsid w:val="00214775"/>
    <w:rsid w:val="00245183"/>
    <w:rsid w:val="00252560"/>
    <w:rsid w:val="00282C0F"/>
    <w:rsid w:val="0029441B"/>
    <w:rsid w:val="00295154"/>
    <w:rsid w:val="002B2302"/>
    <w:rsid w:val="002C12D5"/>
    <w:rsid w:val="002C36EC"/>
    <w:rsid w:val="002F392B"/>
    <w:rsid w:val="003074F0"/>
    <w:rsid w:val="00335BF1"/>
    <w:rsid w:val="00376CB2"/>
    <w:rsid w:val="00382EC9"/>
    <w:rsid w:val="003907C4"/>
    <w:rsid w:val="003D13B1"/>
    <w:rsid w:val="003F32C8"/>
    <w:rsid w:val="00482CC3"/>
    <w:rsid w:val="00497E42"/>
    <w:rsid w:val="004F4832"/>
    <w:rsid w:val="004F7067"/>
    <w:rsid w:val="00502E50"/>
    <w:rsid w:val="00537CA9"/>
    <w:rsid w:val="005752EF"/>
    <w:rsid w:val="005F388B"/>
    <w:rsid w:val="006007EA"/>
    <w:rsid w:val="00646C7A"/>
    <w:rsid w:val="00665087"/>
    <w:rsid w:val="00670530"/>
    <w:rsid w:val="00675F68"/>
    <w:rsid w:val="006C6EEB"/>
    <w:rsid w:val="00727CE2"/>
    <w:rsid w:val="0075146F"/>
    <w:rsid w:val="00755CFF"/>
    <w:rsid w:val="00765236"/>
    <w:rsid w:val="007C5D17"/>
    <w:rsid w:val="008145E7"/>
    <w:rsid w:val="00843037"/>
    <w:rsid w:val="00860A2B"/>
    <w:rsid w:val="0086765B"/>
    <w:rsid w:val="008A111C"/>
    <w:rsid w:val="008C4482"/>
    <w:rsid w:val="008E36C5"/>
    <w:rsid w:val="00911B46"/>
    <w:rsid w:val="00955286"/>
    <w:rsid w:val="00955ED6"/>
    <w:rsid w:val="0097431B"/>
    <w:rsid w:val="00992D04"/>
    <w:rsid w:val="00995A68"/>
    <w:rsid w:val="009A040F"/>
    <w:rsid w:val="009D0C0F"/>
    <w:rsid w:val="009D690A"/>
    <w:rsid w:val="009D7B91"/>
    <w:rsid w:val="009F3299"/>
    <w:rsid w:val="00A01400"/>
    <w:rsid w:val="00A530E6"/>
    <w:rsid w:val="00A554B8"/>
    <w:rsid w:val="00A90F4E"/>
    <w:rsid w:val="00A94012"/>
    <w:rsid w:val="00AC757E"/>
    <w:rsid w:val="00AD270B"/>
    <w:rsid w:val="00AD5027"/>
    <w:rsid w:val="00AE59A7"/>
    <w:rsid w:val="00B10979"/>
    <w:rsid w:val="00B62408"/>
    <w:rsid w:val="00B9796A"/>
    <w:rsid w:val="00BC27C9"/>
    <w:rsid w:val="00BD23C3"/>
    <w:rsid w:val="00BE6FB9"/>
    <w:rsid w:val="00C05F78"/>
    <w:rsid w:val="00C064AE"/>
    <w:rsid w:val="00C115F1"/>
    <w:rsid w:val="00C41063"/>
    <w:rsid w:val="00C43385"/>
    <w:rsid w:val="00C61A30"/>
    <w:rsid w:val="00C67996"/>
    <w:rsid w:val="00C91B73"/>
    <w:rsid w:val="00CC08D8"/>
    <w:rsid w:val="00CC5A7B"/>
    <w:rsid w:val="00D01B8F"/>
    <w:rsid w:val="00D37768"/>
    <w:rsid w:val="00D41B33"/>
    <w:rsid w:val="00D75701"/>
    <w:rsid w:val="00D90CE1"/>
    <w:rsid w:val="00D9513C"/>
    <w:rsid w:val="00DA4D03"/>
    <w:rsid w:val="00DC2159"/>
    <w:rsid w:val="00E46995"/>
    <w:rsid w:val="00E904B7"/>
    <w:rsid w:val="00E934A4"/>
    <w:rsid w:val="00E97D6A"/>
    <w:rsid w:val="00EB03EA"/>
    <w:rsid w:val="00EB37DE"/>
    <w:rsid w:val="00EC7308"/>
    <w:rsid w:val="00EE4D09"/>
    <w:rsid w:val="00F44438"/>
    <w:rsid w:val="00F578C3"/>
    <w:rsid w:val="00F77436"/>
    <w:rsid w:val="00FA28DF"/>
    <w:rsid w:val="00FB1796"/>
    <w:rsid w:val="00FE0CD8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145E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33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3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145E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33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3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505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5561846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4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11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RRRRRRRRR</cp:lastModifiedBy>
  <cp:revision>7</cp:revision>
  <cp:lastPrinted>2021-04-19T14:38:00Z</cp:lastPrinted>
  <dcterms:created xsi:type="dcterms:W3CDTF">2021-04-12T06:51:00Z</dcterms:created>
  <dcterms:modified xsi:type="dcterms:W3CDTF">2021-04-19T14:39:00Z</dcterms:modified>
</cp:coreProperties>
</file>